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3" w:rsidRDefault="00657C73" w:rsidP="00657C7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56B6A">
        <w:rPr>
          <w:rFonts w:ascii="黑体" w:eastAsia="黑体" w:hAnsi="黑体" w:hint="eastAsia"/>
          <w:sz w:val="32"/>
          <w:szCs w:val="32"/>
        </w:rPr>
        <w:t>1</w:t>
      </w:r>
    </w:p>
    <w:p w:rsidR="00F56B6A" w:rsidRDefault="00B920B2" w:rsidP="00657C73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培训安排</w:t>
      </w:r>
    </w:p>
    <w:p w:rsidR="00657C73" w:rsidRPr="00F56B6A" w:rsidRDefault="00DD450A" w:rsidP="00657C73">
      <w:pPr>
        <w:jc w:val="center"/>
        <w:rPr>
          <w:rFonts w:ascii="楷体_GB2312" w:eastAsia="楷体_GB2312" w:hAnsi="仿宋"/>
          <w:sz w:val="32"/>
          <w:szCs w:val="32"/>
        </w:rPr>
      </w:pPr>
      <w:r w:rsidRPr="00F56B6A">
        <w:rPr>
          <w:rFonts w:ascii="楷体_GB2312" w:eastAsia="楷体_GB2312" w:hAnsi="仿宋" w:hint="eastAsia"/>
          <w:sz w:val="32"/>
          <w:szCs w:val="32"/>
        </w:rPr>
        <w:t>（2020年8月21日9：00—11:30</w:t>
      </w:r>
      <w:r w:rsidR="00F56B6A" w:rsidRPr="00F56B6A">
        <w:rPr>
          <w:rFonts w:ascii="楷体_GB2312" w:eastAsia="楷体_GB2312" w:hAnsi="仿宋" w:hint="eastAsia"/>
          <w:sz w:val="32"/>
          <w:szCs w:val="32"/>
        </w:rPr>
        <w:t>，第一场</w:t>
      </w:r>
      <w:r w:rsidRPr="00F56B6A">
        <w:rPr>
          <w:rFonts w:ascii="楷体_GB2312" w:eastAsia="楷体_GB2312" w:hAnsi="仿宋" w:hint="eastAsia"/>
          <w:sz w:val="32"/>
          <w:szCs w:val="32"/>
        </w:rPr>
        <w:t>）</w:t>
      </w:r>
    </w:p>
    <w:tbl>
      <w:tblPr>
        <w:tblW w:w="9197" w:type="dxa"/>
        <w:jc w:val="center"/>
        <w:tblInd w:w="-2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6804"/>
      </w:tblGrid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027718" w:rsidRDefault="00DD450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单位名称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邢台市防雷工程技术服务中心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保定市天双信息技术有限公司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唐山市曹妃甸区防雷中心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华北石油管理局有限公司防雷中心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张家口华云防雷技术有限公司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张家口市防雷中心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承德华安气象技术服务中心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保定市华云气象信息服务有限公司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河北广安防雷科技有限公司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沧州天祥防雷检测有限公司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唐山市防雷中心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河北华度防雷检测有限公司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河北港口集团检测技术有限公司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河北绿园检测认证集团有限公司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蔚县防雷中心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康保县防雷中心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怀来县防雷中心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承德茂全防雷检测服务有限公司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蔚县新蔚建筑设计股份合作公司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张家口冠瑞工程技术咨询有限公司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张家口同济工程项目管理咨询有限公司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秦皇岛市瑞开建筑检测有限公司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秦皇岛广瑞工程项目管理有限公司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河北中权工程检测有限公司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唐山市乾正建设工程材料检测有限公司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唐山建苑建设工程材料检测有限公司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河北腾达防雷检测服务有限公司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文安县国丰建筑工程质量检测有限公司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河北建科唐秦建筑科技有限公司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邯郸市建业建设工程质量检测有限公司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河北金旭工程检测有限公司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霸州市新昊建设工程材料检测有限公司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河北钢铁集团矿业有限公司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保定筑业工程质量检测有限公司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廊坊市环泰建设工程质量检测有限公司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邢台恒楼建筑工程检测有限公司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唐山福相天颐防雷检测有限公司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河北四通建筑工程检测有限公司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玉田县九天建设工程质量检测有限公司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保定颜通检测技术服务有限公司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河北瑞池工程项目管理有限公司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河北华茂建设工程检测有限公司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河北安厦工程质量检测有限公司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河北金冠铭检测技术服务有限公司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廊坊市佳泰地质勘查技术服务有限公司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河北尊太安全评价有限公司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唐山市思远工程材料检测有限公司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张家口德众邦防雷设施检测技术服务有限公司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河北众兴检验检测有限公司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邯郸市宝正建筑工程质量检测有限公司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遵化市金正建设工程材料检验有限公司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邯郸市华天建材检测有限公司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河北润发建筑工程质量检测有限公司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秦皇岛市建恒工程质量检测有限公司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河北安晶防雷检测技术服务有限公司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河北天诚建设工程检测有限公司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邢台市建设工程质量检测中心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河北安邦防雷检测技术服务有限公司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廊坊市阳光建设工程质量检测有限公司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河北环硕伟业工程技术有限公司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邯郸市泰克建筑质量检测有限公司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河北消安科技有限公司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河北隆华飞宏建筑科技股份有限公司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河北诚测检测技术服务有限公司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承德中天建设工程检测试验有限公司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衡水市防雷中心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霸州市翰泽建筑工程检测有限公司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廊坊金安防雷检测有限公司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河北荣发建筑科技有限公司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临漳县正方建筑工程检测有限公司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张家口市宣化明鉴工程检测有限公司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承德市砼鑫建筑工程质量检测有限公司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秦皇岛海尊建设工程材料检测有限公司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河北英辰检测服务有限公司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保定市旭锐工程检测有限公司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5C00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唐山中信建筑工程质量检测有限公司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承德华宇建筑工程质量检测有限公司</w:t>
            </w:r>
          </w:p>
        </w:tc>
      </w:tr>
    </w:tbl>
    <w:p w:rsidR="009558FE" w:rsidRDefault="009558FE" w:rsidP="009558FE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F56B6A" w:rsidRDefault="00F56B6A" w:rsidP="009558FE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培训安排</w:t>
      </w:r>
      <w:bookmarkStart w:id="0" w:name="_GoBack"/>
      <w:bookmarkEnd w:id="0"/>
    </w:p>
    <w:p w:rsidR="009558FE" w:rsidRPr="00F56B6A" w:rsidRDefault="009558FE" w:rsidP="009558FE">
      <w:pPr>
        <w:jc w:val="center"/>
        <w:rPr>
          <w:rFonts w:ascii="楷体_GB2312" w:eastAsia="楷体_GB2312" w:hAnsi="仿宋"/>
          <w:sz w:val="32"/>
          <w:szCs w:val="32"/>
        </w:rPr>
      </w:pPr>
      <w:r w:rsidRPr="00F56B6A">
        <w:rPr>
          <w:rFonts w:ascii="楷体_GB2312" w:eastAsia="楷体_GB2312" w:hAnsi="仿宋" w:hint="eastAsia"/>
          <w:sz w:val="32"/>
          <w:szCs w:val="32"/>
        </w:rPr>
        <w:t>（2020年8月21日14：30—17:00</w:t>
      </w:r>
      <w:r w:rsidR="00F56B6A" w:rsidRPr="00F56B6A">
        <w:rPr>
          <w:rFonts w:ascii="楷体_GB2312" w:eastAsia="楷体_GB2312" w:hAnsi="仿宋" w:hint="eastAsia"/>
          <w:sz w:val="32"/>
          <w:szCs w:val="32"/>
        </w:rPr>
        <w:t>，第二场</w:t>
      </w:r>
      <w:r w:rsidRPr="00F56B6A">
        <w:rPr>
          <w:rFonts w:ascii="楷体_GB2312" w:eastAsia="楷体_GB2312" w:hAnsi="仿宋" w:hint="eastAsia"/>
          <w:sz w:val="32"/>
          <w:szCs w:val="32"/>
        </w:rPr>
        <w:t>）</w:t>
      </w:r>
    </w:p>
    <w:tbl>
      <w:tblPr>
        <w:tblW w:w="9197" w:type="dxa"/>
        <w:jc w:val="center"/>
        <w:tblInd w:w="-2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6804"/>
      </w:tblGrid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单位名称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河北宇翔雷电灾害防御科技有限公司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河北德创检测服务有限公司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石家庄冀术检测服务有限公司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河北雷宁科技有限公司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河北百盛检测技术有限公司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中宏检验认证集团有限公司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河北陆航检测认证有限公司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河北乾安特防雷检测技术有限公司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河北浦安检测技术有限公司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河北弘顺安全技术服务有限公司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石家庄雷宁检测技术服务有限公司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河北润成工程检测有限公司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河北居安建筑工程质量检测有限公司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河北万博检验检测技术服务有限公司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河北建筑消防设施技术服务中心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河北君康检测技术服务有限公司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河北君霖检验检测技术有限公司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河北邑佳工程检测有限公司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河北世纪建筑材料设备检验有限公司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河北科融防雷检测有限公司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河北聚方电子科技有限公司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河北驰田防雷检测有限公司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河北均尔防雷检测技术有限公司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河北恒熙工程检测有限公司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河北华清环境科技集团股份有限公司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河北大地建设工程检测有限公司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河北省建筑科学研究院有限公司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河北麒麟建筑科技发展有限公司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河北博瑞建工技术有限公司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真全检测技术服务河北有限公司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石家庄炼化建筑安装工程有限公司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石家庄宏翔电子有限公司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河北科安防雷检测技术有限公司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河北威瑟科技有限公司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河北持正环境科技有限公司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河北海畅通信技术有限公司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石家庄市住建集团建筑工程检测服务有限公司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河北康臣环保工程有限公司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石家庄嘉业工程质量检测有限公司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河北精工建设工程质量检测有限公司</w:t>
            </w:r>
          </w:p>
        </w:tc>
      </w:tr>
      <w:tr w:rsidR="009558FE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河北中嘉工程检测技术有限公司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892C0B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92C0B">
              <w:rPr>
                <w:rFonts w:ascii="仿宋_GB2312" w:eastAsia="仿宋_GB2312" w:hAnsi="仿宋" w:cs="宋体" w:hint="eastAsia"/>
                <w:kern w:val="0"/>
                <w:szCs w:val="21"/>
              </w:rPr>
              <w:t>北京油库技术开发服务有限公司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北京市避雷装置全检测中心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天津市防雷技术中心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长治市现代云防雷检测服务有限公司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辽宁中本天象检测有限公司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91544D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91544D">
              <w:rPr>
                <w:rFonts w:ascii="仿宋_GB2312" w:eastAsia="仿宋_GB2312" w:hAnsi="仿宋" w:cs="宋体" w:hint="eastAsia"/>
                <w:kern w:val="0"/>
                <w:szCs w:val="21"/>
              </w:rPr>
              <w:t>吉林北亚防雷装置检测咨询有限公司缺签名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盐城市防雷设施检测有限公司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EF5F5C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F5F5C">
              <w:rPr>
                <w:rFonts w:ascii="仿宋_GB2312" w:eastAsia="仿宋_GB2312" w:hAnsi="仿宋" w:cs="宋体" w:hint="eastAsia"/>
                <w:kern w:val="0"/>
                <w:szCs w:val="21"/>
              </w:rPr>
              <w:t>江苏春雷检测有限公司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江苏泓远防雷检测有限公司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892C0B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92C0B">
              <w:rPr>
                <w:rFonts w:ascii="仿宋_GB2312" w:eastAsia="仿宋_GB2312" w:hAnsi="仿宋" w:cs="宋体" w:hint="eastAsia"/>
                <w:kern w:val="0"/>
                <w:szCs w:val="21"/>
              </w:rPr>
              <w:t>蚌埠市公共气象服务中心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广东普天防雷检测有限责任公司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科雷（北京）防雷装置检测服务有限公司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91544D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91544D">
              <w:rPr>
                <w:rFonts w:ascii="仿宋_GB2312" w:eastAsia="仿宋_GB2312" w:hAnsi="仿宋" w:cs="宋体" w:hint="eastAsia"/>
                <w:kern w:val="0"/>
                <w:szCs w:val="21"/>
              </w:rPr>
              <w:t>北京峰宇防雷检测有限公司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北京雷创技术有限公司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北京博亚盛技术检测有限公司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北京仪线连天防雷检测有限公司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天津永泰检测技术有限公司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0621C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0621C">
              <w:rPr>
                <w:rFonts w:ascii="仿宋_GB2312" w:eastAsia="仿宋_GB2312" w:hAnsi="仿宋" w:cs="宋体" w:hint="eastAsia"/>
                <w:kern w:val="0"/>
                <w:szCs w:val="21"/>
              </w:rPr>
              <w:t>天津市紫极盛通防雷检测有限公司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天津思微检测有限公司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辽宁仁凯工程有限公司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阜新安泰安全科技有限公司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山东惠通检测技术有限公司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EF5F5C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F5F5C">
              <w:rPr>
                <w:rFonts w:ascii="仿宋_GB2312" w:eastAsia="仿宋_GB2312" w:hAnsi="仿宋" w:cs="宋体" w:hint="eastAsia"/>
                <w:kern w:val="0"/>
                <w:szCs w:val="21"/>
              </w:rPr>
              <w:t>西安安和防雷检测中心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湖南真格检测技术服务有限公司</w:t>
            </w:r>
          </w:p>
        </w:tc>
      </w:tr>
    </w:tbl>
    <w:p w:rsidR="00B836ED" w:rsidRPr="009558FE" w:rsidRDefault="00B836ED" w:rsidP="00657C73">
      <w:pPr>
        <w:rPr>
          <w:rFonts w:ascii="黑体" w:eastAsia="黑体" w:hAnsi="黑体"/>
          <w:sz w:val="32"/>
          <w:szCs w:val="32"/>
        </w:rPr>
      </w:pPr>
    </w:p>
    <w:sectPr w:rsidR="00B836ED" w:rsidRPr="009558FE" w:rsidSect="00F56B6A">
      <w:pgSz w:w="11906" w:h="16838"/>
      <w:pgMar w:top="1134" w:right="737" w:bottom="113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A1" w:rsidRDefault="00FB58A1" w:rsidP="00903853">
      <w:r>
        <w:separator/>
      </w:r>
    </w:p>
  </w:endnote>
  <w:endnote w:type="continuationSeparator" w:id="0">
    <w:p w:rsidR="00FB58A1" w:rsidRDefault="00FB58A1" w:rsidP="0090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A1" w:rsidRDefault="00FB58A1" w:rsidP="00903853">
      <w:r>
        <w:separator/>
      </w:r>
    </w:p>
  </w:footnote>
  <w:footnote w:type="continuationSeparator" w:id="0">
    <w:p w:rsidR="00FB58A1" w:rsidRDefault="00FB58A1" w:rsidP="00903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revisionView w:markup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C73"/>
    <w:rsid w:val="00012564"/>
    <w:rsid w:val="00025D96"/>
    <w:rsid w:val="00027718"/>
    <w:rsid w:val="00033F28"/>
    <w:rsid w:val="00040C4F"/>
    <w:rsid w:val="000902A5"/>
    <w:rsid w:val="00096085"/>
    <w:rsid w:val="000B24FC"/>
    <w:rsid w:val="000B6773"/>
    <w:rsid w:val="000C3E1C"/>
    <w:rsid w:val="000C46E2"/>
    <w:rsid w:val="000C59EA"/>
    <w:rsid w:val="000C7110"/>
    <w:rsid w:val="000E2CA7"/>
    <w:rsid w:val="00100299"/>
    <w:rsid w:val="0011071B"/>
    <w:rsid w:val="001115A0"/>
    <w:rsid w:val="0011385C"/>
    <w:rsid w:val="00125C06"/>
    <w:rsid w:val="00133BE7"/>
    <w:rsid w:val="00136D94"/>
    <w:rsid w:val="00153163"/>
    <w:rsid w:val="0015355D"/>
    <w:rsid w:val="001542FC"/>
    <w:rsid w:val="0015646E"/>
    <w:rsid w:val="00160DD5"/>
    <w:rsid w:val="00161B16"/>
    <w:rsid w:val="00170BB8"/>
    <w:rsid w:val="001771DD"/>
    <w:rsid w:val="00195FDE"/>
    <w:rsid w:val="001A0657"/>
    <w:rsid w:val="001A672C"/>
    <w:rsid w:val="001B3F3B"/>
    <w:rsid w:val="001B402A"/>
    <w:rsid w:val="001B7660"/>
    <w:rsid w:val="001D4486"/>
    <w:rsid w:val="001D4FD2"/>
    <w:rsid w:val="001D6B05"/>
    <w:rsid w:val="001E5936"/>
    <w:rsid w:val="002128E1"/>
    <w:rsid w:val="002236A6"/>
    <w:rsid w:val="002327FD"/>
    <w:rsid w:val="002425F5"/>
    <w:rsid w:val="0024548C"/>
    <w:rsid w:val="002551A1"/>
    <w:rsid w:val="002653AD"/>
    <w:rsid w:val="00265A48"/>
    <w:rsid w:val="002740BF"/>
    <w:rsid w:val="00274C03"/>
    <w:rsid w:val="00282E0C"/>
    <w:rsid w:val="00293E4C"/>
    <w:rsid w:val="0029526F"/>
    <w:rsid w:val="002B4297"/>
    <w:rsid w:val="002B47D5"/>
    <w:rsid w:val="002B5350"/>
    <w:rsid w:val="002C5614"/>
    <w:rsid w:val="002D2308"/>
    <w:rsid w:val="002D383A"/>
    <w:rsid w:val="002F2E9B"/>
    <w:rsid w:val="00307816"/>
    <w:rsid w:val="00316231"/>
    <w:rsid w:val="0032416D"/>
    <w:rsid w:val="00325CA3"/>
    <w:rsid w:val="0033320F"/>
    <w:rsid w:val="00334202"/>
    <w:rsid w:val="003403D5"/>
    <w:rsid w:val="0034226F"/>
    <w:rsid w:val="00362C79"/>
    <w:rsid w:val="00372B39"/>
    <w:rsid w:val="00381E73"/>
    <w:rsid w:val="0038500F"/>
    <w:rsid w:val="00386A14"/>
    <w:rsid w:val="003973F7"/>
    <w:rsid w:val="00397AD9"/>
    <w:rsid w:val="003A4B8F"/>
    <w:rsid w:val="003B74F7"/>
    <w:rsid w:val="003C10C4"/>
    <w:rsid w:val="003D7513"/>
    <w:rsid w:val="003F5C94"/>
    <w:rsid w:val="004152B4"/>
    <w:rsid w:val="00417C38"/>
    <w:rsid w:val="004417DA"/>
    <w:rsid w:val="00461502"/>
    <w:rsid w:val="00464048"/>
    <w:rsid w:val="00465819"/>
    <w:rsid w:val="00476113"/>
    <w:rsid w:val="0048524A"/>
    <w:rsid w:val="004A0328"/>
    <w:rsid w:val="004A4D05"/>
    <w:rsid w:val="004B56F2"/>
    <w:rsid w:val="004B7F2D"/>
    <w:rsid w:val="004C02E0"/>
    <w:rsid w:val="004C4053"/>
    <w:rsid w:val="004D1315"/>
    <w:rsid w:val="00502E4F"/>
    <w:rsid w:val="0051634E"/>
    <w:rsid w:val="0051793D"/>
    <w:rsid w:val="00531F5D"/>
    <w:rsid w:val="0053757C"/>
    <w:rsid w:val="005608D5"/>
    <w:rsid w:val="00575ECC"/>
    <w:rsid w:val="00577A63"/>
    <w:rsid w:val="005A4E1A"/>
    <w:rsid w:val="005A739D"/>
    <w:rsid w:val="005B4CD5"/>
    <w:rsid w:val="005B6098"/>
    <w:rsid w:val="005C008A"/>
    <w:rsid w:val="005C0D93"/>
    <w:rsid w:val="005F0D81"/>
    <w:rsid w:val="005F4534"/>
    <w:rsid w:val="00615E27"/>
    <w:rsid w:val="00624B65"/>
    <w:rsid w:val="006251EE"/>
    <w:rsid w:val="006313EE"/>
    <w:rsid w:val="00641562"/>
    <w:rsid w:val="00650854"/>
    <w:rsid w:val="006559EC"/>
    <w:rsid w:val="00656637"/>
    <w:rsid w:val="006578C4"/>
    <w:rsid w:val="00657C73"/>
    <w:rsid w:val="00661C55"/>
    <w:rsid w:val="006645F9"/>
    <w:rsid w:val="006651DA"/>
    <w:rsid w:val="006669F1"/>
    <w:rsid w:val="006B06FA"/>
    <w:rsid w:val="006C4F28"/>
    <w:rsid w:val="006C59FD"/>
    <w:rsid w:val="006F14BB"/>
    <w:rsid w:val="00703FC5"/>
    <w:rsid w:val="0070510F"/>
    <w:rsid w:val="007233B3"/>
    <w:rsid w:val="00725140"/>
    <w:rsid w:val="0073070D"/>
    <w:rsid w:val="007469CC"/>
    <w:rsid w:val="007622D4"/>
    <w:rsid w:val="00780791"/>
    <w:rsid w:val="00787AF8"/>
    <w:rsid w:val="007A6BA1"/>
    <w:rsid w:val="007B6350"/>
    <w:rsid w:val="007C119E"/>
    <w:rsid w:val="007D303B"/>
    <w:rsid w:val="007D30CF"/>
    <w:rsid w:val="007E5F78"/>
    <w:rsid w:val="0080232F"/>
    <w:rsid w:val="008109BD"/>
    <w:rsid w:val="00817A34"/>
    <w:rsid w:val="008318A4"/>
    <w:rsid w:val="0083254E"/>
    <w:rsid w:val="008363DE"/>
    <w:rsid w:val="00841A08"/>
    <w:rsid w:val="00846EC4"/>
    <w:rsid w:val="0085087E"/>
    <w:rsid w:val="00851B92"/>
    <w:rsid w:val="00853DA1"/>
    <w:rsid w:val="00876FF9"/>
    <w:rsid w:val="008A475B"/>
    <w:rsid w:val="008B6AAE"/>
    <w:rsid w:val="008B7D18"/>
    <w:rsid w:val="008C6CE1"/>
    <w:rsid w:val="008D658C"/>
    <w:rsid w:val="008F3041"/>
    <w:rsid w:val="00903306"/>
    <w:rsid w:val="00903853"/>
    <w:rsid w:val="00904E3A"/>
    <w:rsid w:val="00921B99"/>
    <w:rsid w:val="00931B44"/>
    <w:rsid w:val="009337C1"/>
    <w:rsid w:val="009356D0"/>
    <w:rsid w:val="00950D0F"/>
    <w:rsid w:val="009558FE"/>
    <w:rsid w:val="009619EB"/>
    <w:rsid w:val="00962F6F"/>
    <w:rsid w:val="00965336"/>
    <w:rsid w:val="009663CB"/>
    <w:rsid w:val="00971AB1"/>
    <w:rsid w:val="0097347F"/>
    <w:rsid w:val="00982A95"/>
    <w:rsid w:val="009850EE"/>
    <w:rsid w:val="009860D7"/>
    <w:rsid w:val="009A70DA"/>
    <w:rsid w:val="009A73DD"/>
    <w:rsid w:val="009B264D"/>
    <w:rsid w:val="009C0439"/>
    <w:rsid w:val="009C0C09"/>
    <w:rsid w:val="009D10A9"/>
    <w:rsid w:val="009D5F52"/>
    <w:rsid w:val="009E6E21"/>
    <w:rsid w:val="00A15D5B"/>
    <w:rsid w:val="00A219D5"/>
    <w:rsid w:val="00A25DFB"/>
    <w:rsid w:val="00A33B88"/>
    <w:rsid w:val="00A507B6"/>
    <w:rsid w:val="00A50A8C"/>
    <w:rsid w:val="00A61891"/>
    <w:rsid w:val="00A6505B"/>
    <w:rsid w:val="00A7228C"/>
    <w:rsid w:val="00A731EE"/>
    <w:rsid w:val="00A91F63"/>
    <w:rsid w:val="00AA32E2"/>
    <w:rsid w:val="00AD565B"/>
    <w:rsid w:val="00AE25A1"/>
    <w:rsid w:val="00AF763B"/>
    <w:rsid w:val="00B06A02"/>
    <w:rsid w:val="00B1358F"/>
    <w:rsid w:val="00B3561C"/>
    <w:rsid w:val="00B47A9D"/>
    <w:rsid w:val="00B57956"/>
    <w:rsid w:val="00B6101E"/>
    <w:rsid w:val="00B70896"/>
    <w:rsid w:val="00B7158A"/>
    <w:rsid w:val="00B75BCD"/>
    <w:rsid w:val="00B76F21"/>
    <w:rsid w:val="00B836ED"/>
    <w:rsid w:val="00B84A89"/>
    <w:rsid w:val="00B90329"/>
    <w:rsid w:val="00B920B2"/>
    <w:rsid w:val="00B955E6"/>
    <w:rsid w:val="00B956FE"/>
    <w:rsid w:val="00BA6A1F"/>
    <w:rsid w:val="00BE54FA"/>
    <w:rsid w:val="00BF4AD1"/>
    <w:rsid w:val="00BF6D1A"/>
    <w:rsid w:val="00C002D0"/>
    <w:rsid w:val="00C07831"/>
    <w:rsid w:val="00C132C4"/>
    <w:rsid w:val="00C21913"/>
    <w:rsid w:val="00C332E4"/>
    <w:rsid w:val="00C379E2"/>
    <w:rsid w:val="00C4345B"/>
    <w:rsid w:val="00C52B44"/>
    <w:rsid w:val="00C52E87"/>
    <w:rsid w:val="00C61531"/>
    <w:rsid w:val="00C61E3A"/>
    <w:rsid w:val="00C75606"/>
    <w:rsid w:val="00C8700C"/>
    <w:rsid w:val="00C951A9"/>
    <w:rsid w:val="00C97030"/>
    <w:rsid w:val="00CB2713"/>
    <w:rsid w:val="00CB7DFE"/>
    <w:rsid w:val="00CC6DAD"/>
    <w:rsid w:val="00CD041C"/>
    <w:rsid w:val="00CE3EE7"/>
    <w:rsid w:val="00D022BA"/>
    <w:rsid w:val="00D02B9E"/>
    <w:rsid w:val="00D1100D"/>
    <w:rsid w:val="00D126B7"/>
    <w:rsid w:val="00D12F64"/>
    <w:rsid w:val="00D17106"/>
    <w:rsid w:val="00D2110D"/>
    <w:rsid w:val="00D26BA7"/>
    <w:rsid w:val="00D50F1A"/>
    <w:rsid w:val="00D67022"/>
    <w:rsid w:val="00D67A22"/>
    <w:rsid w:val="00D71480"/>
    <w:rsid w:val="00D7647C"/>
    <w:rsid w:val="00D76A8E"/>
    <w:rsid w:val="00D9730A"/>
    <w:rsid w:val="00DA0521"/>
    <w:rsid w:val="00DA45A1"/>
    <w:rsid w:val="00DB7A53"/>
    <w:rsid w:val="00DD450A"/>
    <w:rsid w:val="00DF25AC"/>
    <w:rsid w:val="00DF268B"/>
    <w:rsid w:val="00E03E52"/>
    <w:rsid w:val="00E042F2"/>
    <w:rsid w:val="00E068CE"/>
    <w:rsid w:val="00E164E7"/>
    <w:rsid w:val="00E1744A"/>
    <w:rsid w:val="00E20F34"/>
    <w:rsid w:val="00E246C8"/>
    <w:rsid w:val="00E25A5A"/>
    <w:rsid w:val="00E27AF2"/>
    <w:rsid w:val="00E362DF"/>
    <w:rsid w:val="00E47809"/>
    <w:rsid w:val="00E53D3A"/>
    <w:rsid w:val="00E85BC4"/>
    <w:rsid w:val="00E91FE7"/>
    <w:rsid w:val="00EA0075"/>
    <w:rsid w:val="00EA4BE5"/>
    <w:rsid w:val="00EB6CEE"/>
    <w:rsid w:val="00EC1646"/>
    <w:rsid w:val="00EC7126"/>
    <w:rsid w:val="00ED0AD4"/>
    <w:rsid w:val="00ED586A"/>
    <w:rsid w:val="00EE73E7"/>
    <w:rsid w:val="00EF02A5"/>
    <w:rsid w:val="00F11FDF"/>
    <w:rsid w:val="00F40A81"/>
    <w:rsid w:val="00F44C61"/>
    <w:rsid w:val="00F52E12"/>
    <w:rsid w:val="00F56B6A"/>
    <w:rsid w:val="00F57A6D"/>
    <w:rsid w:val="00F63E41"/>
    <w:rsid w:val="00F67823"/>
    <w:rsid w:val="00F73AC3"/>
    <w:rsid w:val="00F75A40"/>
    <w:rsid w:val="00F80B5E"/>
    <w:rsid w:val="00F95174"/>
    <w:rsid w:val="00FA4614"/>
    <w:rsid w:val="00FB58A1"/>
    <w:rsid w:val="00FB7DDC"/>
    <w:rsid w:val="00FC7314"/>
    <w:rsid w:val="00FE21E9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8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85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856A4-D995-49DA-BCA7-F0C418E1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3</Pages>
  <Words>412</Words>
  <Characters>2352</Characters>
  <Application>Microsoft Office Word</Application>
  <DocSecurity>0</DocSecurity>
  <Lines>19</Lines>
  <Paragraphs>5</Paragraphs>
  <ScaleCrop>false</ScaleCrop>
  <Company>Lenovo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李小龙</dc:creator>
  <cp:lastModifiedBy>边芳(拟稿人校对)</cp:lastModifiedBy>
  <cp:revision>2</cp:revision>
  <dcterms:created xsi:type="dcterms:W3CDTF">2020-08-14T08:23:00Z</dcterms:created>
  <dcterms:modified xsi:type="dcterms:W3CDTF">2020-08-14T08:23:00Z</dcterms:modified>
</cp:coreProperties>
</file>