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D7" w:rsidRPr="00824E8E" w:rsidRDefault="00921423">
      <w:pPr>
        <w:rPr>
          <w:rFonts w:ascii="黑体" w:eastAsia="黑体" w:hAnsi="黑体"/>
          <w:sz w:val="32"/>
          <w:szCs w:val="32"/>
        </w:rPr>
      </w:pPr>
      <w:r w:rsidRPr="00824E8E">
        <w:rPr>
          <w:rFonts w:ascii="黑体" w:eastAsia="黑体" w:hAnsi="黑体" w:hint="eastAsia"/>
          <w:sz w:val="32"/>
          <w:szCs w:val="32"/>
        </w:rPr>
        <w:t>附件2</w:t>
      </w:r>
    </w:p>
    <w:p w:rsidR="00921423" w:rsidRPr="00824E8E" w:rsidRDefault="00921423" w:rsidP="00824E8E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t>现场操作考核顺序表（5月</w:t>
      </w:r>
      <w:r w:rsidR="008C100A">
        <w:rPr>
          <w:rFonts w:ascii="方正小标宋简体" w:eastAsia="方正小标宋简体" w:hAnsi="黑体" w:hint="eastAsia"/>
          <w:sz w:val="44"/>
          <w:szCs w:val="44"/>
        </w:rPr>
        <w:t>18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876DA4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876DA4" w:rsidRPr="00824E8E" w:rsidTr="00E21236">
        <w:trPr>
          <w:trHeight w:val="1028"/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</w:t>
            </w:r>
            <w:r w:rsidR="00C10E61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956CC0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</w:t>
            </w:r>
            <w:r w:rsidR="006F362F" w:rsidRPr="00754711">
              <w:rPr>
                <w:rFonts w:asciiTheme="minorEastAsia" w:hAnsiTheme="minorEastAsia" w:hint="eastAsia"/>
                <w:sz w:val="28"/>
                <w:szCs w:val="30"/>
              </w:rPr>
              <w:t>一组（</w:t>
            </w:r>
            <w:r w:rsidR="000D1411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FF1D8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E1E" w:rsidRDefault="007D1B5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</w:t>
            </w:r>
            <w:r w:rsidR="00BE2E17" w:rsidRPr="00754711">
              <w:rPr>
                <w:rFonts w:asciiTheme="minorEastAsia" w:hAnsiTheme="minorEastAsia" w:hint="eastAsia"/>
                <w:sz w:val="28"/>
                <w:szCs w:val="30"/>
              </w:rPr>
              <w:t>二</w:t>
            </w:r>
            <w:r w:rsidR="006F362F" w:rsidRPr="00754711">
              <w:rPr>
                <w:rFonts w:asciiTheme="minorEastAsia" w:hAnsiTheme="minorEastAsia" w:hint="eastAsia"/>
                <w:sz w:val="28"/>
                <w:szCs w:val="30"/>
              </w:rPr>
              <w:t>组（</w:t>
            </w:r>
            <w:r w:rsidR="00BE2E17" w:rsidRPr="00754711">
              <w:rPr>
                <w:rFonts w:asciiTheme="minorEastAsia" w:hAnsiTheme="minorEastAsia" w:hint="eastAsia"/>
                <w:sz w:val="28"/>
                <w:szCs w:val="30"/>
              </w:rPr>
              <w:t>1人）</w:t>
            </w:r>
          </w:p>
          <w:p w:rsidR="003C275D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保定</w:t>
            </w:r>
            <w:proofErr w:type="gramStart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市天双信息技术</w:t>
            </w:r>
            <w:proofErr w:type="gramEnd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有限公司</w:t>
            </w:r>
            <w:r w:rsidR="00453145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</w:tc>
      </w:tr>
      <w:tr w:rsidR="00876DA4" w:rsidRPr="00824E8E" w:rsidTr="00E21236">
        <w:trPr>
          <w:trHeight w:val="944"/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10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7B2548" w:rsidRPr="00754711" w:rsidRDefault="007B254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张家口华云防雷技术有限公司二组（1人）</w:t>
            </w:r>
          </w:p>
          <w:p w:rsidR="003C275D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保定</w:t>
            </w:r>
            <w:proofErr w:type="gramStart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市天双信息技术</w:t>
            </w:r>
            <w:proofErr w:type="gramEnd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有限公司</w:t>
            </w:r>
            <w:r w:rsidR="007B2548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75D" w:rsidRPr="00754711" w:rsidRDefault="002E299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张家口华云防雷技术有限公司一组（4人）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E30A36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082E1E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0—10:</w:t>
            </w:r>
            <w:r w:rsidR="005D03D8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CA0737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A0737">
              <w:rPr>
                <w:rFonts w:asciiTheme="minorEastAsia" w:hAnsiTheme="minorEastAsia" w:hint="eastAsia"/>
                <w:sz w:val="28"/>
                <w:szCs w:val="30"/>
              </w:rPr>
              <w:t>张家口同济工程项目管</w:t>
            </w:r>
            <w:r w:rsidR="00CC3D9B">
              <w:rPr>
                <w:rFonts w:asciiTheme="minorEastAsia" w:hAnsiTheme="minorEastAsia" w:hint="eastAsia"/>
                <w:sz w:val="28"/>
                <w:szCs w:val="30"/>
              </w:rPr>
              <w:t>理咨询</w:t>
            </w:r>
            <w:r w:rsidRPr="00CC3D9B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2E2998"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4CD" w:rsidRPr="00754711" w:rsidRDefault="0062621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张家口</w:t>
            </w:r>
            <w:proofErr w:type="gramStart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冠瑞工程</w:t>
            </w:r>
            <w:proofErr w:type="gramEnd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技术咨询有限公司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89563D" w:rsidRPr="00754711">
              <w:rPr>
                <w:rFonts w:asciiTheme="minorEastAsia" w:hAnsiTheme="minorEastAsia" w:hint="eastAsia"/>
                <w:sz w:val="28"/>
                <w:szCs w:val="30"/>
              </w:rPr>
              <w:t>5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89563D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9824CD" w:rsidRPr="00754711" w:rsidRDefault="004630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张家口</w:t>
            </w:r>
            <w:proofErr w:type="gramStart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冠瑞工程</w:t>
            </w:r>
            <w:proofErr w:type="gramEnd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技术咨询有限公司</w:t>
            </w:r>
            <w:r w:rsidR="00E951B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227D99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E951B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75D" w:rsidRPr="00754711" w:rsidRDefault="00626219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A0737">
              <w:rPr>
                <w:rFonts w:asciiTheme="minorEastAsia" w:hAnsiTheme="minorEastAsia" w:hint="eastAsia"/>
                <w:sz w:val="28"/>
                <w:szCs w:val="30"/>
              </w:rPr>
              <w:t>张家口同济工程项目管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理咨询</w:t>
            </w:r>
            <w:r w:rsidRPr="00CC3D9B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</w:t>
            </w:r>
            <w:r w:rsidR="0086661B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08309E" w:rsidRDefault="00C358E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358E9">
              <w:rPr>
                <w:rFonts w:asciiTheme="minorEastAsia" w:hAnsiTheme="minorEastAsia" w:hint="eastAsia"/>
                <w:sz w:val="28"/>
                <w:szCs w:val="30"/>
              </w:rPr>
              <w:t>河北广安防雷科技有限公司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8B5A12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E42C64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08309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张家口市宣化明鉴工程检测</w:t>
            </w:r>
            <w:r w:rsidRPr="0008309E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0ECB" w:rsidRDefault="008D0ECB" w:rsidP="00E21236">
            <w:pPr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张家口德众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防雷设施检测</w:t>
            </w:r>
            <w:r w:rsidRPr="008D0ECB">
              <w:rPr>
                <w:rFonts w:asciiTheme="minorEastAsia" w:hAnsiTheme="minorEastAsia" w:hint="eastAsia"/>
                <w:sz w:val="28"/>
                <w:szCs w:val="30"/>
              </w:rPr>
              <w:t>服务公司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950619" w:rsidRDefault="001C0084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C0084">
              <w:rPr>
                <w:rFonts w:asciiTheme="minorEastAsia" w:hAnsiTheme="minorEastAsia" w:hint="eastAsia"/>
                <w:sz w:val="28"/>
                <w:szCs w:val="30"/>
              </w:rPr>
              <w:t>中星检测（承德）集团有限公司</w:t>
            </w:r>
            <w:r w:rsidR="00F4423D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F4423D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F4423D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ED1B5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1B53">
              <w:rPr>
                <w:rFonts w:asciiTheme="minorEastAsia" w:hAnsiTheme="minorEastAsia" w:hint="eastAsia"/>
                <w:sz w:val="28"/>
                <w:szCs w:val="30"/>
              </w:rPr>
              <w:t>秦皇岛市瑞开建筑检测有限公司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6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6A64CA" w:rsidRPr="00195A19" w:rsidRDefault="006A64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张家口德众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防雷设施检测</w:t>
            </w:r>
            <w:r w:rsidRPr="008D0ECB">
              <w:rPr>
                <w:rFonts w:asciiTheme="minorEastAsia" w:hAnsiTheme="minorEastAsia" w:hint="eastAsia"/>
                <w:sz w:val="28"/>
                <w:szCs w:val="30"/>
              </w:rPr>
              <w:t>服务公司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A64CA" w:rsidRDefault="00CA26B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C0084">
              <w:rPr>
                <w:rFonts w:asciiTheme="minorEastAsia" w:hAnsiTheme="minorEastAsia" w:hint="eastAsia"/>
                <w:sz w:val="28"/>
                <w:szCs w:val="30"/>
              </w:rPr>
              <w:t>中星检测（承德）集团有限公司</w:t>
            </w:r>
            <w:r w:rsidR="006A64CA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6A64CA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6A64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1B53">
              <w:rPr>
                <w:rFonts w:asciiTheme="minorEastAsia" w:hAnsiTheme="minorEastAsia" w:hint="eastAsia"/>
                <w:sz w:val="28"/>
                <w:szCs w:val="30"/>
              </w:rPr>
              <w:t>秦皇岛市瑞开建筑检测有限公司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096A" w:rsidRDefault="005A09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358E9">
              <w:rPr>
                <w:rFonts w:asciiTheme="minorEastAsia" w:hAnsiTheme="minorEastAsia" w:hint="eastAsia"/>
                <w:sz w:val="28"/>
                <w:szCs w:val="30"/>
              </w:rPr>
              <w:t>河北广安防雷科技有限公司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5A09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张家口市宣化明鉴工程检测</w:t>
            </w:r>
            <w:r w:rsidRPr="0008309E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 w:rsidR="0042450C"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C275D" w:rsidRPr="00754711" w:rsidRDefault="002E74FB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0—16: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9A377E" w:rsidRDefault="009A37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A377E">
              <w:rPr>
                <w:rFonts w:asciiTheme="minorEastAsia" w:hAnsiTheme="minorEastAsia" w:hint="eastAsia"/>
                <w:sz w:val="28"/>
                <w:szCs w:val="30"/>
              </w:rPr>
              <w:t>河北四通建筑工程检测有限公司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45A6A" w:rsidRPr="00745A6A" w:rsidRDefault="00745A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45A6A">
              <w:rPr>
                <w:rFonts w:asciiTheme="minorEastAsia" w:hAnsiTheme="minorEastAsia" w:hint="eastAsia"/>
                <w:sz w:val="28"/>
                <w:szCs w:val="30"/>
              </w:rPr>
              <w:t>河北钢铁集团矿业有限公司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5D" w:rsidRPr="00E1212C" w:rsidRDefault="00B93D5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20D18">
              <w:rPr>
                <w:rFonts w:asciiTheme="minorEastAsia" w:hAnsiTheme="minorEastAsia" w:hint="eastAsia"/>
                <w:sz w:val="28"/>
                <w:szCs w:val="30"/>
              </w:rPr>
              <w:t>河北腾达防雷检测服务有限公司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E33628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8" w:rsidRPr="00754711" w:rsidRDefault="00E336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3628" w:rsidRPr="00754711" w:rsidRDefault="00E336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5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7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:30</w:t>
            </w:r>
          </w:p>
        </w:tc>
        <w:tc>
          <w:tcPr>
            <w:tcW w:w="5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3628" w:rsidRPr="00754711" w:rsidRDefault="00D20D1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20D18">
              <w:rPr>
                <w:rFonts w:asciiTheme="minorEastAsia" w:hAnsiTheme="minorEastAsia" w:hint="eastAsia"/>
                <w:sz w:val="28"/>
                <w:szCs w:val="30"/>
              </w:rPr>
              <w:t>河北腾达防雷检测服务有限公司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  <w:tc>
          <w:tcPr>
            <w:tcW w:w="57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852" w:rsidRDefault="0089685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A377E">
              <w:rPr>
                <w:rFonts w:asciiTheme="minorEastAsia" w:hAnsiTheme="minorEastAsia" w:hint="eastAsia"/>
                <w:sz w:val="28"/>
                <w:szCs w:val="30"/>
              </w:rPr>
              <w:t>河北四通建筑工程检测有限公司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33628" w:rsidRPr="00754711" w:rsidRDefault="0089685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45A6A">
              <w:rPr>
                <w:rFonts w:asciiTheme="minorEastAsia" w:hAnsiTheme="minorEastAsia" w:hint="eastAsia"/>
                <w:sz w:val="28"/>
                <w:szCs w:val="30"/>
              </w:rPr>
              <w:t>河北钢铁集团矿业有限公司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921423" w:rsidRDefault="00921423"/>
    <w:p w:rsidR="00A07EBA" w:rsidRDefault="00A07EBA"/>
    <w:p w:rsidR="00A07EBA" w:rsidRPr="00824E8E" w:rsidRDefault="00A07EBA" w:rsidP="00A07EB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>
        <w:rPr>
          <w:rFonts w:ascii="方正小标宋简体" w:eastAsia="方正小标宋简体" w:hAnsi="黑体" w:hint="eastAsia"/>
          <w:sz w:val="44"/>
          <w:szCs w:val="44"/>
        </w:rPr>
        <w:t>1</w:t>
      </w:r>
      <w:r w:rsidR="003B4089">
        <w:rPr>
          <w:rFonts w:ascii="方正小标宋简体" w:eastAsia="方正小标宋简体" w:hAnsi="黑体" w:hint="eastAsia"/>
          <w:sz w:val="44"/>
          <w:szCs w:val="44"/>
        </w:rPr>
        <w:t>9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A07EBA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556C" w:rsidRDefault="00A4556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10FEE">
              <w:rPr>
                <w:rFonts w:asciiTheme="minorEastAsia" w:hAnsiTheme="minorEastAsia" w:hint="eastAsia"/>
                <w:sz w:val="28"/>
                <w:szCs w:val="30"/>
              </w:rPr>
              <w:t>秦皇岛海尊建设工程材料检测公司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  <w:r w:rsidRPr="009974D8">
              <w:rPr>
                <w:rFonts w:asciiTheme="minorEastAsia" w:hAnsiTheme="minorEastAsia" w:hint="eastAsia"/>
                <w:sz w:val="28"/>
                <w:szCs w:val="30"/>
              </w:rPr>
              <w:t>河北新丰工程检测有限公司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A4556C" w:rsidRDefault="00CF7CC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F7CC9">
              <w:rPr>
                <w:rFonts w:asciiTheme="minorEastAsia" w:hAnsiTheme="minorEastAsia" w:hint="eastAsia"/>
                <w:sz w:val="28"/>
                <w:szCs w:val="30"/>
              </w:rPr>
              <w:t>河北中烨工程质量检测有限公司</w:t>
            </w:r>
            <w:r w:rsidR="0047728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47728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47728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C47" w:rsidRDefault="00F93D0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D3049">
              <w:rPr>
                <w:rFonts w:asciiTheme="minorEastAsia" w:hAnsiTheme="minorEastAsia" w:hint="eastAsia"/>
                <w:sz w:val="28"/>
                <w:szCs w:val="30"/>
              </w:rPr>
              <w:t>玉田县九天建设工程质量检测公司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市环泰建设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工程质量检测</w:t>
            </w:r>
            <w:r w:rsidRPr="00453145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3F719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F7193"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="003F719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051729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D3049">
              <w:rPr>
                <w:rFonts w:asciiTheme="minorEastAsia" w:hAnsiTheme="minorEastAsia" w:hint="eastAsia"/>
                <w:sz w:val="28"/>
                <w:szCs w:val="30"/>
              </w:rPr>
              <w:t>玉田县九天建设工程质量检测公司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市环泰建设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工程质量检测</w:t>
            </w:r>
            <w:r w:rsidRPr="00453145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51729"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798A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10FEE">
              <w:rPr>
                <w:rFonts w:asciiTheme="minorEastAsia" w:hAnsiTheme="minorEastAsia" w:hint="eastAsia"/>
                <w:sz w:val="28"/>
                <w:szCs w:val="30"/>
              </w:rPr>
              <w:t>秦皇岛海尊建设工程材料检测公司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51729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974D8">
              <w:rPr>
                <w:rFonts w:asciiTheme="minorEastAsia" w:hAnsiTheme="minorEastAsia" w:hint="eastAsia"/>
                <w:sz w:val="28"/>
                <w:szCs w:val="30"/>
              </w:rPr>
              <w:t>河北新丰工程检测有限公司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135C1" w:rsidRDefault="00CF7CC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F7CC9">
              <w:rPr>
                <w:rFonts w:asciiTheme="minorEastAsia" w:hAnsiTheme="minorEastAsia" w:hint="eastAsia"/>
                <w:sz w:val="28"/>
                <w:szCs w:val="30"/>
              </w:rPr>
              <w:t>河北中烨工程质量检测有限公司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51729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59072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河北威瑟科技有限公司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EBA" w:rsidRPr="00754711" w:rsidRDefault="000A22B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霸州市</w:t>
            </w:r>
            <w:proofErr w:type="gramStart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翰</w:t>
            </w:r>
            <w:proofErr w:type="gramEnd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泽建筑工程检测有限公司</w:t>
            </w:r>
            <w:r w:rsidR="00024980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24980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024980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9C7C7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霸州市</w:t>
            </w:r>
            <w:proofErr w:type="gramStart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翰</w:t>
            </w:r>
            <w:proofErr w:type="gramEnd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泽建筑工程检测有限公司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EBA" w:rsidRPr="00754711" w:rsidRDefault="009C7C7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河北威瑟科技有限公司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A07EBA" w:rsidRDefault="00076ECD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829D8">
              <w:rPr>
                <w:rFonts w:asciiTheme="minorEastAsia" w:hAnsiTheme="minorEastAsia" w:hint="eastAsia"/>
                <w:sz w:val="28"/>
                <w:szCs w:val="30"/>
              </w:rPr>
              <w:t>河北英辰检测服务有限公司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571E46" w:rsidRPr="00754711" w:rsidRDefault="00F52F4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河北瑞池工程项目</w:t>
            </w:r>
            <w:proofErr w:type="gramEnd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管理有限公司</w:t>
            </w:r>
            <w:r w:rsidR="00571E4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571E4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571E4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EBA" w:rsidRDefault="008174D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15D2E">
              <w:rPr>
                <w:rFonts w:asciiTheme="minorEastAsia" w:hAnsiTheme="minorEastAsia" w:hint="eastAsia"/>
                <w:sz w:val="28"/>
                <w:szCs w:val="30"/>
              </w:rPr>
              <w:t>河北华度防雷检测有限公司</w:t>
            </w:r>
            <w:r w:rsidR="00BF76A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BF76A3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BF76A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81798A" w:rsidRDefault="0081798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1798A">
              <w:rPr>
                <w:rFonts w:asciiTheme="minorEastAsia" w:hAnsiTheme="minorEastAsia" w:hint="eastAsia"/>
                <w:sz w:val="28"/>
                <w:szCs w:val="30"/>
              </w:rPr>
              <w:t>河北消安科技有限公司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836AE" w:rsidRPr="00754711" w:rsidRDefault="00E836A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836AE">
              <w:rPr>
                <w:rFonts w:asciiTheme="minorEastAsia" w:hAnsiTheme="minorEastAsia" w:hint="eastAsia"/>
                <w:sz w:val="28"/>
                <w:szCs w:val="30"/>
              </w:rPr>
              <w:t>邢台市建设工程质量检测中心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17606E" w:rsidRDefault="0081536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15D2E">
              <w:rPr>
                <w:rFonts w:asciiTheme="minorEastAsia" w:hAnsiTheme="minorEastAsia" w:hint="eastAsia"/>
                <w:sz w:val="28"/>
                <w:szCs w:val="30"/>
              </w:rPr>
              <w:t>河北华度防雷检测有限公司</w:t>
            </w:r>
            <w:r w:rsidR="0017606E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17606E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17606E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17606E" w:rsidRDefault="0017606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1798A">
              <w:rPr>
                <w:rFonts w:asciiTheme="minorEastAsia" w:hAnsiTheme="minorEastAsia" w:hint="eastAsia"/>
                <w:sz w:val="28"/>
                <w:szCs w:val="30"/>
              </w:rPr>
              <w:t>河北消安科技有限公司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17606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836AE">
              <w:rPr>
                <w:rFonts w:asciiTheme="minorEastAsia" w:hAnsiTheme="minorEastAsia" w:hint="eastAsia"/>
                <w:sz w:val="28"/>
                <w:szCs w:val="30"/>
              </w:rPr>
              <w:t>邢台市建设工程质量检测中心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3F16" w:rsidRDefault="00343F1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829D8">
              <w:rPr>
                <w:rFonts w:asciiTheme="minorEastAsia" w:hAnsiTheme="minorEastAsia" w:hint="eastAsia"/>
                <w:sz w:val="28"/>
                <w:szCs w:val="30"/>
              </w:rPr>
              <w:t>河北英辰检测服务有限公司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F52F4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河北瑞池工程项目</w:t>
            </w:r>
            <w:proofErr w:type="gramEnd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管理有限公司</w:t>
            </w:r>
            <w:r w:rsidR="00343F1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43F1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43F1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0—16:40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A07EBA" w:rsidRDefault="00677D0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77D07">
              <w:rPr>
                <w:rFonts w:asciiTheme="minorEastAsia" w:hAnsiTheme="minorEastAsia" w:hint="eastAsia"/>
                <w:sz w:val="28"/>
                <w:szCs w:val="30"/>
              </w:rPr>
              <w:t>河北天诚建筑科技有限公司</w:t>
            </w:r>
            <w:r w:rsidR="00974A6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74A6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74A6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A6C13" w:rsidRPr="00EA6C13" w:rsidRDefault="00F52F4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1E46">
              <w:rPr>
                <w:rFonts w:asciiTheme="minorEastAsia" w:hAnsiTheme="minorEastAsia" w:hint="eastAsia"/>
                <w:sz w:val="28"/>
                <w:szCs w:val="30"/>
              </w:rPr>
              <w:t>临漳县正方建筑工程检测有限公司</w:t>
            </w:r>
            <w:r w:rsidR="00EA6C1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EA6C13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EA6C1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158" w:rsidRDefault="001F0D8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F0D87">
              <w:rPr>
                <w:rFonts w:asciiTheme="minorEastAsia" w:hAnsiTheme="minorEastAsia" w:hint="eastAsia"/>
                <w:sz w:val="28"/>
                <w:szCs w:val="30"/>
              </w:rPr>
              <w:t>河北华茂检验检测集团有限公司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B6158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12539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中</w:t>
            </w:r>
            <w:proofErr w:type="gramStart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彬</w:t>
            </w:r>
            <w:proofErr w:type="gramEnd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B6158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16:50—17:30</w:t>
            </w:r>
          </w:p>
        </w:tc>
        <w:tc>
          <w:tcPr>
            <w:tcW w:w="5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7EBA" w:rsidRDefault="001F0D8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F0D87">
              <w:rPr>
                <w:rFonts w:asciiTheme="minorEastAsia" w:hAnsiTheme="minorEastAsia" w:hint="eastAsia"/>
                <w:sz w:val="28"/>
                <w:szCs w:val="30"/>
              </w:rPr>
              <w:t>河北华茂检验检测集团有限公司</w:t>
            </w:r>
            <w:r w:rsidR="00D32F1D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32F1D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32F1D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CD3A65" w:rsidRPr="00754711" w:rsidRDefault="006942B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中</w:t>
            </w:r>
            <w:proofErr w:type="gramStart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彬</w:t>
            </w:r>
            <w:proofErr w:type="gramEnd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CD3A6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CD3A6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CD3A6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B2F" w:rsidRDefault="00677D0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77D07">
              <w:rPr>
                <w:rFonts w:asciiTheme="minorEastAsia" w:hAnsiTheme="minorEastAsia" w:hint="eastAsia"/>
                <w:sz w:val="28"/>
                <w:szCs w:val="30"/>
              </w:rPr>
              <w:t>河北天诚建筑科技有限公司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15B2F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F52F4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1E46">
              <w:rPr>
                <w:rFonts w:asciiTheme="minorEastAsia" w:hAnsiTheme="minorEastAsia" w:hint="eastAsia"/>
                <w:sz w:val="28"/>
                <w:szCs w:val="30"/>
              </w:rPr>
              <w:t>临漳县正方建筑工程检测有限公司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15B2F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343A7C" w:rsidRPr="00824E8E" w:rsidRDefault="00343A7C" w:rsidP="00343A7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 w:rsidR="008A4E40">
        <w:rPr>
          <w:rFonts w:ascii="方正小标宋简体" w:eastAsia="方正小标宋简体" w:hAnsi="黑体" w:hint="eastAsia"/>
          <w:sz w:val="44"/>
          <w:szCs w:val="44"/>
        </w:rPr>
        <w:t>20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576" w:type="dxa"/>
        <w:jc w:val="center"/>
        <w:tblInd w:w="-3243" w:type="dxa"/>
        <w:tblLook w:val="04A0"/>
      </w:tblPr>
      <w:tblGrid>
        <w:gridCol w:w="1001"/>
        <w:gridCol w:w="2067"/>
        <w:gridCol w:w="5782"/>
        <w:gridCol w:w="5726"/>
      </w:tblGrid>
      <w:tr w:rsidR="00343A7C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343A7C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3A7C" w:rsidRPr="00754711" w:rsidRDefault="008B54AB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B54AB">
              <w:rPr>
                <w:rFonts w:asciiTheme="minorEastAsia" w:hAnsiTheme="minorEastAsia" w:hint="eastAsia"/>
                <w:sz w:val="28"/>
                <w:szCs w:val="30"/>
              </w:rPr>
              <w:t>邢台市防雷工程技术服务中心</w:t>
            </w:r>
            <w:r w:rsidR="00343A7C"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A7C" w:rsidRPr="00754711" w:rsidRDefault="00FD477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D477C">
              <w:rPr>
                <w:rFonts w:asciiTheme="minorEastAsia" w:hAnsiTheme="minorEastAsia" w:hint="eastAsia"/>
                <w:sz w:val="28"/>
                <w:szCs w:val="30"/>
              </w:rPr>
              <w:t>河北绿园检测认证集团有限公司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6764D4" w:rsidRPr="00754711" w:rsidRDefault="00442AF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D477C">
              <w:rPr>
                <w:rFonts w:asciiTheme="minorEastAsia" w:hAnsiTheme="minorEastAsia" w:hint="eastAsia"/>
                <w:sz w:val="28"/>
                <w:szCs w:val="30"/>
              </w:rPr>
              <w:t>河北绿园检测认证集团有限公司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B54AB">
              <w:rPr>
                <w:rFonts w:asciiTheme="minorEastAsia" w:hAnsiTheme="minorEastAsia" w:hint="eastAsia"/>
                <w:sz w:val="28"/>
                <w:szCs w:val="30"/>
              </w:rPr>
              <w:t>邢台市防雷工程技术服务中心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4D4" w:rsidRDefault="00276F9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霸州市新</w:t>
            </w:r>
            <w:proofErr w:type="gramStart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昊</w:t>
            </w:r>
            <w:proofErr w:type="gramEnd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7605F" w:rsidRDefault="0007605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保定筑业工程</w:t>
            </w:r>
            <w:proofErr w:type="gramEnd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7605F" w:rsidRPr="0007605F" w:rsidRDefault="0078410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保定颜通检测</w:t>
            </w:r>
            <w:proofErr w:type="gramEnd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4D4" w:rsidRDefault="00A36B5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46986">
              <w:rPr>
                <w:rFonts w:asciiTheme="minorEastAsia" w:hAnsiTheme="minorEastAsia" w:hint="eastAsia"/>
                <w:sz w:val="28"/>
                <w:szCs w:val="30"/>
              </w:rPr>
              <w:t>河北润发建筑工程质量检测有限公司</w:t>
            </w:r>
            <w:r w:rsidR="0037219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72195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37219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B94BAB" w:rsidRDefault="00B94BAB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保定市</w:t>
            </w:r>
            <w:proofErr w:type="gramStart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旭锐工程</w:t>
            </w:r>
            <w:proofErr w:type="gramEnd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A412A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A412A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A412A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15D2E" w:rsidRPr="00754711" w:rsidRDefault="00F83B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3B8F">
              <w:rPr>
                <w:rFonts w:asciiTheme="minorEastAsia" w:hAnsiTheme="minorEastAsia" w:hint="eastAsia"/>
                <w:sz w:val="28"/>
                <w:szCs w:val="30"/>
              </w:rPr>
              <w:t>遵化市金正建设工程材料检验有限公司</w:t>
            </w:r>
            <w:r w:rsidR="00715D2E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715D2E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715D2E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C31096" w:rsidRDefault="00C3109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46986">
              <w:rPr>
                <w:rFonts w:asciiTheme="minorEastAsia" w:hAnsiTheme="minorEastAsia" w:hint="eastAsia"/>
                <w:sz w:val="28"/>
                <w:szCs w:val="30"/>
              </w:rPr>
              <w:t>河北润发建筑工程质量检测有限公司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C31096" w:rsidRDefault="00C3109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保定市</w:t>
            </w:r>
            <w:proofErr w:type="gramStart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旭锐工程</w:t>
            </w:r>
            <w:proofErr w:type="gramEnd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F83B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3B8F">
              <w:rPr>
                <w:rFonts w:asciiTheme="minorEastAsia" w:hAnsiTheme="minorEastAsia" w:hint="eastAsia"/>
                <w:sz w:val="28"/>
                <w:szCs w:val="30"/>
              </w:rPr>
              <w:t>遵化市金正建设工程材料检验有限公司</w:t>
            </w:r>
            <w:r w:rsidR="00C3109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C31096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C3109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38CA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霸州市新</w:t>
            </w:r>
            <w:proofErr w:type="gramStart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昊</w:t>
            </w:r>
            <w:proofErr w:type="gramEnd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2238CA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保定筑业工程</w:t>
            </w:r>
            <w:proofErr w:type="gramEnd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保定颜通检测</w:t>
            </w:r>
            <w:proofErr w:type="gramEnd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782" w:type="dxa"/>
            <w:tcBorders>
              <w:top w:val="double" w:sz="4" w:space="0" w:color="auto"/>
            </w:tcBorders>
            <w:vAlign w:val="center"/>
          </w:tcPr>
          <w:p w:rsidR="00626641" w:rsidRDefault="0088559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河北雷宁科技有限公司</w:t>
            </w:r>
            <w:r w:rsidR="00D0228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0228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0228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EC1E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廊坊金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安防雷检测有限公司</w:t>
            </w:r>
            <w:r w:rsidR="0062664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62664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62664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0294" w:rsidRDefault="000F099D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0F099D">
              <w:rPr>
                <w:rFonts w:asciiTheme="minorEastAsia" w:hAnsiTheme="minorEastAsia" w:hint="eastAsia"/>
                <w:sz w:val="28"/>
                <w:szCs w:val="30"/>
              </w:rPr>
              <w:t>河北驰田防雷检测有限公司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102481" w:rsidRDefault="000B0294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6653">
              <w:rPr>
                <w:rFonts w:asciiTheme="minorEastAsia" w:hAnsiTheme="minorEastAsia" w:hint="eastAsia"/>
                <w:sz w:val="28"/>
                <w:szCs w:val="30"/>
              </w:rPr>
              <w:t>河北华清环境科技集团股份有限公司</w:t>
            </w:r>
            <w:r w:rsidR="0010248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10248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10248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7B2D4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2D46">
              <w:rPr>
                <w:rFonts w:asciiTheme="minorEastAsia" w:hAnsiTheme="minorEastAsia" w:hint="eastAsia"/>
                <w:sz w:val="28"/>
                <w:szCs w:val="30"/>
              </w:rPr>
              <w:t>河北省建筑工程质量检测中心有限公司</w:t>
            </w:r>
            <w:r w:rsidR="007A02B6" w:rsidRPr="007A02B6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15:20—16:00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C37886" w:rsidRDefault="00C3788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0F099D">
              <w:rPr>
                <w:rFonts w:asciiTheme="minorEastAsia" w:hAnsiTheme="minorEastAsia" w:hint="eastAsia"/>
                <w:sz w:val="28"/>
                <w:szCs w:val="30"/>
              </w:rPr>
              <w:t>河北驰田防雷检测有限公司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C3788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6653">
              <w:rPr>
                <w:rFonts w:asciiTheme="minorEastAsia" w:hAnsiTheme="minorEastAsia" w:hint="eastAsia"/>
                <w:sz w:val="28"/>
                <w:szCs w:val="30"/>
              </w:rPr>
              <w:t>河北华清环境科技集团股份有限公司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  <w:r w:rsidR="007B2D46" w:rsidRPr="007B2D46">
              <w:rPr>
                <w:rFonts w:asciiTheme="minorEastAsia" w:hAnsiTheme="minorEastAsia" w:hint="eastAsia"/>
                <w:sz w:val="28"/>
                <w:szCs w:val="30"/>
              </w:rPr>
              <w:t>河北省建筑工程质量检测中心有限公司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57E7" w:rsidRDefault="00D84A4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河北雷宁科技有限公司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EC1E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廊坊金安防雷检测有限公司</w:t>
            </w:r>
            <w:r w:rsidR="00D84A4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84A49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84A4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0—16:40</w:t>
            </w:r>
          </w:p>
        </w:tc>
        <w:tc>
          <w:tcPr>
            <w:tcW w:w="5782" w:type="dxa"/>
            <w:tcBorders>
              <w:top w:val="double" w:sz="4" w:space="0" w:color="auto"/>
            </w:tcBorders>
            <w:vAlign w:val="center"/>
          </w:tcPr>
          <w:p w:rsidR="006764D4" w:rsidRDefault="00845F8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709F5">
              <w:rPr>
                <w:rFonts w:asciiTheme="minorEastAsia" w:hAnsiTheme="minorEastAsia" w:hint="eastAsia"/>
                <w:sz w:val="28"/>
                <w:szCs w:val="30"/>
              </w:rPr>
              <w:t>河北科安防雷检测技术有限公司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5E4A8F" w:rsidRPr="00754711" w:rsidRDefault="005E4A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河北诚测检测</w:t>
            </w:r>
            <w:proofErr w:type="gramEnd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4D4" w:rsidRDefault="00831BF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31BF9">
              <w:rPr>
                <w:rFonts w:asciiTheme="minorEastAsia" w:hAnsiTheme="minorEastAsia" w:hint="eastAsia"/>
                <w:sz w:val="28"/>
                <w:szCs w:val="30"/>
              </w:rPr>
              <w:t>河北隆华飞宏建筑科技股份有限公司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B31BA" w:rsidRPr="00754711" w:rsidRDefault="007B31B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31BA">
              <w:rPr>
                <w:rFonts w:asciiTheme="minorEastAsia" w:hAnsiTheme="minorEastAsia" w:hint="eastAsia"/>
                <w:sz w:val="28"/>
                <w:szCs w:val="30"/>
              </w:rPr>
              <w:t>石家庄市住建集团建筑工程检测公司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16:50—17:30</w:t>
            </w:r>
          </w:p>
        </w:tc>
        <w:tc>
          <w:tcPr>
            <w:tcW w:w="57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0228" w:rsidRDefault="001C022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31BF9">
              <w:rPr>
                <w:rFonts w:asciiTheme="minorEastAsia" w:hAnsiTheme="minorEastAsia" w:hint="eastAsia"/>
                <w:sz w:val="28"/>
                <w:szCs w:val="30"/>
              </w:rPr>
              <w:t>河北隆华飞宏建筑科技股份有限公司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1C02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31BA">
              <w:rPr>
                <w:rFonts w:asciiTheme="minorEastAsia" w:hAnsiTheme="minorEastAsia" w:hint="eastAsia"/>
                <w:sz w:val="28"/>
                <w:szCs w:val="30"/>
              </w:rPr>
              <w:t>石家庄市住建集团建筑工程检测公司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228" w:rsidRDefault="001C022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709F5">
              <w:rPr>
                <w:rFonts w:asciiTheme="minorEastAsia" w:hAnsiTheme="minorEastAsia" w:hint="eastAsia"/>
                <w:sz w:val="28"/>
                <w:szCs w:val="30"/>
              </w:rPr>
              <w:t>河北科安防雷检测技术有限公司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1C02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河北诚测检测</w:t>
            </w:r>
            <w:proofErr w:type="gramEnd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713A4D" w:rsidRPr="00824E8E" w:rsidRDefault="00713A4D" w:rsidP="00713A4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>
        <w:rPr>
          <w:rFonts w:ascii="方正小标宋简体" w:eastAsia="方正小标宋简体" w:hAnsi="黑体" w:hint="eastAsia"/>
          <w:sz w:val="44"/>
          <w:szCs w:val="44"/>
        </w:rPr>
        <w:t>21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713A4D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312E2F" w:rsidRDefault="00FB6C4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河北康臣环保工程有限公司（3人）</w:t>
            </w:r>
          </w:p>
          <w:p w:rsidR="00056D41" w:rsidRPr="00754711" w:rsidRDefault="00056D4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河北精工建设工程质量检测有限公司（1人）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7F22" w:rsidRPr="00312E2F" w:rsidRDefault="00E87F2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河北宇翔雷电灾害防御科技有限公司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713A4D" w:rsidRPr="00E87F22" w:rsidRDefault="00356B0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河北陆航检测认证有限公司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5746EF" w:rsidRPr="00312E2F" w:rsidRDefault="005746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河北宇翔雷电灾害防御科技有限公司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713A4D" w:rsidRPr="00754711" w:rsidRDefault="005746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河北陆航检测认证有限公司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0982" w:rsidRPr="00312E2F" w:rsidRDefault="0004098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河北康臣环保工程有限公司（3人）</w:t>
            </w:r>
          </w:p>
          <w:p w:rsidR="00713A4D" w:rsidRPr="00754711" w:rsidRDefault="0004098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河北精工建设工程质量检测有限公司（1人）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07605F" w:rsidRDefault="002D7C65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河北乾安特防雷检测技术有限公司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3A4D" w:rsidRDefault="00B70C3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</w:t>
            </w:r>
            <w:proofErr w:type="gramStart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弘顺安全</w:t>
            </w:r>
            <w:proofErr w:type="gramEnd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5F3916" w:rsidRPr="00754711" w:rsidRDefault="005F391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A2F78">
              <w:rPr>
                <w:rFonts w:asciiTheme="minorEastAsia" w:hAnsiTheme="minorEastAsia" w:hint="eastAsia"/>
                <w:sz w:val="28"/>
                <w:szCs w:val="30"/>
              </w:rPr>
              <w:t>河北润成工程检测有限公司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94335E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335E" w:rsidRPr="00754711" w:rsidRDefault="0094335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94335E" w:rsidRPr="00754711" w:rsidRDefault="0094335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94335E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</w:t>
            </w:r>
            <w:proofErr w:type="gramStart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弘顺安全</w:t>
            </w:r>
            <w:proofErr w:type="gramEnd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94335E" w:rsidRPr="00754711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A2F78">
              <w:rPr>
                <w:rFonts w:asciiTheme="minorEastAsia" w:hAnsiTheme="minorEastAsia" w:hint="eastAsia"/>
                <w:sz w:val="28"/>
                <w:szCs w:val="30"/>
              </w:rPr>
              <w:t>河北润成工程检测有限公司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35E" w:rsidRPr="0007605F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河北乾安特防雷检测技术有限公司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5A3B3E" w:rsidRPr="00824E8E" w:rsidTr="00E01B5B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石家庄晶石建筑工程技术有限公司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河北聚方电子科技有限公司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B15962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石家庄炼化建筑安装工程有限公司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河北浦安检测技术有限公司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中宏检验认证集团有限公司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B15962" w:rsidRPr="0025734B" w:rsidRDefault="00B1596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河北博瑞建工技术有限公司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5A3B3E" w:rsidRPr="00824E8E" w:rsidTr="005A3B3E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bookmarkStart w:id="0" w:name="_GoBack"/>
            <w:bookmarkEnd w:id="0"/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vAlign w:val="center"/>
          </w:tcPr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河北浦安检测技术有限公司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中宏检验认证集团有限公司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B15962" w:rsidRPr="00F955A1" w:rsidRDefault="00B1596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河北博瑞建工技术有限公司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right w:val="double" w:sz="4" w:space="0" w:color="auto"/>
            </w:tcBorders>
            <w:vAlign w:val="center"/>
          </w:tcPr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石家庄晶石建筑工程技术有限公司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河北聚方电子科技有限公司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754711" w:rsidRDefault="005A3B3E" w:rsidP="00B15962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石家庄炼化建筑安装工程有限公司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5A3B3E" w:rsidRPr="00824E8E" w:rsidTr="005A3B3E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vAlign w:val="center"/>
          </w:tcPr>
          <w:p w:rsidR="005A3B3E" w:rsidRPr="00754711" w:rsidRDefault="005A3B3E" w:rsidP="0013660E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</w:t>
            </w:r>
            <w:r w:rsidR="00E47E53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河北均尔防雷检测技术有限公司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（2人）</w:t>
            </w:r>
          </w:p>
        </w:tc>
        <w:tc>
          <w:tcPr>
            <w:tcW w:w="5753" w:type="dxa"/>
            <w:tcBorders>
              <w:right w:val="double" w:sz="4" w:space="0" w:color="auto"/>
            </w:tcBorders>
            <w:vAlign w:val="center"/>
          </w:tcPr>
          <w:p w:rsidR="005A3B3E" w:rsidRPr="00F34D07" w:rsidRDefault="00F34D07" w:rsidP="00F34D07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河北德创检测服务有限公司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5A3B3E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5A3B3E" w:rsidRPr="00754711" w:rsidRDefault="005A3B3E" w:rsidP="0013660E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E47E53"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E47E53">
              <w:rPr>
                <w:rFonts w:asciiTheme="minorEastAsia" w:hAnsiTheme="minorEastAsia" w:hint="eastAsia"/>
                <w:sz w:val="28"/>
                <w:szCs w:val="30"/>
              </w:rPr>
              <w:t>6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E47E53">
              <w:rPr>
                <w:rFonts w:asciiTheme="minorEastAsia" w:hAnsiTheme="minorEastAsia" w:hint="eastAsia"/>
                <w:sz w:val="28"/>
                <w:szCs w:val="30"/>
              </w:rPr>
              <w:t>5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5A3B3E" w:rsidRPr="00F34D07" w:rsidRDefault="00F34D07" w:rsidP="00F3048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河北德创检测服务有限公司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河北均尔防雷检测技术有限公司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（2人）</w:t>
            </w:r>
          </w:p>
        </w:tc>
      </w:tr>
    </w:tbl>
    <w:p w:rsidR="00343A7C" w:rsidRPr="00713A4D" w:rsidRDefault="00343A7C" w:rsidP="00343A7C"/>
    <w:p w:rsidR="00343A7C" w:rsidRDefault="00343A7C"/>
    <w:sectPr w:rsidR="00343A7C" w:rsidSect="00DC2A8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A2" w:rsidRDefault="00FA6DA2" w:rsidP="00921423">
      <w:r>
        <w:separator/>
      </w:r>
    </w:p>
  </w:endnote>
  <w:endnote w:type="continuationSeparator" w:id="0">
    <w:p w:rsidR="00FA6DA2" w:rsidRDefault="00FA6DA2" w:rsidP="0092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A2" w:rsidRDefault="00FA6DA2" w:rsidP="00921423">
      <w:r>
        <w:separator/>
      </w:r>
    </w:p>
  </w:footnote>
  <w:footnote w:type="continuationSeparator" w:id="0">
    <w:p w:rsidR="00FA6DA2" w:rsidRDefault="00FA6DA2" w:rsidP="00921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23"/>
    <w:rsid w:val="00024980"/>
    <w:rsid w:val="00040982"/>
    <w:rsid w:val="00051729"/>
    <w:rsid w:val="00056D41"/>
    <w:rsid w:val="00061210"/>
    <w:rsid w:val="0007605F"/>
    <w:rsid w:val="00076ECD"/>
    <w:rsid w:val="000820FA"/>
    <w:rsid w:val="00082E1E"/>
    <w:rsid w:val="0008309E"/>
    <w:rsid w:val="00086ABF"/>
    <w:rsid w:val="000A22BA"/>
    <w:rsid w:val="000A52E1"/>
    <w:rsid w:val="000B0294"/>
    <w:rsid w:val="000B3CD0"/>
    <w:rsid w:val="000C2F5F"/>
    <w:rsid w:val="000D1411"/>
    <w:rsid w:val="000D1DAE"/>
    <w:rsid w:val="000D72A3"/>
    <w:rsid w:val="000F0227"/>
    <w:rsid w:val="000F0856"/>
    <w:rsid w:val="000F099D"/>
    <w:rsid w:val="000F0FE1"/>
    <w:rsid w:val="00102481"/>
    <w:rsid w:val="00103EEE"/>
    <w:rsid w:val="001041A6"/>
    <w:rsid w:val="00111139"/>
    <w:rsid w:val="00124911"/>
    <w:rsid w:val="00125398"/>
    <w:rsid w:val="00134B2B"/>
    <w:rsid w:val="0013615F"/>
    <w:rsid w:val="001503BC"/>
    <w:rsid w:val="00151BBD"/>
    <w:rsid w:val="0015537D"/>
    <w:rsid w:val="00161818"/>
    <w:rsid w:val="00164883"/>
    <w:rsid w:val="00165E67"/>
    <w:rsid w:val="00175C1C"/>
    <w:rsid w:val="0017606E"/>
    <w:rsid w:val="00195493"/>
    <w:rsid w:val="00195A19"/>
    <w:rsid w:val="001A19B7"/>
    <w:rsid w:val="001A4F22"/>
    <w:rsid w:val="001C0084"/>
    <w:rsid w:val="001C0228"/>
    <w:rsid w:val="001C05A1"/>
    <w:rsid w:val="001E4A04"/>
    <w:rsid w:val="001F0D87"/>
    <w:rsid w:val="001F65C8"/>
    <w:rsid w:val="0020727A"/>
    <w:rsid w:val="002238CA"/>
    <w:rsid w:val="00223F32"/>
    <w:rsid w:val="00227D99"/>
    <w:rsid w:val="0025734B"/>
    <w:rsid w:val="00262DD4"/>
    <w:rsid w:val="00270DCA"/>
    <w:rsid w:val="00276F9F"/>
    <w:rsid w:val="00286351"/>
    <w:rsid w:val="002A26A7"/>
    <w:rsid w:val="002D154C"/>
    <w:rsid w:val="002D7C65"/>
    <w:rsid w:val="002E037D"/>
    <w:rsid w:val="002E297A"/>
    <w:rsid w:val="002E2998"/>
    <w:rsid w:val="002E74FB"/>
    <w:rsid w:val="002F09FA"/>
    <w:rsid w:val="003020EA"/>
    <w:rsid w:val="00307871"/>
    <w:rsid w:val="00312072"/>
    <w:rsid w:val="00312E2F"/>
    <w:rsid w:val="00314B63"/>
    <w:rsid w:val="00315B2F"/>
    <w:rsid w:val="003367F8"/>
    <w:rsid w:val="00343A7C"/>
    <w:rsid w:val="00343F16"/>
    <w:rsid w:val="00345373"/>
    <w:rsid w:val="00356B08"/>
    <w:rsid w:val="00361783"/>
    <w:rsid w:val="0037218D"/>
    <w:rsid w:val="00372195"/>
    <w:rsid w:val="00380063"/>
    <w:rsid w:val="003907D9"/>
    <w:rsid w:val="003927D7"/>
    <w:rsid w:val="003A2ED6"/>
    <w:rsid w:val="003B4089"/>
    <w:rsid w:val="003B5A2A"/>
    <w:rsid w:val="003B7E87"/>
    <w:rsid w:val="003C275D"/>
    <w:rsid w:val="003C651E"/>
    <w:rsid w:val="003F7193"/>
    <w:rsid w:val="004020AE"/>
    <w:rsid w:val="00402A49"/>
    <w:rsid w:val="004143AC"/>
    <w:rsid w:val="00417A3B"/>
    <w:rsid w:val="00421DD3"/>
    <w:rsid w:val="0042450C"/>
    <w:rsid w:val="00426571"/>
    <w:rsid w:val="00426D14"/>
    <w:rsid w:val="00431AE8"/>
    <w:rsid w:val="004354DF"/>
    <w:rsid w:val="00442AFC"/>
    <w:rsid w:val="00453145"/>
    <w:rsid w:val="004630EF"/>
    <w:rsid w:val="00477285"/>
    <w:rsid w:val="004846D4"/>
    <w:rsid w:val="00493B20"/>
    <w:rsid w:val="0049675F"/>
    <w:rsid w:val="004C7E13"/>
    <w:rsid w:val="004D20A1"/>
    <w:rsid w:val="004D5641"/>
    <w:rsid w:val="004D6DD7"/>
    <w:rsid w:val="004E7C00"/>
    <w:rsid w:val="004F2709"/>
    <w:rsid w:val="00501E51"/>
    <w:rsid w:val="00527970"/>
    <w:rsid w:val="00541AB6"/>
    <w:rsid w:val="00571E46"/>
    <w:rsid w:val="005746EF"/>
    <w:rsid w:val="005762A3"/>
    <w:rsid w:val="0059072D"/>
    <w:rsid w:val="0059140D"/>
    <w:rsid w:val="005A096A"/>
    <w:rsid w:val="005A3B3E"/>
    <w:rsid w:val="005B19C1"/>
    <w:rsid w:val="005B52F5"/>
    <w:rsid w:val="005C151F"/>
    <w:rsid w:val="005D03D8"/>
    <w:rsid w:val="005D4FC9"/>
    <w:rsid w:val="005E4A8F"/>
    <w:rsid w:val="005F3916"/>
    <w:rsid w:val="00626219"/>
    <w:rsid w:val="00626641"/>
    <w:rsid w:val="00626E9D"/>
    <w:rsid w:val="006408DE"/>
    <w:rsid w:val="006462CA"/>
    <w:rsid w:val="006550E9"/>
    <w:rsid w:val="006656E3"/>
    <w:rsid w:val="006764D4"/>
    <w:rsid w:val="00677D07"/>
    <w:rsid w:val="00681C47"/>
    <w:rsid w:val="006942B9"/>
    <w:rsid w:val="006A64CA"/>
    <w:rsid w:val="006A69CD"/>
    <w:rsid w:val="006B40F4"/>
    <w:rsid w:val="006C0BEB"/>
    <w:rsid w:val="006D3F0E"/>
    <w:rsid w:val="006F362F"/>
    <w:rsid w:val="00707E7D"/>
    <w:rsid w:val="007135C1"/>
    <w:rsid w:val="00713A4D"/>
    <w:rsid w:val="00714DFC"/>
    <w:rsid w:val="00715D2E"/>
    <w:rsid w:val="00745A6A"/>
    <w:rsid w:val="00754711"/>
    <w:rsid w:val="00756715"/>
    <w:rsid w:val="0077144D"/>
    <w:rsid w:val="00774029"/>
    <w:rsid w:val="00784108"/>
    <w:rsid w:val="00790596"/>
    <w:rsid w:val="00792FF2"/>
    <w:rsid w:val="007971FC"/>
    <w:rsid w:val="007A02B6"/>
    <w:rsid w:val="007A2460"/>
    <w:rsid w:val="007B2548"/>
    <w:rsid w:val="007B2D46"/>
    <w:rsid w:val="007B31BA"/>
    <w:rsid w:val="007D1B51"/>
    <w:rsid w:val="007D35C6"/>
    <w:rsid w:val="007E5B81"/>
    <w:rsid w:val="007F4AF1"/>
    <w:rsid w:val="00804E4F"/>
    <w:rsid w:val="0081305F"/>
    <w:rsid w:val="00814E1E"/>
    <w:rsid w:val="00815366"/>
    <w:rsid w:val="008174D7"/>
    <w:rsid w:val="0081798A"/>
    <w:rsid w:val="00824E8E"/>
    <w:rsid w:val="00831BF9"/>
    <w:rsid w:val="008405A4"/>
    <w:rsid w:val="00845F8E"/>
    <w:rsid w:val="00852203"/>
    <w:rsid w:val="0086661B"/>
    <w:rsid w:val="008709F5"/>
    <w:rsid w:val="00872A58"/>
    <w:rsid w:val="0087381E"/>
    <w:rsid w:val="0087465D"/>
    <w:rsid w:val="00876DA4"/>
    <w:rsid w:val="00876FE4"/>
    <w:rsid w:val="00885598"/>
    <w:rsid w:val="0089563D"/>
    <w:rsid w:val="00896852"/>
    <w:rsid w:val="008A4E40"/>
    <w:rsid w:val="008B0DAA"/>
    <w:rsid w:val="008B54AB"/>
    <w:rsid w:val="008B5A12"/>
    <w:rsid w:val="008C100A"/>
    <w:rsid w:val="008D0ECB"/>
    <w:rsid w:val="008F46DE"/>
    <w:rsid w:val="009056F2"/>
    <w:rsid w:val="00921423"/>
    <w:rsid w:val="00934929"/>
    <w:rsid w:val="009357E7"/>
    <w:rsid w:val="00941627"/>
    <w:rsid w:val="0094335E"/>
    <w:rsid w:val="00950619"/>
    <w:rsid w:val="00956CC0"/>
    <w:rsid w:val="009615DB"/>
    <w:rsid w:val="00967F69"/>
    <w:rsid w:val="00971F58"/>
    <w:rsid w:val="00974A65"/>
    <w:rsid w:val="009758A1"/>
    <w:rsid w:val="0097608A"/>
    <w:rsid w:val="00980300"/>
    <w:rsid w:val="009824CD"/>
    <w:rsid w:val="00986D3E"/>
    <w:rsid w:val="009974D8"/>
    <w:rsid w:val="009A29E4"/>
    <w:rsid w:val="009A377E"/>
    <w:rsid w:val="009A5AB1"/>
    <w:rsid w:val="009B6158"/>
    <w:rsid w:val="009C7C73"/>
    <w:rsid w:val="009E40CD"/>
    <w:rsid w:val="009E507A"/>
    <w:rsid w:val="009E7624"/>
    <w:rsid w:val="009F0EF5"/>
    <w:rsid w:val="009F7564"/>
    <w:rsid w:val="00A00D29"/>
    <w:rsid w:val="00A07EBA"/>
    <w:rsid w:val="00A334DD"/>
    <w:rsid w:val="00A36B5F"/>
    <w:rsid w:val="00A412A5"/>
    <w:rsid w:val="00A4556C"/>
    <w:rsid w:val="00A61112"/>
    <w:rsid w:val="00A64738"/>
    <w:rsid w:val="00AA42CE"/>
    <w:rsid w:val="00AB27A0"/>
    <w:rsid w:val="00AD04FD"/>
    <w:rsid w:val="00AE7DAD"/>
    <w:rsid w:val="00AF50B2"/>
    <w:rsid w:val="00B10E80"/>
    <w:rsid w:val="00B15962"/>
    <w:rsid w:val="00B21D2A"/>
    <w:rsid w:val="00B40802"/>
    <w:rsid w:val="00B41271"/>
    <w:rsid w:val="00B435DE"/>
    <w:rsid w:val="00B57270"/>
    <w:rsid w:val="00B70C31"/>
    <w:rsid w:val="00B771CB"/>
    <w:rsid w:val="00B877A4"/>
    <w:rsid w:val="00B93D53"/>
    <w:rsid w:val="00B94BAB"/>
    <w:rsid w:val="00B97495"/>
    <w:rsid w:val="00BC48BF"/>
    <w:rsid w:val="00BD3049"/>
    <w:rsid w:val="00BD379F"/>
    <w:rsid w:val="00BE2E17"/>
    <w:rsid w:val="00BE3527"/>
    <w:rsid w:val="00BF43E5"/>
    <w:rsid w:val="00BF76A3"/>
    <w:rsid w:val="00C024B4"/>
    <w:rsid w:val="00C10E61"/>
    <w:rsid w:val="00C10FEE"/>
    <w:rsid w:val="00C31096"/>
    <w:rsid w:val="00C339B0"/>
    <w:rsid w:val="00C358E9"/>
    <w:rsid w:val="00C363A0"/>
    <w:rsid w:val="00C37886"/>
    <w:rsid w:val="00C4421C"/>
    <w:rsid w:val="00C46719"/>
    <w:rsid w:val="00C54685"/>
    <w:rsid w:val="00C85623"/>
    <w:rsid w:val="00CA0737"/>
    <w:rsid w:val="00CA26B9"/>
    <w:rsid w:val="00CA299E"/>
    <w:rsid w:val="00CA3F21"/>
    <w:rsid w:val="00CB20EB"/>
    <w:rsid w:val="00CB6164"/>
    <w:rsid w:val="00CC3D9B"/>
    <w:rsid w:val="00CD3A65"/>
    <w:rsid w:val="00CD7477"/>
    <w:rsid w:val="00CF69B7"/>
    <w:rsid w:val="00CF69DF"/>
    <w:rsid w:val="00CF7CC9"/>
    <w:rsid w:val="00D02286"/>
    <w:rsid w:val="00D20D18"/>
    <w:rsid w:val="00D32F1D"/>
    <w:rsid w:val="00D33F45"/>
    <w:rsid w:val="00D46986"/>
    <w:rsid w:val="00D71BB1"/>
    <w:rsid w:val="00D73ABC"/>
    <w:rsid w:val="00D75595"/>
    <w:rsid w:val="00D829D8"/>
    <w:rsid w:val="00D84A49"/>
    <w:rsid w:val="00DB07E1"/>
    <w:rsid w:val="00DC2A86"/>
    <w:rsid w:val="00DD2089"/>
    <w:rsid w:val="00DD77F8"/>
    <w:rsid w:val="00DE1BD5"/>
    <w:rsid w:val="00DE431E"/>
    <w:rsid w:val="00E1043E"/>
    <w:rsid w:val="00E1212C"/>
    <w:rsid w:val="00E171EC"/>
    <w:rsid w:val="00E21236"/>
    <w:rsid w:val="00E30A36"/>
    <w:rsid w:val="00E33628"/>
    <w:rsid w:val="00E42C64"/>
    <w:rsid w:val="00E47E53"/>
    <w:rsid w:val="00E65550"/>
    <w:rsid w:val="00E836AE"/>
    <w:rsid w:val="00E8499C"/>
    <w:rsid w:val="00E87F22"/>
    <w:rsid w:val="00E93184"/>
    <w:rsid w:val="00E951B1"/>
    <w:rsid w:val="00EA6B92"/>
    <w:rsid w:val="00EA6C13"/>
    <w:rsid w:val="00EC19EC"/>
    <w:rsid w:val="00EC1E7E"/>
    <w:rsid w:val="00EC508C"/>
    <w:rsid w:val="00ED1B53"/>
    <w:rsid w:val="00ED1D4D"/>
    <w:rsid w:val="00ED5292"/>
    <w:rsid w:val="00ED5355"/>
    <w:rsid w:val="00F2682D"/>
    <w:rsid w:val="00F3048D"/>
    <w:rsid w:val="00F31028"/>
    <w:rsid w:val="00F338CE"/>
    <w:rsid w:val="00F34D07"/>
    <w:rsid w:val="00F4423D"/>
    <w:rsid w:val="00F45E9E"/>
    <w:rsid w:val="00F47F20"/>
    <w:rsid w:val="00F52F42"/>
    <w:rsid w:val="00F6165D"/>
    <w:rsid w:val="00F715DA"/>
    <w:rsid w:val="00F73002"/>
    <w:rsid w:val="00F73331"/>
    <w:rsid w:val="00F81DC3"/>
    <w:rsid w:val="00F83B8F"/>
    <w:rsid w:val="00F8617E"/>
    <w:rsid w:val="00F86653"/>
    <w:rsid w:val="00F93D0F"/>
    <w:rsid w:val="00F942FD"/>
    <w:rsid w:val="00F955A1"/>
    <w:rsid w:val="00FA08BD"/>
    <w:rsid w:val="00FA1062"/>
    <w:rsid w:val="00FA2F78"/>
    <w:rsid w:val="00FA6DA2"/>
    <w:rsid w:val="00FB1CF1"/>
    <w:rsid w:val="00FB6C4C"/>
    <w:rsid w:val="00FB7BEE"/>
    <w:rsid w:val="00FC17CD"/>
    <w:rsid w:val="00FC48A3"/>
    <w:rsid w:val="00FD477C"/>
    <w:rsid w:val="00FE1780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23"/>
    <w:rPr>
      <w:sz w:val="18"/>
      <w:szCs w:val="18"/>
    </w:rPr>
  </w:style>
  <w:style w:type="table" w:styleId="a5">
    <w:name w:val="Table Grid"/>
    <w:basedOn w:val="a1"/>
    <w:uiPriority w:val="59"/>
    <w:rsid w:val="0092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50A9-C44C-4DCF-A5AB-AC9F6D23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169</TotalTime>
  <Pages>4</Pages>
  <Words>430</Words>
  <Characters>2452</Characters>
  <Application>Microsoft Office Word</Application>
  <DocSecurity>0</DocSecurity>
  <Lines>20</Lines>
  <Paragraphs>5</Paragraphs>
  <ScaleCrop>false</ScaleCrop>
  <Company>Lenovo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边芳(拟稿人校对)</dc:creator>
  <cp:keywords/>
  <dc:description/>
  <cp:lastModifiedBy>边芳(拟稿人)</cp:lastModifiedBy>
  <cp:revision>1245</cp:revision>
  <dcterms:created xsi:type="dcterms:W3CDTF">2020-05-14T06:14:00Z</dcterms:created>
  <dcterms:modified xsi:type="dcterms:W3CDTF">2021-05-11T02:01:00Z</dcterms:modified>
</cp:coreProperties>
</file>