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A9F" w:rsidRPr="00F97C12" w:rsidRDefault="00E76A9F" w:rsidP="00E76A9F">
      <w:pPr>
        <w:rPr>
          <w:rFonts w:ascii="黑体" w:eastAsia="黑体" w:hAnsi="黑体"/>
          <w:sz w:val="32"/>
          <w:szCs w:val="32"/>
          <w:shd w:val="clear" w:color="auto" w:fill="FFFFFF"/>
        </w:rPr>
      </w:pPr>
      <w:r w:rsidRPr="00F97C12">
        <w:rPr>
          <w:rFonts w:ascii="黑体" w:eastAsia="黑体" w:hAnsi="黑体" w:hint="eastAsia"/>
          <w:sz w:val="32"/>
          <w:szCs w:val="32"/>
          <w:shd w:val="clear" w:color="auto" w:fill="FFFFFF"/>
        </w:rPr>
        <w:t>附件</w:t>
      </w:r>
      <w:r w:rsidR="003C1853">
        <w:rPr>
          <w:rFonts w:ascii="黑体" w:eastAsia="黑体" w:hAnsi="黑体" w:hint="eastAsia"/>
          <w:sz w:val="32"/>
          <w:szCs w:val="32"/>
          <w:shd w:val="clear" w:color="auto" w:fill="FFFFFF"/>
        </w:rPr>
        <w:t>3</w:t>
      </w:r>
    </w:p>
    <w:p w:rsidR="00E76A9F" w:rsidRDefault="00E76A9F" w:rsidP="00E76A9F">
      <w:pPr>
        <w:spacing w:line="572" w:lineRule="exact"/>
        <w:jc w:val="center"/>
        <w:rPr>
          <w:rFonts w:ascii="方正小标宋简体" w:eastAsia="方正小标宋简体"/>
          <w:sz w:val="44"/>
          <w:szCs w:val="44"/>
          <w:shd w:val="clear" w:color="auto" w:fill="FFFFFF"/>
        </w:rPr>
      </w:pPr>
    </w:p>
    <w:p w:rsidR="00E76A9F" w:rsidRPr="004A4416" w:rsidRDefault="004E4ED5" w:rsidP="004E4ED5">
      <w:pPr>
        <w:spacing w:line="572" w:lineRule="exact"/>
        <w:jc w:val="center"/>
        <w:rPr>
          <w:rFonts w:ascii="方正小标宋简体" w:eastAsia="方正小标宋简体"/>
          <w:sz w:val="44"/>
          <w:szCs w:val="44"/>
          <w:shd w:val="clear" w:color="auto" w:fill="FFFFFF"/>
        </w:rPr>
      </w:pPr>
      <w:r w:rsidRPr="004E4ED5">
        <w:rPr>
          <w:rFonts w:ascii="方正小标宋简体" w:eastAsia="方正小标宋简体" w:hint="eastAsia"/>
          <w:sz w:val="44"/>
          <w:szCs w:val="44"/>
          <w:shd w:val="clear" w:color="auto" w:fill="FFFFFF"/>
        </w:rPr>
        <w:t>技术负责人从业经历及雷电防护装置检测能力确认材料有关要求</w:t>
      </w:r>
    </w:p>
    <w:p w:rsidR="00E76A9F" w:rsidRDefault="00E76A9F" w:rsidP="00E76A9F">
      <w:pPr>
        <w:spacing w:line="572" w:lineRule="exact"/>
        <w:ind w:firstLineChars="200" w:firstLine="640"/>
        <w:rPr>
          <w:rFonts w:ascii="仿宋_GB2312" w:eastAsia="仿宋_GB2312"/>
          <w:sz w:val="32"/>
          <w:szCs w:val="32"/>
          <w:shd w:val="clear" w:color="auto" w:fill="FFFFFF"/>
        </w:rPr>
      </w:pPr>
    </w:p>
    <w:p w:rsidR="00F20905" w:rsidRDefault="00F20905" w:rsidP="00F20905">
      <w:pPr>
        <w:spacing w:line="572" w:lineRule="exact"/>
        <w:ind w:firstLineChars="200" w:firstLine="640"/>
        <w:rPr>
          <w:rFonts w:ascii="仿宋_GB2312" w:eastAsia="仿宋_GB2312"/>
          <w:sz w:val="32"/>
          <w:szCs w:val="32"/>
          <w:shd w:val="clear" w:color="auto" w:fill="FFFFFF"/>
        </w:rPr>
      </w:pPr>
      <w:r>
        <w:rPr>
          <w:rFonts w:ascii="仿宋_GB2312" w:eastAsia="仿宋_GB2312" w:hint="eastAsia"/>
          <w:sz w:val="32"/>
          <w:szCs w:val="32"/>
          <w:shd w:val="clear" w:color="auto" w:fill="FFFFFF"/>
        </w:rPr>
        <w:t>下列材料均可作为技术负责人从业经历及雷电防护装置检测能力确认材料：</w:t>
      </w:r>
    </w:p>
    <w:p w:rsidR="00F20905" w:rsidRDefault="00F20905" w:rsidP="00F20905">
      <w:pPr>
        <w:spacing w:line="572" w:lineRule="exact"/>
        <w:ind w:firstLineChars="200" w:firstLine="640"/>
        <w:rPr>
          <w:rFonts w:ascii="仿宋_GB2312" w:eastAsia="仿宋_GB2312"/>
          <w:sz w:val="32"/>
          <w:szCs w:val="32"/>
          <w:shd w:val="clear" w:color="auto" w:fill="FFFFFF"/>
        </w:rPr>
      </w:pPr>
      <w:r>
        <w:rPr>
          <w:rFonts w:ascii="仿宋_GB2312" w:eastAsia="仿宋_GB2312" w:hint="eastAsia"/>
          <w:sz w:val="32"/>
          <w:szCs w:val="32"/>
          <w:shd w:val="clear" w:color="auto" w:fill="FFFFFF"/>
        </w:rPr>
        <w:t>一、技术负责人持有省级气象学会颁发的《防雷装置检测资格证》《防雷工程专业设计证》或者《防雷工程专业施工证》。</w:t>
      </w:r>
    </w:p>
    <w:p w:rsidR="00F20905" w:rsidRDefault="00F20905" w:rsidP="00F20905">
      <w:pPr>
        <w:spacing w:line="572" w:lineRule="exact"/>
        <w:ind w:firstLineChars="200" w:firstLine="640"/>
        <w:rPr>
          <w:rFonts w:ascii="仿宋_GB2312" w:eastAsia="仿宋_GB2312"/>
          <w:sz w:val="32"/>
          <w:szCs w:val="32"/>
          <w:shd w:val="clear" w:color="auto" w:fill="FFFFFF"/>
        </w:rPr>
      </w:pPr>
      <w:r>
        <w:rPr>
          <w:rFonts w:ascii="仿宋_GB2312" w:eastAsia="仿宋_GB2312" w:hint="eastAsia"/>
          <w:sz w:val="32"/>
          <w:szCs w:val="32"/>
          <w:shd w:val="clear" w:color="auto" w:fill="FFFFFF"/>
        </w:rPr>
        <w:t>二、技术负责人没有上述三证之一的，可选择提交含有其本人签名的，任意2个年度的下列材料中的一种或者几种，每年度提交1份，共计2份：</w:t>
      </w:r>
    </w:p>
    <w:p w:rsidR="00F20905" w:rsidRDefault="00F20905" w:rsidP="00F20905">
      <w:pPr>
        <w:spacing w:line="572" w:lineRule="exact"/>
        <w:ind w:firstLineChars="200" w:firstLine="640"/>
        <w:rPr>
          <w:rFonts w:ascii="仿宋_GB2312" w:eastAsia="仿宋_GB2312"/>
          <w:sz w:val="32"/>
          <w:szCs w:val="32"/>
          <w:shd w:val="clear" w:color="auto" w:fill="FFFFFF"/>
        </w:rPr>
      </w:pPr>
      <w:r>
        <w:rPr>
          <w:rFonts w:ascii="仿宋_GB2312" w:eastAsia="仿宋_GB2312" w:hint="eastAsia"/>
          <w:sz w:val="32"/>
          <w:szCs w:val="32"/>
          <w:shd w:val="clear" w:color="auto" w:fill="FFFFFF"/>
        </w:rPr>
        <w:t>（一）省级气象主管机构认定的雷电防护装置检测资质单位出具的雷电防护装置检测报告；</w:t>
      </w:r>
    </w:p>
    <w:p w:rsidR="00F20905" w:rsidRDefault="00F20905" w:rsidP="00F20905">
      <w:pPr>
        <w:spacing w:line="572" w:lineRule="exact"/>
        <w:ind w:firstLineChars="200" w:firstLine="640"/>
        <w:rPr>
          <w:rFonts w:ascii="仿宋_GB2312" w:eastAsia="仿宋_GB2312"/>
          <w:sz w:val="32"/>
          <w:szCs w:val="32"/>
          <w:shd w:val="clear" w:color="auto" w:fill="FFFFFF"/>
        </w:rPr>
      </w:pPr>
      <w:r>
        <w:rPr>
          <w:rFonts w:ascii="仿宋_GB2312" w:eastAsia="仿宋_GB2312" w:hint="eastAsia"/>
          <w:sz w:val="32"/>
          <w:szCs w:val="32"/>
          <w:shd w:val="clear" w:color="auto" w:fill="FFFFFF"/>
        </w:rPr>
        <w:t>（二）由本人设计或者参与设计的防雷工程设计方案；</w:t>
      </w:r>
    </w:p>
    <w:p w:rsidR="00F20905" w:rsidRDefault="00F20905" w:rsidP="00F20905">
      <w:pPr>
        <w:spacing w:line="572" w:lineRule="exact"/>
        <w:ind w:firstLineChars="200" w:firstLine="640"/>
        <w:rPr>
          <w:rFonts w:ascii="仿宋_GB2312" w:eastAsia="仿宋_GB2312"/>
          <w:sz w:val="32"/>
          <w:szCs w:val="32"/>
          <w:shd w:val="clear" w:color="auto" w:fill="FFFFFF"/>
        </w:rPr>
      </w:pPr>
      <w:r>
        <w:rPr>
          <w:rFonts w:ascii="仿宋_GB2312" w:eastAsia="仿宋_GB2312" w:hint="eastAsia"/>
          <w:sz w:val="32"/>
          <w:szCs w:val="32"/>
          <w:shd w:val="clear" w:color="auto" w:fill="FFFFFF"/>
        </w:rPr>
        <w:t>（三）由本人设计或者参与设计的建筑物电气设计或者施工图纸。</w:t>
      </w:r>
    </w:p>
    <w:p w:rsidR="00F20905" w:rsidRPr="00F20905" w:rsidRDefault="00F20905" w:rsidP="00A94697">
      <w:pPr>
        <w:shd w:val="clear" w:color="auto" w:fill="FFFFFF"/>
        <w:spacing w:line="600" w:lineRule="exact"/>
        <w:ind w:firstLine="645"/>
        <w:jc w:val="left"/>
        <w:rPr>
          <w:rFonts w:ascii="仿宋_GB2312" w:eastAsia="仿宋_GB2312"/>
          <w:sz w:val="32"/>
          <w:szCs w:val="32"/>
          <w:shd w:val="clear" w:color="auto" w:fill="FFFFFF"/>
        </w:rPr>
      </w:pPr>
      <w:r>
        <w:rPr>
          <w:rFonts w:ascii="仿宋_GB2312" w:eastAsia="仿宋_GB2312" w:hint="eastAsia"/>
          <w:sz w:val="32"/>
          <w:szCs w:val="32"/>
          <w:shd w:val="clear" w:color="auto" w:fill="FFFFFF"/>
        </w:rPr>
        <w:t>提交上述材料的，还需另附技术负责人在所属单位参加社会保险的缴费证明材料（与所附材料签发月份相对应）。</w:t>
      </w:r>
    </w:p>
    <w:sectPr w:rsidR="00F20905" w:rsidRPr="00F20905" w:rsidSect="009A47B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2683" w:rsidRDefault="00A22683" w:rsidP="00E76A9F">
      <w:r>
        <w:separator/>
      </w:r>
    </w:p>
  </w:endnote>
  <w:endnote w:type="continuationSeparator" w:id="0">
    <w:p w:rsidR="00A22683" w:rsidRDefault="00A22683" w:rsidP="00E76A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2683" w:rsidRDefault="00A22683" w:rsidP="00E76A9F">
      <w:r>
        <w:separator/>
      </w:r>
    </w:p>
  </w:footnote>
  <w:footnote w:type="continuationSeparator" w:id="0">
    <w:p w:rsidR="00A22683" w:rsidRDefault="00A22683" w:rsidP="00E76A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76A9F"/>
    <w:rsid w:val="00125CF3"/>
    <w:rsid w:val="00170E19"/>
    <w:rsid w:val="001D2D36"/>
    <w:rsid w:val="00204414"/>
    <w:rsid w:val="00284DB9"/>
    <w:rsid w:val="002C39ED"/>
    <w:rsid w:val="002D0A84"/>
    <w:rsid w:val="00321B3D"/>
    <w:rsid w:val="003C1853"/>
    <w:rsid w:val="004369C2"/>
    <w:rsid w:val="004444FA"/>
    <w:rsid w:val="00465431"/>
    <w:rsid w:val="004E12B6"/>
    <w:rsid w:val="004E4ED5"/>
    <w:rsid w:val="0058567C"/>
    <w:rsid w:val="005B4533"/>
    <w:rsid w:val="00645902"/>
    <w:rsid w:val="00651CA6"/>
    <w:rsid w:val="00681987"/>
    <w:rsid w:val="007014BF"/>
    <w:rsid w:val="00732A82"/>
    <w:rsid w:val="00761D2E"/>
    <w:rsid w:val="007B6A75"/>
    <w:rsid w:val="007E7A39"/>
    <w:rsid w:val="008255F1"/>
    <w:rsid w:val="008C0C84"/>
    <w:rsid w:val="008D6FB8"/>
    <w:rsid w:val="008F47CB"/>
    <w:rsid w:val="0096660F"/>
    <w:rsid w:val="009A47B3"/>
    <w:rsid w:val="00A11750"/>
    <w:rsid w:val="00A22683"/>
    <w:rsid w:val="00A357F7"/>
    <w:rsid w:val="00A67A32"/>
    <w:rsid w:val="00A94697"/>
    <w:rsid w:val="00AD08CE"/>
    <w:rsid w:val="00B23767"/>
    <w:rsid w:val="00B6102A"/>
    <w:rsid w:val="00B737D3"/>
    <w:rsid w:val="00BA481B"/>
    <w:rsid w:val="00BD4BAB"/>
    <w:rsid w:val="00BE4837"/>
    <w:rsid w:val="00C012EC"/>
    <w:rsid w:val="00C823AB"/>
    <w:rsid w:val="00C919F5"/>
    <w:rsid w:val="00DB4ACD"/>
    <w:rsid w:val="00DB4DB0"/>
    <w:rsid w:val="00E10F32"/>
    <w:rsid w:val="00E76A9F"/>
    <w:rsid w:val="00F20905"/>
    <w:rsid w:val="00F35160"/>
    <w:rsid w:val="00F81E60"/>
    <w:rsid w:val="00FD7EEC"/>
    <w:rsid w:val="00FE03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A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76A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76A9F"/>
    <w:rPr>
      <w:sz w:val="18"/>
      <w:szCs w:val="18"/>
    </w:rPr>
  </w:style>
  <w:style w:type="paragraph" w:styleId="a4">
    <w:name w:val="footer"/>
    <w:basedOn w:val="a"/>
    <w:link w:val="Char0"/>
    <w:uiPriority w:val="99"/>
    <w:semiHidden/>
    <w:unhideWhenUsed/>
    <w:rsid w:val="00E76A9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76A9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50</Words>
  <Characters>286</Characters>
  <Application>Microsoft Office Word</Application>
  <DocSecurity>0</DocSecurity>
  <Lines>2</Lines>
  <Paragraphs>1</Paragraphs>
  <ScaleCrop>false</ScaleCrop>
  <Company>Lenovo</Company>
  <LinksUpToDate>false</LinksUpToDate>
  <CharactersWithSpaces>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边芳</dc:creator>
  <cp:lastModifiedBy>边芳(拟稿人校对)</cp:lastModifiedBy>
  <cp:revision>122</cp:revision>
  <dcterms:created xsi:type="dcterms:W3CDTF">2020-06-02T08:11:00Z</dcterms:created>
  <dcterms:modified xsi:type="dcterms:W3CDTF">2021-06-15T00:54:00Z</dcterms:modified>
</cp:coreProperties>
</file>