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5D36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5D36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年9月</w:t>
      </w:r>
      <w:r w:rsidR="005D36FC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72189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627916" w:rsidRPr="005D36FC" w:rsidRDefault="0080318D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80318D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20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21年10月1日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-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10月20日期间，河北省中南部地区降水量较常年偏多1成左右，其他地区降水量较常年偏少2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-3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成;南部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地区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气温接近常年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或略偏低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其他地区气温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较常年偏高0.5-1.0℃。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5D36FC" w:rsidRPr="005D36FC" w:rsidRDefault="005D36FC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10月4-5日</w:t>
      </w:r>
      <w:r w:rsidRPr="005D36FC">
        <w:rPr>
          <w:rFonts w:ascii="仿宋_GB2312" w:eastAsia="仿宋_GB2312"/>
          <w:color w:val="000000"/>
          <w:sz w:val="32"/>
          <w:szCs w:val="32"/>
        </w:rPr>
        <w:t>：</w:t>
      </w:r>
      <w:r w:rsidRPr="005D36FC">
        <w:rPr>
          <w:rFonts w:ascii="仿宋_GB2312" w:eastAsia="仿宋_GB2312" w:hint="eastAsia"/>
          <w:color w:val="000000"/>
          <w:sz w:val="32"/>
          <w:szCs w:val="32"/>
        </w:rPr>
        <w:t>全省大部分</w:t>
      </w:r>
      <w:r w:rsidRPr="005D36FC">
        <w:rPr>
          <w:rFonts w:ascii="仿宋_GB2312" w:eastAsia="仿宋_GB2312"/>
          <w:color w:val="000000"/>
          <w:sz w:val="32"/>
          <w:szCs w:val="32"/>
        </w:rPr>
        <w:t>地区有小雨</w:t>
      </w:r>
      <w:r w:rsidRPr="005D36FC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5D36FC" w:rsidRPr="005D36FC" w:rsidRDefault="005D36FC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10月11-12日: 中南部</w:t>
      </w:r>
      <w:r w:rsidRPr="005D36FC">
        <w:rPr>
          <w:rFonts w:ascii="仿宋_GB2312" w:eastAsia="仿宋_GB2312"/>
          <w:color w:val="000000"/>
          <w:sz w:val="32"/>
          <w:szCs w:val="32"/>
        </w:rPr>
        <w:t>地区有小雨</w:t>
      </w:r>
      <w:r w:rsidRPr="005D36FC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5D36FC" w:rsidRPr="005D36FC" w:rsidRDefault="005D36FC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10月14-16日:北部地区有小雨;</w:t>
      </w:r>
    </w:p>
    <w:p w:rsidR="005D36FC" w:rsidRPr="005D36FC" w:rsidRDefault="005D36FC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10月19-20日:全省大部分地区有小雨。</w:t>
      </w:r>
    </w:p>
    <w:p w:rsidR="00627916" w:rsidRPr="00035844" w:rsidRDefault="00627916" w:rsidP="00627916"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高温天气过程：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35844">
        <w:rPr>
          <w:rFonts w:ascii="仿宋_GB2312" w:eastAsia="仿宋_GB2312" w:hint="eastAsia"/>
          <w:sz w:val="32"/>
          <w:szCs w:val="32"/>
        </w:rPr>
        <w:t>202</w:t>
      </w:r>
      <w:r w:rsidRPr="00035844">
        <w:rPr>
          <w:rFonts w:ascii="仿宋_GB2312" w:eastAsia="仿宋_GB2312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年</w:t>
      </w:r>
      <w:r w:rsidR="005D36FC">
        <w:rPr>
          <w:rFonts w:ascii="仿宋_GB2312" w:eastAsia="仿宋_GB2312" w:hint="eastAsia"/>
          <w:sz w:val="32"/>
          <w:szCs w:val="32"/>
        </w:rPr>
        <w:t>10</w:t>
      </w:r>
      <w:r w:rsidRPr="00035844">
        <w:rPr>
          <w:rFonts w:ascii="仿宋_GB2312" w:eastAsia="仿宋_GB2312" w:hint="eastAsia"/>
          <w:sz w:val="32"/>
          <w:szCs w:val="32"/>
        </w:rPr>
        <w:t>月</w:t>
      </w:r>
      <w:r w:rsidR="004D124A" w:rsidRPr="00035844">
        <w:rPr>
          <w:rFonts w:ascii="仿宋_GB2312" w:eastAsia="仿宋_GB2312" w:hint="eastAsia"/>
          <w:sz w:val="32"/>
          <w:szCs w:val="32"/>
        </w:rPr>
        <w:t>1</w:t>
      </w:r>
      <w:r w:rsidRPr="00035844">
        <w:rPr>
          <w:rFonts w:ascii="仿宋_GB2312" w:eastAsia="仿宋_GB2312" w:hint="eastAsia"/>
          <w:sz w:val="32"/>
          <w:szCs w:val="32"/>
        </w:rPr>
        <w:t>日-</w:t>
      </w:r>
      <w:r w:rsidR="0080318D">
        <w:rPr>
          <w:rFonts w:ascii="仿宋_GB2312" w:eastAsia="仿宋_GB2312"/>
          <w:sz w:val="32"/>
          <w:szCs w:val="32"/>
        </w:rPr>
        <w:t>10</w:t>
      </w:r>
      <w:r w:rsidRPr="00035844">
        <w:rPr>
          <w:rFonts w:ascii="仿宋_GB2312" w:eastAsia="仿宋_GB2312" w:hint="eastAsia"/>
          <w:sz w:val="32"/>
          <w:szCs w:val="32"/>
        </w:rPr>
        <w:t>月</w:t>
      </w:r>
      <w:r w:rsidR="005D36FC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="0080318D">
        <w:rPr>
          <w:rFonts w:ascii="仿宋_GB2312" w:eastAsia="仿宋_GB2312"/>
          <w:sz w:val="32"/>
          <w:szCs w:val="32"/>
        </w:rPr>
        <w:t>0</w:t>
      </w:r>
      <w:r w:rsidRPr="00035844">
        <w:rPr>
          <w:rFonts w:ascii="仿宋_GB2312" w:eastAsia="仿宋_GB2312" w:hint="eastAsia"/>
          <w:sz w:val="32"/>
          <w:szCs w:val="32"/>
        </w:rPr>
        <w:t>日期间无明显高温过程。</w:t>
      </w:r>
    </w:p>
    <w:p w:rsidR="00627916" w:rsidRPr="0080318D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80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charset w:val="00"/>
    <w:family w:val="swiss"/>
    <w:pitch w:val="variable"/>
    <w:sig w:usb0="20000287" w:usb1="00000000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4D124A"/>
    <w:rsid w:val="005B739C"/>
    <w:rsid w:val="005D36FC"/>
    <w:rsid w:val="00627916"/>
    <w:rsid w:val="00721893"/>
    <w:rsid w:val="0080318D"/>
    <w:rsid w:val="008F1DED"/>
    <w:rsid w:val="008F25C2"/>
    <w:rsid w:val="009D7A4B"/>
    <w:rsid w:val="00BF4752"/>
    <w:rsid w:val="00CA2DE3"/>
    <w:rsid w:val="00D45BE4"/>
    <w:rsid w:val="00EC7E54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40883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 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16</cp:revision>
  <dcterms:created xsi:type="dcterms:W3CDTF">2021-08-30T09:12:00Z</dcterms:created>
  <dcterms:modified xsi:type="dcterms:W3CDTF">2021-09-20T03:38:00Z</dcterms:modified>
</cp:coreProperties>
</file>