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844" w:rsidRPr="007528BA" w:rsidRDefault="00035844" w:rsidP="00035844">
      <w:pPr>
        <w:jc w:val="distribute"/>
        <w:rPr>
          <w:rFonts w:ascii="方正小标宋简体" w:eastAsia="方正小标宋简体" w:hAnsi="Calibri" w:cs="Times New Roman"/>
          <w:color w:val="FF0000"/>
          <w:sz w:val="88"/>
          <w:szCs w:val="88"/>
        </w:rPr>
      </w:pPr>
      <w:r w:rsidRPr="007528BA">
        <w:rPr>
          <w:rFonts w:ascii="方正小标宋简体" w:eastAsia="方正小标宋简体" w:hAnsi="Calibri" w:cs="Times New Roman" w:hint="eastAsia"/>
          <w:color w:val="FF0000"/>
          <w:spacing w:val="-57"/>
          <w:sz w:val="88"/>
          <w:szCs w:val="88"/>
        </w:rPr>
        <w:t>河北省气候预测公报</w:t>
      </w:r>
    </w:p>
    <w:p w:rsidR="00627916" w:rsidRDefault="00627916" w:rsidP="00627916">
      <w:pPr>
        <w:jc w:val="center"/>
        <w:rPr>
          <w:rFonts w:ascii="方正小标宋简体" w:eastAsia="方正小标宋简体" w:hAnsi="Calibri" w:cs="Times New Roman"/>
          <w:color w:val="000000" w:themeColor="text1"/>
          <w:sz w:val="36"/>
          <w:szCs w:val="36"/>
        </w:rPr>
      </w:pP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202</w:t>
      </w:r>
      <w:r w:rsidR="00E8522E">
        <w:rPr>
          <w:rFonts w:ascii="方正小标宋简体" w:eastAsia="方正小标宋简体" w:hAnsi="Calibri" w:cs="Times New Roman"/>
          <w:color w:val="000000" w:themeColor="text1"/>
          <w:sz w:val="36"/>
          <w:szCs w:val="36"/>
        </w:rPr>
        <w:t>2</w:t>
      </w: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 xml:space="preserve">年   </w:t>
      </w:r>
      <w:r w:rsidR="00035844"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总</w:t>
      </w: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第</w:t>
      </w:r>
      <w:r w:rsidR="001D1088"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1</w:t>
      </w:r>
      <w:r w:rsidR="00115512"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6</w:t>
      </w: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期</w:t>
      </w:r>
    </w:p>
    <w:p w:rsidR="00035844" w:rsidRDefault="00035844" w:rsidP="00627916">
      <w:pPr>
        <w:jc w:val="center"/>
        <w:rPr>
          <w:rFonts w:ascii="方正小标宋简体" w:eastAsia="方正小标宋简体" w:hAnsi="Calibri" w:cs="Times New Roman"/>
          <w:color w:val="000000" w:themeColor="text1"/>
          <w:sz w:val="36"/>
          <w:szCs w:val="36"/>
        </w:rPr>
      </w:pP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延伸</w:t>
      </w:r>
      <w:proofErr w:type="gramStart"/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期</w:t>
      </w:r>
      <w:r w:rsidRPr="007528BA"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预测</w:t>
      </w:r>
      <w:proofErr w:type="gramEnd"/>
      <w:r w:rsidRPr="007528BA"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 xml:space="preserve"> 第</w:t>
      </w:r>
      <w:r w:rsidR="003B2E0A"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1</w:t>
      </w:r>
      <w:r w:rsidR="00115512"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1</w:t>
      </w:r>
      <w:r w:rsidRPr="007528BA"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期</w:t>
      </w:r>
    </w:p>
    <w:p w:rsidR="00627916" w:rsidRDefault="00627916" w:rsidP="00627916">
      <w:pPr>
        <w:spacing w:beforeLines="50" w:before="156"/>
        <w:jc w:val="left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482AB13" wp14:editId="63E9D2F0">
                <wp:simplePos x="0" y="0"/>
                <wp:positionH relativeFrom="column">
                  <wp:posOffset>-69112</wp:posOffset>
                </wp:positionH>
                <wp:positionV relativeFrom="page">
                  <wp:posOffset>3179136</wp:posOffset>
                </wp:positionV>
                <wp:extent cx="5518298" cy="0"/>
                <wp:effectExtent l="0" t="19050" r="25400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8298" cy="0"/>
                        </a:xfrm>
                        <a:prstGeom prst="line">
                          <a:avLst/>
                        </a:prstGeom>
                        <a:ln w="28575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DBECA54" id="直接连接符 1" o:spid="_x0000_s1026" style="position:absolute;left:0;text-align:lef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5.45pt,250.35pt" to="429.05pt,2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" strokecolor="red" strokeweight="2.25pt">
                <v:stroke linestyle="thickThin"/>
                <w10:wrap anchory="page"/>
              </v:line>
            </w:pict>
          </mc:Fallback>
        </mc:AlternateContent>
      </w:r>
      <w:r>
        <w:rPr>
          <w:rFonts w:ascii="仿宋_GB2312" w:eastAsia="仿宋_GB2312" w:hAnsi="仿宋" w:cs="Times New Roman" w:hint="eastAsia"/>
          <w:kern w:val="0"/>
          <w:sz w:val="32"/>
          <w:szCs w:val="32"/>
        </w:rPr>
        <w:t>河北省气候中心</w:t>
      </w:r>
      <w:r>
        <w:rPr>
          <w:rFonts w:ascii="黑体" w:eastAsia="黑体" w:cs="黑体" w:hint="eastAsia"/>
          <w:color w:val="262626"/>
          <w:kern w:val="0"/>
          <w:sz w:val="32"/>
          <w:szCs w:val="32"/>
        </w:rPr>
        <w:t xml:space="preserve">           </w:t>
      </w:r>
      <w:r>
        <w:rPr>
          <w:rFonts w:ascii="黑体" w:eastAsia="黑体" w:cs="黑体"/>
          <w:color w:val="262626"/>
          <w:kern w:val="0"/>
          <w:sz w:val="32"/>
          <w:szCs w:val="32"/>
        </w:rPr>
        <w:t xml:space="preserve">        </w:t>
      </w:r>
      <w:r w:rsidR="00F40A30">
        <w:rPr>
          <w:rFonts w:ascii="黑体" w:eastAsia="黑体" w:cs="黑体" w:hint="eastAsia"/>
          <w:color w:val="262626"/>
          <w:kern w:val="0"/>
          <w:sz w:val="32"/>
          <w:szCs w:val="32"/>
        </w:rPr>
        <w:t xml:space="preserve"> </w:t>
      </w:r>
      <w:r w:rsidR="006F38A2">
        <w:rPr>
          <w:rFonts w:ascii="黑体" w:eastAsia="黑体" w:cs="黑体"/>
          <w:color w:val="262626"/>
          <w:kern w:val="0"/>
          <w:sz w:val="32"/>
          <w:szCs w:val="32"/>
        </w:rPr>
        <w:t xml:space="preserve"> </w:t>
      </w:r>
      <w:r w:rsidR="00F40A30">
        <w:rPr>
          <w:rFonts w:ascii="黑体" w:eastAsia="黑体" w:cs="黑体" w:hint="eastAsia"/>
          <w:color w:val="262626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>202</w:t>
      </w:r>
      <w:r w:rsidR="006F38A2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>2</w:t>
      </w:r>
      <w:r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年</w:t>
      </w:r>
      <w:r w:rsidR="00115512"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4</w:t>
      </w:r>
      <w:r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月</w:t>
      </w:r>
      <w:r w:rsidR="00115512"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10</w:t>
      </w:r>
      <w:r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日</w:t>
      </w:r>
    </w:p>
    <w:p w:rsidR="00627916" w:rsidRDefault="00627916" w:rsidP="00627916">
      <w:pPr>
        <w:jc w:val="left"/>
        <w:rPr>
          <w:rFonts w:ascii="黑体" w:eastAsia="黑体" w:cs="黑体"/>
          <w:color w:val="262626"/>
          <w:kern w:val="0"/>
          <w:sz w:val="32"/>
          <w:szCs w:val="32"/>
        </w:rPr>
      </w:pPr>
    </w:p>
    <w:p w:rsidR="00627916" w:rsidRDefault="00627916" w:rsidP="00627916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黑体" w:eastAsia="黑体" w:hAnsi="黑体"/>
          <w:b/>
          <w:sz w:val="36"/>
          <w:szCs w:val="36"/>
        </w:rPr>
      </w:pPr>
      <w:r w:rsidRPr="005722EB">
        <w:rPr>
          <w:rFonts w:ascii="黑体" w:eastAsia="黑体" w:hAnsi="黑体" w:hint="eastAsia"/>
          <w:b/>
          <w:sz w:val="36"/>
          <w:szCs w:val="36"/>
        </w:rPr>
        <w:t>延伸期（11-30天）气候预测</w:t>
      </w:r>
    </w:p>
    <w:p w:rsidR="00115512" w:rsidRDefault="00115512" w:rsidP="00115512">
      <w:pPr>
        <w:adjustRightInd w:val="0"/>
        <w:snapToGrid w:val="0"/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预计2022年4月21日-5月10日期间，全省平均气温较常年偏高1</w:t>
      </w:r>
      <w:r w:rsidRPr="00115512">
        <w:rPr>
          <w:rFonts w:ascii="仿宋_GB2312" w:eastAsia="仿宋_GB2312" w:hint="eastAsia"/>
          <w:sz w:val="30"/>
          <w:szCs w:val="30"/>
        </w:rPr>
        <w:t>℃左右</w:t>
      </w:r>
      <w:r>
        <w:rPr>
          <w:rFonts w:ascii="仿宋_GB2312" w:eastAsia="仿宋_GB2312" w:hint="eastAsia"/>
          <w:sz w:val="30"/>
          <w:szCs w:val="30"/>
        </w:rPr>
        <w:t>，其中东部和南部地区气温偏高0.5</w:t>
      </w:r>
      <w:r w:rsidRPr="00115512">
        <w:rPr>
          <w:rFonts w:ascii="仿宋_GB2312" w:eastAsia="仿宋_GB2312" w:hint="eastAsia"/>
          <w:sz w:val="30"/>
          <w:szCs w:val="30"/>
        </w:rPr>
        <w:t>~</w:t>
      </w:r>
      <w:r>
        <w:rPr>
          <w:rFonts w:ascii="仿宋_GB2312" w:eastAsia="仿宋_GB2312" w:hint="eastAsia"/>
          <w:sz w:val="30"/>
          <w:szCs w:val="30"/>
        </w:rPr>
        <w:t>1</w:t>
      </w:r>
      <w:r w:rsidRPr="00115512">
        <w:rPr>
          <w:rFonts w:ascii="仿宋_GB2312" w:eastAsia="仿宋_GB2312" w:hint="eastAsia"/>
          <w:sz w:val="30"/>
          <w:szCs w:val="30"/>
        </w:rPr>
        <w:t>℃</w:t>
      </w:r>
      <w:r>
        <w:rPr>
          <w:rFonts w:ascii="仿宋_GB2312" w:eastAsia="仿宋_GB2312" w:hint="eastAsia"/>
          <w:sz w:val="30"/>
          <w:szCs w:val="30"/>
        </w:rPr>
        <w:t>，其他地区气温较常年偏高1-2</w:t>
      </w:r>
      <w:r w:rsidRPr="00115512">
        <w:rPr>
          <w:rFonts w:ascii="仿宋_GB2312" w:eastAsia="仿宋_GB2312" w:hint="eastAsia"/>
          <w:sz w:val="30"/>
          <w:szCs w:val="30"/>
        </w:rPr>
        <w:t>℃</w:t>
      </w:r>
      <w:r>
        <w:rPr>
          <w:rFonts w:ascii="仿宋_GB2312" w:eastAsia="仿宋_GB2312" w:hint="eastAsia"/>
          <w:sz w:val="30"/>
          <w:szCs w:val="30"/>
        </w:rPr>
        <w:t>。全省降水量较常年略偏多。大气污染扩散条件较常年偏好。</w:t>
      </w:r>
    </w:p>
    <w:p w:rsidR="003B2E0A" w:rsidRPr="00115512" w:rsidRDefault="003B2E0A" w:rsidP="00067049">
      <w:pPr>
        <w:autoSpaceDE w:val="0"/>
        <w:autoSpaceDN w:val="0"/>
        <w:adjustRightInd w:val="0"/>
        <w:snapToGrid w:val="0"/>
        <w:spacing w:line="540" w:lineRule="exact"/>
        <w:ind w:firstLineChars="200" w:firstLine="600"/>
        <w:rPr>
          <w:rFonts w:ascii="仿宋_GB2312" w:eastAsia="仿宋_GB2312"/>
          <w:sz w:val="30"/>
          <w:szCs w:val="30"/>
        </w:rPr>
      </w:pPr>
    </w:p>
    <w:p w:rsidR="00067049" w:rsidRDefault="00067049" w:rsidP="00067049">
      <w:pPr>
        <w:spacing w:line="540" w:lineRule="exact"/>
        <w:rPr>
          <w:rFonts w:ascii="仿宋_GB2312" w:eastAsia="仿宋_GB2312" w:hint="eastAsia"/>
          <w:b/>
          <w:color w:val="000000"/>
          <w:sz w:val="30"/>
          <w:szCs w:val="30"/>
        </w:rPr>
      </w:pPr>
      <w:r>
        <w:rPr>
          <w:rFonts w:ascii="仿宋_GB2312" w:eastAsia="仿宋_GB2312" w:hint="eastAsia"/>
          <w:b/>
          <w:color w:val="000000"/>
          <w:sz w:val="30"/>
          <w:szCs w:val="30"/>
        </w:rPr>
        <w:t>降水过程：</w:t>
      </w:r>
    </w:p>
    <w:p w:rsidR="00115512" w:rsidRDefault="00115512" w:rsidP="00115512">
      <w:pPr>
        <w:autoSpaceDE w:val="0"/>
        <w:autoSpaceDN w:val="0"/>
        <w:adjustRightInd w:val="0"/>
        <w:snapToGrid w:val="0"/>
        <w:spacing w:line="54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4月23日前后，大部分地区有小雨，局部小到中雨。</w:t>
      </w:r>
    </w:p>
    <w:p w:rsidR="00115512" w:rsidRDefault="00115512" w:rsidP="00115512">
      <w:pPr>
        <w:autoSpaceDE w:val="0"/>
        <w:autoSpaceDN w:val="0"/>
        <w:adjustRightInd w:val="0"/>
        <w:snapToGrid w:val="0"/>
        <w:spacing w:line="54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4月28日前后，大部分地区有小到中雨。 </w:t>
      </w:r>
    </w:p>
    <w:p w:rsidR="00115512" w:rsidRDefault="00115512" w:rsidP="00115512">
      <w:pPr>
        <w:autoSpaceDE w:val="0"/>
        <w:autoSpaceDN w:val="0"/>
        <w:adjustRightInd w:val="0"/>
        <w:snapToGrid w:val="0"/>
        <w:spacing w:line="54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5月6</w:t>
      </w:r>
      <w:r w:rsidRPr="003B2E0A">
        <w:rPr>
          <w:rFonts w:ascii="仿宋_GB2312" w:eastAsia="仿宋_GB2312" w:hint="eastAsia"/>
          <w:sz w:val="30"/>
          <w:szCs w:val="30"/>
        </w:rPr>
        <w:t>～</w:t>
      </w:r>
      <w:r>
        <w:rPr>
          <w:rFonts w:ascii="仿宋_GB2312" w:eastAsia="仿宋_GB2312" w:hint="eastAsia"/>
          <w:sz w:val="30"/>
          <w:szCs w:val="30"/>
        </w:rPr>
        <w:t>7日，大部分地区有小雨，局部中雨。</w:t>
      </w:r>
    </w:p>
    <w:p w:rsidR="00067049" w:rsidRDefault="00067049" w:rsidP="00067049">
      <w:pPr>
        <w:spacing w:line="540" w:lineRule="exact"/>
        <w:rPr>
          <w:rFonts w:ascii="仿宋_GB2312" w:eastAsia="仿宋_GB2312"/>
          <w:b/>
          <w:color w:val="000000"/>
          <w:sz w:val="30"/>
          <w:szCs w:val="30"/>
        </w:rPr>
      </w:pPr>
      <w:r>
        <w:rPr>
          <w:rFonts w:ascii="仿宋_GB2312" w:eastAsia="仿宋_GB2312" w:hint="eastAsia"/>
          <w:b/>
          <w:color w:val="000000"/>
          <w:sz w:val="30"/>
          <w:szCs w:val="30"/>
        </w:rPr>
        <w:t>冷空气过程：</w:t>
      </w:r>
    </w:p>
    <w:p w:rsidR="00115512" w:rsidRDefault="00115512" w:rsidP="00115512">
      <w:pPr>
        <w:autoSpaceDE w:val="0"/>
        <w:autoSpaceDN w:val="0"/>
        <w:adjustRightInd w:val="0"/>
        <w:snapToGrid w:val="0"/>
        <w:spacing w:line="54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4月23</w:t>
      </w:r>
      <w:r w:rsidRPr="003B2E0A">
        <w:rPr>
          <w:rFonts w:ascii="仿宋_GB2312" w:eastAsia="仿宋_GB2312" w:hint="eastAsia"/>
          <w:sz w:val="30"/>
          <w:szCs w:val="30"/>
        </w:rPr>
        <w:t>～</w:t>
      </w:r>
      <w:r>
        <w:rPr>
          <w:rFonts w:ascii="仿宋_GB2312" w:eastAsia="仿宋_GB2312" w:hint="eastAsia"/>
          <w:sz w:val="30"/>
          <w:szCs w:val="30"/>
        </w:rPr>
        <w:t>24日，全省有一次弱冷空气过程,最低气温降温幅度为4-6℃。</w:t>
      </w:r>
    </w:p>
    <w:p w:rsidR="00115512" w:rsidRDefault="00115512" w:rsidP="00115512">
      <w:pPr>
        <w:autoSpaceDE w:val="0"/>
        <w:autoSpaceDN w:val="0"/>
        <w:adjustRightInd w:val="0"/>
        <w:snapToGrid w:val="0"/>
        <w:spacing w:line="54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4月29</w:t>
      </w:r>
      <w:r w:rsidRPr="003B2E0A">
        <w:rPr>
          <w:rFonts w:ascii="仿宋_GB2312" w:eastAsia="仿宋_GB2312" w:hint="eastAsia"/>
          <w:sz w:val="30"/>
          <w:szCs w:val="30"/>
        </w:rPr>
        <w:t>～</w:t>
      </w:r>
      <w:r>
        <w:rPr>
          <w:rFonts w:ascii="仿宋_GB2312" w:eastAsia="仿宋_GB2312" w:hint="eastAsia"/>
          <w:sz w:val="30"/>
          <w:szCs w:val="30"/>
        </w:rPr>
        <w:t>30日，全省有一次弱冷空气过程,最低气温降温幅度为3-5℃。</w:t>
      </w:r>
    </w:p>
    <w:p w:rsidR="00115512" w:rsidRDefault="00115512" w:rsidP="00115512">
      <w:pPr>
        <w:autoSpaceDE w:val="0"/>
        <w:autoSpaceDN w:val="0"/>
        <w:adjustRightInd w:val="0"/>
        <w:snapToGrid w:val="0"/>
        <w:spacing w:line="54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5月2日前后，全省有一次弱冷空气过程,最低气温降温幅度为3-5℃。</w:t>
      </w:r>
    </w:p>
    <w:p w:rsidR="00115512" w:rsidRDefault="00115512" w:rsidP="00115512">
      <w:pPr>
        <w:autoSpaceDE w:val="0"/>
        <w:autoSpaceDN w:val="0"/>
        <w:adjustRightInd w:val="0"/>
        <w:snapToGrid w:val="0"/>
        <w:spacing w:line="54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5月7日前后，全省有一次弱冷空气过程,最低气温降温幅度为3-5℃。</w:t>
      </w:r>
    </w:p>
    <w:p w:rsidR="00115512" w:rsidRDefault="00115512" w:rsidP="00115512">
      <w:pPr>
        <w:spacing w:line="540" w:lineRule="exact"/>
        <w:rPr>
          <w:rFonts w:ascii="仿宋_GB2312" w:eastAsia="仿宋_GB2312" w:hint="eastAsia"/>
          <w:b/>
          <w:color w:val="000000"/>
          <w:sz w:val="30"/>
          <w:szCs w:val="30"/>
        </w:rPr>
      </w:pPr>
      <w:proofErr w:type="gramStart"/>
      <w:r>
        <w:rPr>
          <w:rFonts w:ascii="仿宋_GB2312" w:eastAsia="仿宋_GB2312" w:hint="eastAsia"/>
          <w:b/>
          <w:color w:val="000000"/>
          <w:sz w:val="30"/>
          <w:szCs w:val="30"/>
        </w:rPr>
        <w:t>静稳天气过程</w:t>
      </w:r>
      <w:proofErr w:type="gramEnd"/>
      <w:r>
        <w:rPr>
          <w:rFonts w:ascii="仿宋_GB2312" w:eastAsia="仿宋_GB2312" w:hint="eastAsia"/>
          <w:b/>
          <w:color w:val="000000"/>
          <w:sz w:val="30"/>
          <w:szCs w:val="30"/>
        </w:rPr>
        <w:t>：</w:t>
      </w:r>
    </w:p>
    <w:p w:rsidR="00115512" w:rsidRDefault="00115512" w:rsidP="00115512">
      <w:pPr>
        <w:autoSpaceDE w:val="0"/>
        <w:autoSpaceDN w:val="0"/>
        <w:adjustRightInd w:val="0"/>
        <w:snapToGrid w:val="0"/>
        <w:spacing w:line="540" w:lineRule="exact"/>
        <w:ind w:firstLineChars="200" w:firstLine="600"/>
        <w:rPr>
          <w:rFonts w:ascii="仿宋_GB2312" w:eastAsia="仿宋_GB2312" w:hint="eastAsia"/>
          <w:color w:val="000000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4月22</w:t>
      </w:r>
      <w:r w:rsidRPr="003B2E0A">
        <w:rPr>
          <w:rFonts w:ascii="仿宋_GB2312" w:eastAsia="仿宋_GB2312" w:hint="eastAsia"/>
          <w:sz w:val="30"/>
          <w:szCs w:val="30"/>
        </w:rPr>
        <w:t>～</w:t>
      </w:r>
      <w:bookmarkStart w:id="0" w:name="_GoBack"/>
      <w:bookmarkEnd w:id="0"/>
      <w:r>
        <w:rPr>
          <w:rFonts w:ascii="仿宋_GB2312" w:eastAsia="仿宋_GB2312" w:hint="eastAsia"/>
          <w:sz w:val="30"/>
          <w:szCs w:val="30"/>
        </w:rPr>
        <w:t>23日中南部地区气象条件不利于大气污染物扩散，可能会出现静稳天气过程，过程时可达轻度污染。</w:t>
      </w:r>
    </w:p>
    <w:sectPr w:rsidR="001155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C28" w:rsidRDefault="00AC3C28" w:rsidP="00627916">
      <w:r>
        <w:separator/>
      </w:r>
    </w:p>
  </w:endnote>
  <w:endnote w:type="continuationSeparator" w:id="0">
    <w:p w:rsidR="00AC3C28" w:rsidRDefault="00AC3C28" w:rsidP="00627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C28" w:rsidRDefault="00AC3C28" w:rsidP="00627916">
      <w:r>
        <w:separator/>
      </w:r>
    </w:p>
  </w:footnote>
  <w:footnote w:type="continuationSeparator" w:id="0">
    <w:p w:rsidR="00AC3C28" w:rsidRDefault="00AC3C28" w:rsidP="006279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669"/>
    <w:rsid w:val="00035844"/>
    <w:rsid w:val="00067049"/>
    <w:rsid w:val="00115512"/>
    <w:rsid w:val="00133671"/>
    <w:rsid w:val="00142E3D"/>
    <w:rsid w:val="00147A89"/>
    <w:rsid w:val="00167C59"/>
    <w:rsid w:val="001A7609"/>
    <w:rsid w:val="001C612A"/>
    <w:rsid w:val="001D1088"/>
    <w:rsid w:val="0021159E"/>
    <w:rsid w:val="00257E87"/>
    <w:rsid w:val="00280DE3"/>
    <w:rsid w:val="003150B6"/>
    <w:rsid w:val="003238F7"/>
    <w:rsid w:val="003B2E0A"/>
    <w:rsid w:val="003C3E30"/>
    <w:rsid w:val="004851CB"/>
    <w:rsid w:val="004D124A"/>
    <w:rsid w:val="004E002B"/>
    <w:rsid w:val="00582A31"/>
    <w:rsid w:val="005B739C"/>
    <w:rsid w:val="005D36FC"/>
    <w:rsid w:val="00627916"/>
    <w:rsid w:val="006612DA"/>
    <w:rsid w:val="0066345D"/>
    <w:rsid w:val="00681594"/>
    <w:rsid w:val="006A5B17"/>
    <w:rsid w:val="006F38A2"/>
    <w:rsid w:val="00721893"/>
    <w:rsid w:val="00737F66"/>
    <w:rsid w:val="007E1677"/>
    <w:rsid w:val="0080318D"/>
    <w:rsid w:val="00812F91"/>
    <w:rsid w:val="00871F33"/>
    <w:rsid w:val="008E5E1E"/>
    <w:rsid w:val="008F1DED"/>
    <w:rsid w:val="008F25C2"/>
    <w:rsid w:val="009675E7"/>
    <w:rsid w:val="009D7A4B"/>
    <w:rsid w:val="00A126A4"/>
    <w:rsid w:val="00AC3C28"/>
    <w:rsid w:val="00B24991"/>
    <w:rsid w:val="00B462EF"/>
    <w:rsid w:val="00BB0B33"/>
    <w:rsid w:val="00BF4752"/>
    <w:rsid w:val="00CA2DE3"/>
    <w:rsid w:val="00CA60FA"/>
    <w:rsid w:val="00D1485D"/>
    <w:rsid w:val="00D4419B"/>
    <w:rsid w:val="00D45BE4"/>
    <w:rsid w:val="00DD3BB6"/>
    <w:rsid w:val="00E70151"/>
    <w:rsid w:val="00E8522E"/>
    <w:rsid w:val="00EB4091"/>
    <w:rsid w:val="00EC7E54"/>
    <w:rsid w:val="00F04B97"/>
    <w:rsid w:val="00F40A30"/>
    <w:rsid w:val="00F464AC"/>
    <w:rsid w:val="00F76DC7"/>
    <w:rsid w:val="00F81669"/>
    <w:rsid w:val="00F8610A"/>
    <w:rsid w:val="00FD264A"/>
    <w:rsid w:val="00FE2CEB"/>
    <w:rsid w:val="00FE4BE0"/>
    <w:rsid w:val="00FF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916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79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79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79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7916"/>
    <w:rPr>
      <w:sz w:val="18"/>
      <w:szCs w:val="18"/>
    </w:rPr>
  </w:style>
  <w:style w:type="paragraph" w:customStyle="1" w:styleId="CharChar4CharChar">
    <w:name w:val="Char Char4 Char Char"/>
    <w:basedOn w:val="a"/>
    <w:rsid w:val="0080318D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0">
    <w:name w:val="Char Char4 Char Char"/>
    <w:basedOn w:val="a"/>
    <w:rsid w:val="005D36FC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1">
    <w:name w:val="Char Char4 Char Char"/>
    <w:basedOn w:val="a"/>
    <w:rsid w:val="00F40A30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2">
    <w:name w:val="Char Char4 Char Char"/>
    <w:basedOn w:val="a"/>
    <w:rsid w:val="00D1485D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3">
    <w:name w:val="Char Char4 Char Char"/>
    <w:basedOn w:val="a"/>
    <w:rsid w:val="00FE2CEB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4">
    <w:name w:val="Char Char4 Char Char"/>
    <w:basedOn w:val="a"/>
    <w:rsid w:val="00A126A4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5">
    <w:name w:val="Char Char4 Char Char"/>
    <w:basedOn w:val="a"/>
    <w:rsid w:val="004851CB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1">
    <w:name w:val="1"/>
    <w:basedOn w:val="a"/>
    <w:rsid w:val="00F76DC7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6">
    <w:name w:val="Char Char4 Char Char"/>
    <w:basedOn w:val="a"/>
    <w:rsid w:val="00257E87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7">
    <w:name w:val="Char Char4 Char Char"/>
    <w:basedOn w:val="a"/>
    <w:rsid w:val="00681594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8">
    <w:name w:val="Char Char4 Char Char"/>
    <w:basedOn w:val="a"/>
    <w:rsid w:val="00133671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9">
    <w:name w:val="Char Char4 Char Char"/>
    <w:basedOn w:val="a"/>
    <w:rsid w:val="00F464AC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a">
    <w:name w:val="Char Char4 Char Char"/>
    <w:basedOn w:val="a"/>
    <w:rsid w:val="00E70151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styleId="a5">
    <w:name w:val="Normal (Web)"/>
    <w:basedOn w:val="a"/>
    <w:uiPriority w:val="99"/>
    <w:rsid w:val="003B2E0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916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79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79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79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7916"/>
    <w:rPr>
      <w:sz w:val="18"/>
      <w:szCs w:val="18"/>
    </w:rPr>
  </w:style>
  <w:style w:type="paragraph" w:customStyle="1" w:styleId="CharChar4CharChar">
    <w:name w:val="Char Char4 Char Char"/>
    <w:basedOn w:val="a"/>
    <w:rsid w:val="0080318D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0">
    <w:name w:val="Char Char4 Char Char"/>
    <w:basedOn w:val="a"/>
    <w:rsid w:val="005D36FC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1">
    <w:name w:val="Char Char4 Char Char"/>
    <w:basedOn w:val="a"/>
    <w:rsid w:val="00F40A30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2">
    <w:name w:val="Char Char4 Char Char"/>
    <w:basedOn w:val="a"/>
    <w:rsid w:val="00D1485D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3">
    <w:name w:val="Char Char4 Char Char"/>
    <w:basedOn w:val="a"/>
    <w:rsid w:val="00FE2CEB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4">
    <w:name w:val="Char Char4 Char Char"/>
    <w:basedOn w:val="a"/>
    <w:rsid w:val="00A126A4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5">
    <w:name w:val="Char Char4 Char Char"/>
    <w:basedOn w:val="a"/>
    <w:rsid w:val="004851CB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1">
    <w:name w:val="1"/>
    <w:basedOn w:val="a"/>
    <w:rsid w:val="00F76DC7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6">
    <w:name w:val="Char Char4 Char Char"/>
    <w:basedOn w:val="a"/>
    <w:rsid w:val="00257E87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7">
    <w:name w:val="Char Char4 Char Char"/>
    <w:basedOn w:val="a"/>
    <w:rsid w:val="00681594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8">
    <w:name w:val="Char Char4 Char Char"/>
    <w:basedOn w:val="a"/>
    <w:rsid w:val="00133671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9">
    <w:name w:val="Char Char4 Char Char"/>
    <w:basedOn w:val="a"/>
    <w:rsid w:val="00F464AC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a">
    <w:name w:val="Char Char4 Char Char"/>
    <w:basedOn w:val="a"/>
    <w:rsid w:val="00E70151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styleId="a5">
    <w:name w:val="Normal (Web)"/>
    <w:basedOn w:val="a"/>
    <w:uiPriority w:val="99"/>
    <w:rsid w:val="003B2E0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70</Words>
  <Characters>404</Characters>
  <Application>Microsoft Office Word</Application>
  <DocSecurity>0</DocSecurity>
  <Lines>3</Lines>
  <Paragraphs>1</Paragraphs>
  <ScaleCrop>false</ScaleCrop>
  <Company>Lenovo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公文传输</dc:creator>
  <cp:lastModifiedBy>省气候中心办公</cp:lastModifiedBy>
  <cp:revision>10</cp:revision>
  <dcterms:created xsi:type="dcterms:W3CDTF">2022-02-18T09:35:00Z</dcterms:created>
  <dcterms:modified xsi:type="dcterms:W3CDTF">2022-04-08T09:22:00Z</dcterms:modified>
</cp:coreProperties>
</file>