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DC34EB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4</w:t>
      </w:r>
      <w:r w:rsidR="000B59EF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0B59EF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8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2C753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870E5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Pr="00E04339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B800E9" w:rsidRPr="004910E5" w:rsidRDefault="000056D3" w:rsidP="00B318A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E06146">
        <w:rPr>
          <w:rFonts w:ascii="仿宋_GB2312" w:eastAsia="仿宋_GB2312" w:hint="eastAsia"/>
          <w:sz w:val="28"/>
          <w:szCs w:val="28"/>
        </w:rPr>
        <w:t>预计</w:t>
      </w:r>
      <w:r w:rsidRPr="00E06146">
        <w:rPr>
          <w:rFonts w:ascii="仿宋_GB2312" w:eastAsia="仿宋_GB2312"/>
          <w:sz w:val="28"/>
          <w:szCs w:val="28"/>
        </w:rPr>
        <w:t>2022年</w:t>
      </w:r>
      <w:r w:rsidR="00DC34EB" w:rsidRPr="00E06146">
        <w:rPr>
          <w:rFonts w:ascii="仿宋_GB2312" w:eastAsia="仿宋_GB2312" w:hint="eastAsia"/>
          <w:sz w:val="28"/>
          <w:szCs w:val="28"/>
        </w:rPr>
        <w:t>10</w:t>
      </w:r>
      <w:r w:rsidRPr="00E06146">
        <w:rPr>
          <w:rFonts w:ascii="仿宋_GB2312" w:eastAsia="仿宋_GB2312"/>
          <w:sz w:val="28"/>
          <w:szCs w:val="28"/>
        </w:rPr>
        <w:t>月</w:t>
      </w:r>
      <w:r w:rsidR="00870E5A" w:rsidRPr="00E06146">
        <w:rPr>
          <w:rFonts w:ascii="仿宋_GB2312" w:eastAsia="仿宋_GB2312" w:hint="eastAsia"/>
          <w:sz w:val="28"/>
          <w:szCs w:val="28"/>
        </w:rPr>
        <w:t>11</w:t>
      </w:r>
      <w:r w:rsidRPr="00E06146">
        <w:rPr>
          <w:rFonts w:ascii="仿宋_GB2312" w:eastAsia="仿宋_GB2312"/>
          <w:sz w:val="28"/>
          <w:szCs w:val="28"/>
        </w:rPr>
        <w:t>日-</w:t>
      </w:r>
      <w:r w:rsidR="00570709" w:rsidRPr="00E06146">
        <w:rPr>
          <w:rFonts w:ascii="仿宋_GB2312" w:eastAsia="仿宋_GB2312" w:hint="eastAsia"/>
          <w:sz w:val="28"/>
          <w:szCs w:val="28"/>
        </w:rPr>
        <w:t>10</w:t>
      </w:r>
      <w:r w:rsidRPr="00E06146">
        <w:rPr>
          <w:rFonts w:ascii="仿宋_GB2312" w:eastAsia="仿宋_GB2312"/>
          <w:sz w:val="28"/>
          <w:szCs w:val="28"/>
        </w:rPr>
        <w:t>月</w:t>
      </w:r>
      <w:r w:rsidR="00870E5A" w:rsidRPr="00E06146">
        <w:rPr>
          <w:rFonts w:ascii="仿宋_GB2312" w:eastAsia="仿宋_GB2312" w:hint="eastAsia"/>
          <w:sz w:val="28"/>
          <w:szCs w:val="28"/>
        </w:rPr>
        <w:t>3</w:t>
      </w:r>
      <w:r w:rsidR="002E281A" w:rsidRPr="00E06146">
        <w:rPr>
          <w:rFonts w:ascii="仿宋_GB2312" w:eastAsia="仿宋_GB2312" w:hint="eastAsia"/>
          <w:sz w:val="28"/>
          <w:szCs w:val="28"/>
        </w:rPr>
        <w:t>0</w:t>
      </w:r>
      <w:r w:rsidR="00B318A8" w:rsidRPr="00E06146">
        <w:rPr>
          <w:rFonts w:ascii="仿宋_GB2312" w:eastAsia="仿宋_GB2312"/>
          <w:sz w:val="28"/>
          <w:szCs w:val="28"/>
        </w:rPr>
        <w:t>日，</w:t>
      </w:r>
      <w:r w:rsidR="00B318A8" w:rsidRPr="00646CE1">
        <w:rPr>
          <w:rFonts w:ascii="仿宋_GB2312" w:eastAsia="仿宋_GB2312" w:hint="eastAsia"/>
          <w:sz w:val="28"/>
          <w:szCs w:val="28"/>
        </w:rPr>
        <w:t>欧亚中高纬地区500hPa上空受正距平高度场控制，以纬向环流为主</w:t>
      </w:r>
      <w:r w:rsidR="00303C80" w:rsidRPr="00646CE1">
        <w:rPr>
          <w:rFonts w:ascii="仿宋_GB2312" w:eastAsia="仿宋_GB2312" w:hint="eastAsia"/>
          <w:sz w:val="28"/>
          <w:szCs w:val="28"/>
        </w:rPr>
        <w:t>，</w:t>
      </w:r>
      <w:r w:rsidR="00646CE1" w:rsidRPr="00646CE1">
        <w:rPr>
          <w:rFonts w:ascii="仿宋_GB2312" w:eastAsia="仿宋_GB2312" w:hint="eastAsia"/>
          <w:sz w:val="28"/>
          <w:szCs w:val="28"/>
        </w:rPr>
        <w:t>冷空气活动强度偏弱，东亚大槽偏弱</w:t>
      </w:r>
      <w:r w:rsidR="00646CE1" w:rsidRPr="00382877">
        <w:rPr>
          <w:rFonts w:ascii="仿宋_GB2312" w:eastAsia="仿宋_GB2312" w:hint="eastAsia"/>
          <w:sz w:val="28"/>
          <w:szCs w:val="28"/>
        </w:rPr>
        <w:t>。</w:t>
      </w:r>
      <w:r w:rsidRPr="00382877">
        <w:rPr>
          <w:rFonts w:ascii="仿宋_GB2312" w:eastAsia="仿宋_GB2312"/>
          <w:sz w:val="28"/>
          <w:szCs w:val="28"/>
        </w:rPr>
        <w:t>期间</w:t>
      </w:r>
      <w:r w:rsidR="00064594" w:rsidRPr="00382877">
        <w:rPr>
          <w:rFonts w:ascii="仿宋_GB2312" w:eastAsia="仿宋_GB2312" w:hint="eastAsia"/>
          <w:sz w:val="28"/>
          <w:szCs w:val="28"/>
        </w:rPr>
        <w:t>我省</w:t>
      </w:r>
      <w:r w:rsidR="007B689E" w:rsidRPr="00382877">
        <w:rPr>
          <w:rFonts w:ascii="仿宋_GB2312" w:eastAsia="仿宋_GB2312" w:hint="eastAsia"/>
          <w:sz w:val="28"/>
          <w:szCs w:val="28"/>
        </w:rPr>
        <w:t>降水量</w:t>
      </w:r>
      <w:r w:rsidR="00646CE1" w:rsidRPr="00382877">
        <w:rPr>
          <w:rFonts w:ascii="仿宋_GB2312" w:eastAsia="仿宋_GB2312" w:hint="eastAsia"/>
          <w:sz w:val="28"/>
          <w:szCs w:val="28"/>
        </w:rPr>
        <w:t>接近常年</w:t>
      </w:r>
      <w:r w:rsidR="007B689E" w:rsidRPr="00382877">
        <w:rPr>
          <w:rFonts w:ascii="仿宋_GB2312" w:eastAsia="仿宋_GB2312" w:hint="eastAsia"/>
          <w:sz w:val="28"/>
          <w:szCs w:val="28"/>
        </w:rPr>
        <w:t>（13.2毫米）</w:t>
      </w:r>
      <w:r w:rsidR="00367021" w:rsidRPr="00382877">
        <w:rPr>
          <w:rFonts w:ascii="仿宋_GB2312" w:eastAsia="仿宋_GB2312"/>
          <w:sz w:val="28"/>
          <w:szCs w:val="28"/>
        </w:rPr>
        <w:t>；</w:t>
      </w:r>
      <w:r w:rsidR="00064594" w:rsidRPr="00382877">
        <w:rPr>
          <w:rFonts w:ascii="仿宋_GB2312" w:eastAsia="仿宋_GB2312" w:hint="eastAsia"/>
          <w:sz w:val="28"/>
          <w:szCs w:val="28"/>
        </w:rPr>
        <w:t>气温整体</w:t>
      </w:r>
      <w:r w:rsidR="00646CE1" w:rsidRPr="00382877">
        <w:rPr>
          <w:rFonts w:ascii="仿宋_GB2312" w:eastAsia="仿宋_GB2312" w:hint="eastAsia"/>
          <w:sz w:val="28"/>
          <w:szCs w:val="28"/>
        </w:rPr>
        <w:t>较</w:t>
      </w:r>
      <w:r w:rsidR="00064594" w:rsidRPr="00382877">
        <w:rPr>
          <w:rFonts w:ascii="仿宋_GB2312" w:eastAsia="仿宋_GB2312" w:hint="eastAsia"/>
          <w:sz w:val="28"/>
          <w:szCs w:val="28"/>
        </w:rPr>
        <w:t>常年</w:t>
      </w:r>
      <w:r w:rsidR="00646CE1" w:rsidRPr="00382877">
        <w:rPr>
          <w:rFonts w:ascii="仿宋_GB2312" w:eastAsia="仿宋_GB2312" w:hint="eastAsia"/>
          <w:sz w:val="28"/>
          <w:szCs w:val="28"/>
        </w:rPr>
        <w:t>偏高0.5</w:t>
      </w:r>
      <w:r w:rsidR="00646CE1" w:rsidRPr="00382877">
        <w:rPr>
          <w:rFonts w:ascii="仿宋_GB2312" w:eastAsia="仿宋_GB2312"/>
          <w:sz w:val="28"/>
          <w:szCs w:val="28"/>
        </w:rPr>
        <w:t>～</w:t>
      </w:r>
      <w:r w:rsidR="00646CE1" w:rsidRPr="00382877">
        <w:rPr>
          <w:rFonts w:ascii="仿宋_GB2312" w:eastAsia="仿宋_GB2312" w:hint="eastAsia"/>
          <w:sz w:val="28"/>
          <w:szCs w:val="28"/>
        </w:rPr>
        <w:t>1</w:t>
      </w:r>
      <w:r w:rsidR="00646CE1" w:rsidRPr="00382877">
        <w:rPr>
          <w:rFonts w:ascii="仿宋" w:eastAsia="仿宋" w:hAnsi="仿宋" w:hint="eastAsia"/>
          <w:sz w:val="28"/>
          <w:szCs w:val="28"/>
        </w:rPr>
        <w:t>℃</w:t>
      </w:r>
      <w:r w:rsidR="0099279E" w:rsidRPr="00382877">
        <w:rPr>
          <w:rFonts w:ascii="仿宋_GB2312" w:eastAsia="仿宋_GB2312" w:hint="eastAsia"/>
          <w:sz w:val="28"/>
          <w:szCs w:val="28"/>
        </w:rPr>
        <w:t>（</w:t>
      </w:r>
      <w:r w:rsidR="00493342">
        <w:rPr>
          <w:rFonts w:ascii="仿宋_GB2312" w:eastAsia="仿宋_GB2312" w:hint="eastAsia"/>
          <w:sz w:val="28"/>
          <w:szCs w:val="28"/>
        </w:rPr>
        <w:t>11.9</w:t>
      </w:r>
      <w:r w:rsidR="0099279E" w:rsidRPr="00382877">
        <w:rPr>
          <w:rFonts w:ascii="仿宋" w:eastAsia="仿宋" w:hAnsi="仿宋" w:hint="eastAsia"/>
          <w:sz w:val="28"/>
          <w:szCs w:val="28"/>
        </w:rPr>
        <w:t>℃</w:t>
      </w:r>
      <w:r w:rsidR="0099279E" w:rsidRPr="00382877">
        <w:rPr>
          <w:rFonts w:ascii="仿宋_GB2312" w:eastAsia="仿宋_GB2312" w:hint="eastAsia"/>
          <w:sz w:val="28"/>
          <w:szCs w:val="28"/>
        </w:rPr>
        <w:t>）</w:t>
      </w:r>
      <w:r w:rsidRPr="00382877">
        <w:rPr>
          <w:rFonts w:ascii="仿宋_GB2312" w:eastAsia="仿宋_GB2312"/>
          <w:sz w:val="28"/>
          <w:szCs w:val="28"/>
        </w:rPr>
        <w:t>。</w:t>
      </w:r>
    </w:p>
    <w:p w:rsidR="002D6C33" w:rsidRPr="00A26908" w:rsidRDefault="002D6C33" w:rsidP="002D6C33">
      <w:pPr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color w:val="000000" w:themeColor="text1"/>
          <w:sz w:val="28"/>
          <w:szCs w:val="28"/>
        </w:rPr>
      </w:pPr>
      <w:r w:rsidRPr="00A26908">
        <w:rPr>
          <w:rFonts w:ascii="仿宋_GB2312" w:eastAsia="仿宋_GB2312" w:hint="eastAsia"/>
          <w:b/>
          <w:color w:val="000000" w:themeColor="text1"/>
          <w:sz w:val="30"/>
          <w:szCs w:val="30"/>
        </w:rPr>
        <w:t>降水天气过程</w:t>
      </w:r>
      <w:r w:rsidRPr="00A26908">
        <w:rPr>
          <w:rFonts w:ascii="仿宋_GB2312" w:eastAsia="仿宋_GB2312"/>
          <w:b/>
          <w:color w:val="000000" w:themeColor="text1"/>
          <w:sz w:val="30"/>
          <w:szCs w:val="30"/>
        </w:rPr>
        <w:t>：</w:t>
      </w:r>
      <w:bookmarkStart w:id="0" w:name="_GoBack"/>
      <w:bookmarkEnd w:id="0"/>
    </w:p>
    <w:p w:rsidR="00BA21B8" w:rsidRPr="00BA21B8" w:rsidRDefault="00BA21B8" w:rsidP="00BA21B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BA21B8">
        <w:rPr>
          <w:rFonts w:ascii="仿宋_GB2312" w:eastAsia="仿宋_GB2312"/>
          <w:color w:val="000000" w:themeColor="text1"/>
          <w:sz w:val="28"/>
          <w:szCs w:val="28"/>
        </w:rPr>
        <w:t>15日前后，北部地区有小雨；</w:t>
      </w:r>
    </w:p>
    <w:p w:rsidR="002D6C33" w:rsidRPr="00A26908" w:rsidRDefault="00BA21B8" w:rsidP="00BA21B8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BA21B8">
        <w:rPr>
          <w:rFonts w:ascii="仿宋_GB2312" w:eastAsia="仿宋_GB2312"/>
          <w:color w:val="000000" w:themeColor="text1"/>
          <w:sz w:val="28"/>
          <w:szCs w:val="28"/>
        </w:rPr>
        <w:t>24</w:t>
      </w:r>
      <w:r>
        <w:rPr>
          <w:rFonts w:ascii="仿宋_GB2312" w:eastAsia="仿宋_GB2312"/>
          <w:color w:val="000000" w:themeColor="text1"/>
          <w:sz w:val="28"/>
          <w:szCs w:val="28"/>
        </w:rPr>
        <w:t>日前后，全省大部分地区有小雨，中南部部分地区有小到中雨</w:t>
      </w:r>
      <w:r w:rsidR="002D6C33" w:rsidRPr="00A26908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1D3584" w:rsidRPr="00A26908" w:rsidRDefault="001D7C07" w:rsidP="001D3584">
      <w:pPr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A26908">
        <w:rPr>
          <w:rFonts w:ascii="仿宋_GB2312" w:eastAsia="仿宋_GB2312" w:hint="eastAsia"/>
          <w:b/>
          <w:color w:val="000000" w:themeColor="text1"/>
          <w:sz w:val="30"/>
          <w:szCs w:val="30"/>
        </w:rPr>
        <w:t>降温</w:t>
      </w:r>
      <w:r w:rsidR="001D3584" w:rsidRPr="00A26908">
        <w:rPr>
          <w:rFonts w:ascii="仿宋_GB2312" w:eastAsia="仿宋_GB2312" w:hint="eastAsia"/>
          <w:b/>
          <w:color w:val="000000" w:themeColor="text1"/>
          <w:sz w:val="30"/>
          <w:szCs w:val="30"/>
        </w:rPr>
        <w:t>天气过程</w:t>
      </w:r>
      <w:r w:rsidR="001D3584" w:rsidRPr="00A26908">
        <w:rPr>
          <w:rFonts w:ascii="仿宋_GB2312" w:eastAsia="仿宋_GB2312"/>
          <w:b/>
          <w:color w:val="000000" w:themeColor="text1"/>
          <w:sz w:val="30"/>
          <w:szCs w:val="30"/>
        </w:rPr>
        <w:t>：</w:t>
      </w:r>
    </w:p>
    <w:p w:rsidR="001D3584" w:rsidRPr="00A26908" w:rsidRDefault="00552B32" w:rsidP="001D358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期间有</w:t>
      </w:r>
      <w:r w:rsidR="009C4DB6">
        <w:rPr>
          <w:rFonts w:ascii="仿宋_GB2312" w:eastAsia="仿宋_GB2312" w:hint="eastAsia"/>
          <w:color w:val="000000" w:themeColor="text1"/>
          <w:sz w:val="28"/>
          <w:szCs w:val="28"/>
        </w:rPr>
        <w:t>三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次</w:t>
      </w:r>
      <w:r w:rsidR="001D3584" w:rsidRPr="00A26908">
        <w:rPr>
          <w:rFonts w:ascii="仿宋_GB2312" w:eastAsia="仿宋_GB2312" w:hint="eastAsia"/>
          <w:color w:val="000000" w:themeColor="text1"/>
          <w:sz w:val="28"/>
          <w:szCs w:val="28"/>
        </w:rPr>
        <w:t>降温过程，分别为</w:t>
      </w:r>
      <w:r w:rsidR="002D6C33" w:rsidRPr="00A26908">
        <w:rPr>
          <w:rFonts w:ascii="仿宋_GB2312" w:eastAsia="仿宋_GB2312" w:hint="eastAsia"/>
          <w:color w:val="000000" w:themeColor="text1"/>
          <w:sz w:val="28"/>
          <w:szCs w:val="28"/>
        </w:rPr>
        <w:t>10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月</w:t>
      </w:r>
      <w:r w:rsidR="009C4DB6">
        <w:rPr>
          <w:rFonts w:ascii="仿宋_GB2312" w:eastAsia="仿宋_GB2312" w:hint="eastAsia"/>
          <w:color w:val="000000" w:themeColor="text1"/>
          <w:sz w:val="28"/>
          <w:szCs w:val="28"/>
        </w:rPr>
        <w:t>16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日前后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（中等</w:t>
      </w:r>
      <w:r w:rsidR="009C4DB6">
        <w:rPr>
          <w:rFonts w:ascii="仿宋_GB2312" w:eastAsia="仿宋_GB2312" w:hint="eastAsia"/>
          <w:color w:val="000000" w:themeColor="text1"/>
          <w:sz w:val="28"/>
          <w:szCs w:val="28"/>
        </w:rPr>
        <w:t>偏强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）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，10月</w:t>
      </w:r>
      <w:r w:rsidR="009C4DB6">
        <w:rPr>
          <w:rFonts w:ascii="仿宋_GB2312" w:eastAsia="仿宋_GB2312" w:hint="eastAsia"/>
          <w:color w:val="000000" w:themeColor="text1"/>
          <w:sz w:val="28"/>
          <w:szCs w:val="28"/>
        </w:rPr>
        <w:t>26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日前后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（中等偏弱）</w:t>
      </w:r>
      <w:r w:rsidR="009C4DB6" w:rsidRPr="00A26908">
        <w:rPr>
          <w:rFonts w:ascii="仿宋_GB2312" w:eastAsia="仿宋_GB2312"/>
          <w:color w:val="000000" w:themeColor="text1"/>
          <w:sz w:val="28"/>
          <w:szCs w:val="28"/>
        </w:rPr>
        <w:t>，10月</w:t>
      </w:r>
      <w:r w:rsidR="009C4DB6">
        <w:rPr>
          <w:rFonts w:ascii="仿宋_GB2312" w:eastAsia="仿宋_GB2312" w:hint="eastAsia"/>
          <w:color w:val="000000" w:themeColor="text1"/>
          <w:sz w:val="28"/>
          <w:szCs w:val="28"/>
        </w:rPr>
        <w:t>30</w:t>
      </w:r>
      <w:r w:rsidR="009C4DB6" w:rsidRPr="00A26908">
        <w:rPr>
          <w:rFonts w:ascii="仿宋_GB2312" w:eastAsia="仿宋_GB2312"/>
          <w:color w:val="000000" w:themeColor="text1"/>
          <w:sz w:val="28"/>
          <w:szCs w:val="28"/>
        </w:rPr>
        <w:t>日前后</w:t>
      </w:r>
      <w:r w:rsidR="009C4DB6">
        <w:rPr>
          <w:rFonts w:ascii="仿宋_GB2312" w:eastAsia="仿宋_GB2312" w:hint="eastAsia"/>
          <w:color w:val="000000" w:themeColor="text1"/>
          <w:sz w:val="28"/>
          <w:szCs w:val="28"/>
        </w:rPr>
        <w:t>（中等偏弱）</w:t>
      </w:r>
      <w:r w:rsidR="001D3584" w:rsidRPr="00A26908">
        <w:rPr>
          <w:rFonts w:ascii="仿宋_GB2312" w:eastAsia="仿宋_GB2312"/>
          <w:color w:val="000000" w:themeColor="text1"/>
          <w:sz w:val="28"/>
          <w:szCs w:val="28"/>
        </w:rPr>
        <w:t>。</w:t>
      </w:r>
    </w:p>
    <w:sectPr w:rsidR="001D3584" w:rsidRPr="00A26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01" w:rsidRDefault="00555201" w:rsidP="00627916">
      <w:r>
        <w:separator/>
      </w:r>
    </w:p>
  </w:endnote>
  <w:endnote w:type="continuationSeparator" w:id="0">
    <w:p w:rsidR="00555201" w:rsidRDefault="00555201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01" w:rsidRDefault="00555201" w:rsidP="00627916">
      <w:r>
        <w:separator/>
      </w:r>
    </w:p>
  </w:footnote>
  <w:footnote w:type="continuationSeparator" w:id="0">
    <w:p w:rsidR="00555201" w:rsidRDefault="00555201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056D3"/>
    <w:rsid w:val="000275E7"/>
    <w:rsid w:val="00035844"/>
    <w:rsid w:val="00056D94"/>
    <w:rsid w:val="00064594"/>
    <w:rsid w:val="00067049"/>
    <w:rsid w:val="000A190C"/>
    <w:rsid w:val="000B59EF"/>
    <w:rsid w:val="000C4356"/>
    <w:rsid w:val="000D3E81"/>
    <w:rsid w:val="00115512"/>
    <w:rsid w:val="00120EBE"/>
    <w:rsid w:val="00133671"/>
    <w:rsid w:val="00142E3D"/>
    <w:rsid w:val="00147A89"/>
    <w:rsid w:val="0015054E"/>
    <w:rsid w:val="00152668"/>
    <w:rsid w:val="00155A34"/>
    <w:rsid w:val="00167C59"/>
    <w:rsid w:val="00187905"/>
    <w:rsid w:val="001A7609"/>
    <w:rsid w:val="001C612A"/>
    <w:rsid w:val="001D1088"/>
    <w:rsid w:val="001D3584"/>
    <w:rsid w:val="001D7C07"/>
    <w:rsid w:val="001E73AC"/>
    <w:rsid w:val="0021159E"/>
    <w:rsid w:val="00224372"/>
    <w:rsid w:val="00230B9F"/>
    <w:rsid w:val="00235A9D"/>
    <w:rsid w:val="002463FC"/>
    <w:rsid w:val="00247D50"/>
    <w:rsid w:val="00257E87"/>
    <w:rsid w:val="00280DE3"/>
    <w:rsid w:val="00285237"/>
    <w:rsid w:val="002C753E"/>
    <w:rsid w:val="002D6C33"/>
    <w:rsid w:val="002E1AB3"/>
    <w:rsid w:val="002E281A"/>
    <w:rsid w:val="00303C80"/>
    <w:rsid w:val="003150B6"/>
    <w:rsid w:val="003238F7"/>
    <w:rsid w:val="00347047"/>
    <w:rsid w:val="00362164"/>
    <w:rsid w:val="00367021"/>
    <w:rsid w:val="00382877"/>
    <w:rsid w:val="00387178"/>
    <w:rsid w:val="003B2E0A"/>
    <w:rsid w:val="003C3E30"/>
    <w:rsid w:val="003D768F"/>
    <w:rsid w:val="004202D0"/>
    <w:rsid w:val="00440C6C"/>
    <w:rsid w:val="004675A4"/>
    <w:rsid w:val="004851CB"/>
    <w:rsid w:val="004910E5"/>
    <w:rsid w:val="00493342"/>
    <w:rsid w:val="004B29C7"/>
    <w:rsid w:val="004D124A"/>
    <w:rsid w:val="004E002B"/>
    <w:rsid w:val="005118E5"/>
    <w:rsid w:val="00552B32"/>
    <w:rsid w:val="00555201"/>
    <w:rsid w:val="00570709"/>
    <w:rsid w:val="00582A31"/>
    <w:rsid w:val="00591A23"/>
    <w:rsid w:val="005B739C"/>
    <w:rsid w:val="005C0F8F"/>
    <w:rsid w:val="005D36FC"/>
    <w:rsid w:val="00627916"/>
    <w:rsid w:val="00646CE1"/>
    <w:rsid w:val="006612DA"/>
    <w:rsid w:val="0066345D"/>
    <w:rsid w:val="00681594"/>
    <w:rsid w:val="006A5B17"/>
    <w:rsid w:val="006C4480"/>
    <w:rsid w:val="006F38A2"/>
    <w:rsid w:val="00721893"/>
    <w:rsid w:val="00734856"/>
    <w:rsid w:val="00737F66"/>
    <w:rsid w:val="007B689E"/>
    <w:rsid w:val="007E1677"/>
    <w:rsid w:val="007F59FF"/>
    <w:rsid w:val="0080318D"/>
    <w:rsid w:val="00812F91"/>
    <w:rsid w:val="0083151C"/>
    <w:rsid w:val="0086222E"/>
    <w:rsid w:val="00870E5A"/>
    <w:rsid w:val="00871F33"/>
    <w:rsid w:val="008A101A"/>
    <w:rsid w:val="008D6317"/>
    <w:rsid w:val="008E5E1E"/>
    <w:rsid w:val="008F1DED"/>
    <w:rsid w:val="008F25C2"/>
    <w:rsid w:val="009675E7"/>
    <w:rsid w:val="0099279E"/>
    <w:rsid w:val="009C4DB6"/>
    <w:rsid w:val="009D764D"/>
    <w:rsid w:val="009D7A4B"/>
    <w:rsid w:val="00A126A4"/>
    <w:rsid w:val="00A26908"/>
    <w:rsid w:val="00A825C7"/>
    <w:rsid w:val="00A832B8"/>
    <w:rsid w:val="00AC3C28"/>
    <w:rsid w:val="00AD30A3"/>
    <w:rsid w:val="00B24991"/>
    <w:rsid w:val="00B318A8"/>
    <w:rsid w:val="00B462EF"/>
    <w:rsid w:val="00B800E9"/>
    <w:rsid w:val="00BA21B8"/>
    <w:rsid w:val="00BB0B33"/>
    <w:rsid w:val="00BC1469"/>
    <w:rsid w:val="00BD389F"/>
    <w:rsid w:val="00BF4752"/>
    <w:rsid w:val="00C52B3C"/>
    <w:rsid w:val="00C81AA9"/>
    <w:rsid w:val="00CA2DE3"/>
    <w:rsid w:val="00CA60FA"/>
    <w:rsid w:val="00CA6E94"/>
    <w:rsid w:val="00CD104A"/>
    <w:rsid w:val="00D04097"/>
    <w:rsid w:val="00D1485D"/>
    <w:rsid w:val="00D27FDE"/>
    <w:rsid w:val="00D4419B"/>
    <w:rsid w:val="00D45BE4"/>
    <w:rsid w:val="00D676A4"/>
    <w:rsid w:val="00D70BC7"/>
    <w:rsid w:val="00D82DBF"/>
    <w:rsid w:val="00DC34EB"/>
    <w:rsid w:val="00DD3BB6"/>
    <w:rsid w:val="00E04339"/>
    <w:rsid w:val="00E06146"/>
    <w:rsid w:val="00E70151"/>
    <w:rsid w:val="00E8522E"/>
    <w:rsid w:val="00E94028"/>
    <w:rsid w:val="00EB4091"/>
    <w:rsid w:val="00EC7E54"/>
    <w:rsid w:val="00ED0B2B"/>
    <w:rsid w:val="00EF28D5"/>
    <w:rsid w:val="00EF440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2">
    <w:name w:val="Char Char4 Char Char"/>
    <w:basedOn w:val="a"/>
    <w:rsid w:val="00B800E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2">
    <w:name w:val="Char Char4 Char Char"/>
    <w:basedOn w:val="a"/>
    <w:rsid w:val="00B800E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向亮(拟稿)</cp:lastModifiedBy>
  <cp:revision>99</cp:revision>
  <dcterms:created xsi:type="dcterms:W3CDTF">2022-02-18T09:35:00Z</dcterms:created>
  <dcterms:modified xsi:type="dcterms:W3CDTF">2022-09-29T03:27:00Z</dcterms:modified>
</cp:coreProperties>
</file>