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6E65" w14:textId="77777777" w:rsidR="00A822E6" w:rsidRDefault="006C1D7E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14:paraId="3F9A0410" w14:textId="4C45B589" w:rsidR="00A822E6" w:rsidRDefault="006C1D7E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</w:t>
      </w:r>
      <w:r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3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年 总第</w:t>
      </w:r>
      <w:r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4</w:t>
      </w:r>
      <w:r w:rsidR="00FE68D6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5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期  </w:t>
      </w:r>
    </w:p>
    <w:p w14:paraId="129ABED2" w14:textId="31334D91" w:rsidR="00A822E6" w:rsidRDefault="006C1D7E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月预测 第</w:t>
      </w:r>
      <w:r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1</w:t>
      </w:r>
      <w:r w:rsidR="00DA67F7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1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14:paraId="55972C12" w14:textId="05E1C64E" w:rsidR="00A822E6" w:rsidRDefault="006C1D7E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B118A5" wp14:editId="050B6855">
                <wp:simplePos x="0" y="0"/>
                <wp:positionH relativeFrom="column">
                  <wp:posOffset>-238760</wp:posOffset>
                </wp:positionH>
                <wp:positionV relativeFrom="page">
                  <wp:posOffset>3220720</wp:posOffset>
                </wp:positionV>
                <wp:extent cx="5826760" cy="0"/>
                <wp:effectExtent l="0" t="19050" r="22225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642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7C851" id="直接连接符 7" o:spid="_x0000_s1026" style="position:absolute;left:0;text-align:lef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18.8pt,253.6pt" to="440pt,2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" strokecolor="red" strokeweight="2.25pt">
                <v:stroke linestyle="thickThin"/>
                <w10:wrap anchory="page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2023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="00DA67F7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月30日</w:t>
      </w:r>
    </w:p>
    <w:p w14:paraId="238287B5" w14:textId="77777777" w:rsidR="00A822E6" w:rsidRDefault="00A822E6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14:paraId="619CE413" w14:textId="05915EAB" w:rsidR="00A822E6" w:rsidRDefault="006C1D7E">
      <w:pPr>
        <w:pStyle w:val="a7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河北省</w:t>
      </w:r>
      <w:r>
        <w:rPr>
          <w:rFonts w:ascii="黑体" w:eastAsia="黑体" w:hAnsi="黑体" w:hint="eastAsia"/>
          <w:sz w:val="36"/>
          <w:szCs w:val="36"/>
        </w:rPr>
        <w:t>202</w:t>
      </w:r>
      <w:r>
        <w:rPr>
          <w:rFonts w:ascii="黑体" w:eastAsia="黑体" w:hAnsi="黑体"/>
          <w:sz w:val="36"/>
          <w:szCs w:val="36"/>
        </w:rPr>
        <w:t>3年</w:t>
      </w:r>
      <w:r w:rsidR="00DA67F7">
        <w:rPr>
          <w:rFonts w:ascii="黑体" w:eastAsia="黑体" w:hAnsi="黑体"/>
          <w:sz w:val="36"/>
          <w:szCs w:val="36"/>
        </w:rPr>
        <w:t>11</w:t>
      </w:r>
      <w:r>
        <w:rPr>
          <w:rFonts w:ascii="黑体" w:eastAsia="黑体" w:hAnsi="黑体"/>
          <w:sz w:val="36"/>
          <w:szCs w:val="36"/>
        </w:rPr>
        <w:t>月气候趋势预测</w:t>
      </w:r>
    </w:p>
    <w:p w14:paraId="5AE68504" w14:textId="77777777" w:rsidR="00A822E6" w:rsidRPr="003F7881" w:rsidRDefault="00A822E6">
      <w:pPr>
        <w:widowControl/>
        <w:spacing w:line="360" w:lineRule="auto"/>
        <w:ind w:firstLine="480"/>
        <w:jc w:val="left"/>
        <w:rPr>
          <w:rFonts w:ascii="仿宋_GB2312" w:eastAsia="仿宋_GB2312" w:hAnsi="仿宋"/>
          <w:kern w:val="0"/>
        </w:rPr>
      </w:pPr>
    </w:p>
    <w:p w14:paraId="4573344C" w14:textId="64024565" w:rsidR="0005210D" w:rsidRPr="0005210D" w:rsidRDefault="006C1D7E" w:rsidP="0005210D">
      <w:pPr>
        <w:widowControl/>
        <w:spacing w:line="276" w:lineRule="auto"/>
        <w:ind w:firstLine="480"/>
        <w:rPr>
          <w:rFonts w:ascii="仿宋_GB2312" w:eastAsia="仿宋_GB2312" w:hAnsi="仿宋"/>
          <w:color w:val="000000"/>
          <w:kern w:val="0"/>
          <w:sz w:val="30"/>
          <w:szCs w:val="30"/>
        </w:rPr>
      </w:pPr>
      <w:r w:rsidRPr="006C1D7E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预计1</w:t>
      </w:r>
      <w:r w:rsidR="0005210D">
        <w:rPr>
          <w:rFonts w:ascii="仿宋_GB2312" w:eastAsia="仿宋_GB2312" w:hAnsi="仿宋"/>
          <w:color w:val="000000"/>
          <w:kern w:val="0"/>
          <w:sz w:val="30"/>
          <w:szCs w:val="30"/>
        </w:rPr>
        <w:t>1</w:t>
      </w:r>
      <w:r w:rsidRPr="006C1D7E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月我省</w:t>
      </w:r>
      <w:bookmarkStart w:id="0" w:name="_Hlk146726120"/>
      <w:r w:rsidR="00DA67F7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气温</w:t>
      </w:r>
      <w:bookmarkEnd w:id="0"/>
      <w:r w:rsidR="0005210D" w:rsidRPr="0005210D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整体较常年（</w:t>
      </w:r>
      <w:r w:rsidR="0005210D" w:rsidRPr="0005210D">
        <w:rPr>
          <w:rFonts w:ascii="仿宋_GB2312" w:eastAsia="仿宋_GB2312" w:hAnsi="仿宋"/>
          <w:color w:val="000000"/>
          <w:kern w:val="0"/>
          <w:sz w:val="30"/>
          <w:szCs w:val="30"/>
        </w:rPr>
        <w:t>4.2</w:t>
      </w:r>
      <w:r w:rsidR="0005210D" w:rsidRPr="0005210D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℃）偏高0.5-1℃，北部地区接近常年略偏高，其它地区较常年偏高1℃左右。降水量较常年（13.6毫米）偏多</w:t>
      </w:r>
      <w:r w:rsidR="0005210D">
        <w:rPr>
          <w:rFonts w:ascii="仿宋_GB2312" w:eastAsia="仿宋_GB2312" w:hAnsi="仿宋"/>
          <w:color w:val="000000"/>
          <w:kern w:val="0"/>
          <w:sz w:val="30"/>
          <w:szCs w:val="30"/>
        </w:rPr>
        <w:t>1</w:t>
      </w:r>
      <w:r w:rsidR="0005210D" w:rsidRPr="0005210D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成左右，其中张家口、承德降水量接近常年，其它地区较常年偏多2成左右。</w:t>
      </w:r>
    </w:p>
    <w:p w14:paraId="0B138DCF" w14:textId="12571850" w:rsidR="006C1D7E" w:rsidRPr="0005210D" w:rsidRDefault="006C1D7E">
      <w:pPr>
        <w:widowControl/>
        <w:spacing w:line="276" w:lineRule="auto"/>
        <w:ind w:firstLine="480"/>
        <w:rPr>
          <w:rFonts w:ascii="仿宋_GB2312" w:eastAsia="仿宋_GB2312" w:hAnsi="仿宋"/>
          <w:color w:val="000000"/>
          <w:kern w:val="0"/>
          <w:sz w:val="30"/>
          <w:szCs w:val="30"/>
        </w:rPr>
      </w:pPr>
    </w:p>
    <w:p w14:paraId="3BBD1A92" w14:textId="77777777" w:rsidR="00A822E6" w:rsidRPr="00DA67F7" w:rsidRDefault="00A822E6">
      <w:pPr>
        <w:widowControl/>
        <w:spacing w:line="276" w:lineRule="auto"/>
        <w:ind w:firstLine="480"/>
        <w:rPr>
          <w:rFonts w:ascii="仿宋_GB2312" w:eastAsia="仿宋_GB2312" w:hAnsi="仿宋"/>
          <w:color w:val="000000"/>
          <w:kern w:val="0"/>
          <w:sz w:val="30"/>
          <w:szCs w:val="30"/>
        </w:rPr>
      </w:pPr>
    </w:p>
    <w:sectPr w:rsidR="00A822E6" w:rsidRPr="00DA6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12923" w14:textId="77777777" w:rsidR="00660153" w:rsidRDefault="00660153" w:rsidP="003F7881">
      <w:r>
        <w:separator/>
      </w:r>
    </w:p>
  </w:endnote>
  <w:endnote w:type="continuationSeparator" w:id="0">
    <w:p w14:paraId="2C22409C" w14:textId="77777777" w:rsidR="00660153" w:rsidRDefault="00660153" w:rsidP="003F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94B0D" w14:textId="77777777" w:rsidR="00660153" w:rsidRDefault="00660153" w:rsidP="003F7881">
      <w:r>
        <w:separator/>
      </w:r>
    </w:p>
  </w:footnote>
  <w:footnote w:type="continuationSeparator" w:id="0">
    <w:p w14:paraId="02336A2B" w14:textId="77777777" w:rsidR="00660153" w:rsidRDefault="00660153" w:rsidP="003F7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RlNmZlNDhiMTQ5ZTE1YjZhMjRhZGY4MzE5NjYzZjQifQ=="/>
  </w:docVars>
  <w:rsids>
    <w:rsidRoot w:val="00207A17"/>
    <w:rsid w:val="000170AA"/>
    <w:rsid w:val="00045A65"/>
    <w:rsid w:val="0005210D"/>
    <w:rsid w:val="000554E1"/>
    <w:rsid w:val="00067DAC"/>
    <w:rsid w:val="00080B8C"/>
    <w:rsid w:val="000933C9"/>
    <w:rsid w:val="000D1D5B"/>
    <w:rsid w:val="000E1940"/>
    <w:rsid w:val="0010083C"/>
    <w:rsid w:val="00104E5C"/>
    <w:rsid w:val="00185F64"/>
    <w:rsid w:val="00201BF8"/>
    <w:rsid w:val="00201D39"/>
    <w:rsid w:val="00207A17"/>
    <w:rsid w:val="00237457"/>
    <w:rsid w:val="00253C0B"/>
    <w:rsid w:val="003115ED"/>
    <w:rsid w:val="003C3B37"/>
    <w:rsid w:val="003D6066"/>
    <w:rsid w:val="003F3C88"/>
    <w:rsid w:val="003F7881"/>
    <w:rsid w:val="00476D65"/>
    <w:rsid w:val="00485E0B"/>
    <w:rsid w:val="004C114D"/>
    <w:rsid w:val="005879D9"/>
    <w:rsid w:val="005A6B73"/>
    <w:rsid w:val="005B4572"/>
    <w:rsid w:val="00660153"/>
    <w:rsid w:val="00690AC9"/>
    <w:rsid w:val="006C1D7E"/>
    <w:rsid w:val="007528BA"/>
    <w:rsid w:val="00791CDD"/>
    <w:rsid w:val="007B66D0"/>
    <w:rsid w:val="007F51EA"/>
    <w:rsid w:val="008131D1"/>
    <w:rsid w:val="00917F50"/>
    <w:rsid w:val="00936B3A"/>
    <w:rsid w:val="009564F6"/>
    <w:rsid w:val="00966D9A"/>
    <w:rsid w:val="009744CD"/>
    <w:rsid w:val="009B6E2B"/>
    <w:rsid w:val="009D6FE6"/>
    <w:rsid w:val="00A822E6"/>
    <w:rsid w:val="00AB50FD"/>
    <w:rsid w:val="00AD09C5"/>
    <w:rsid w:val="00B3173A"/>
    <w:rsid w:val="00B64345"/>
    <w:rsid w:val="00BB7953"/>
    <w:rsid w:val="00C17592"/>
    <w:rsid w:val="00C25E9C"/>
    <w:rsid w:val="00C27498"/>
    <w:rsid w:val="00CA033E"/>
    <w:rsid w:val="00CC025F"/>
    <w:rsid w:val="00D12C27"/>
    <w:rsid w:val="00D25887"/>
    <w:rsid w:val="00D51947"/>
    <w:rsid w:val="00D733D9"/>
    <w:rsid w:val="00D773F7"/>
    <w:rsid w:val="00DA67F7"/>
    <w:rsid w:val="00DF5AF2"/>
    <w:rsid w:val="00E50C3A"/>
    <w:rsid w:val="00F44839"/>
    <w:rsid w:val="00FE31A5"/>
    <w:rsid w:val="00FE68D6"/>
    <w:rsid w:val="0D5B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3A94D40"/>
  <w15:docId w15:val="{2F632D3C-1109-4A9D-B63E-EA5AE04F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1"/>
    <w:qFormat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8">
    <w:name w:val="标题 字符"/>
    <w:basedOn w:val="a0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">
    <w:name w:val="标题 字符1"/>
    <w:link w:val="a7"/>
    <w:qFormat/>
    <w:rPr>
      <w:rFonts w:ascii="Cambria" w:eastAsia="宋体" w:hAnsi="Cambria" w:cs="Times New Roman"/>
      <w:b/>
      <w:bCs/>
      <w:sz w:val="32"/>
      <w:szCs w:val="32"/>
    </w:rPr>
  </w:style>
  <w:style w:type="paragraph" w:customStyle="1" w:styleId="10">
    <w:name w:val="1"/>
    <w:basedOn w:val="a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>Lenovo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公文传输</dc:creator>
  <cp:lastModifiedBy>Think</cp:lastModifiedBy>
  <cp:revision>4</cp:revision>
  <dcterms:created xsi:type="dcterms:W3CDTF">2023-10-30T06:05:00Z</dcterms:created>
  <dcterms:modified xsi:type="dcterms:W3CDTF">2023-10-30T06:44:00Z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3EB350277A524103B2AF47E9A2CF31D8_13</vt:lpwstr>
  </property>
</Properties>
</file>