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2D" w:rsidRDefault="00E76FEF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9A6C2D" w:rsidRDefault="00E76FEF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年 总第</w:t>
      </w:r>
      <w:r w:rsidR="00053D4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5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期  </w:t>
      </w:r>
    </w:p>
    <w:p w:rsidR="009A6C2D" w:rsidRDefault="00E76FEF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月预测 第</w:t>
      </w:r>
      <w:r w:rsidR="00053D4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9A6C2D" w:rsidRDefault="00E76FEF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ge">
                  <wp:posOffset>3220720</wp:posOffset>
                </wp:positionV>
                <wp:extent cx="5826760" cy="0"/>
                <wp:effectExtent l="0" t="19050" r="222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8.8pt;margin-top:253.6pt;height:0pt;width:458.8pt;mso-position-vertical-relative:page;z-index:-251657216;mso-width-relative:page;mso-height-relative:page;" filled="f" stroked="t" coordsize="21600,21600" o:gfxdata="UEsDBAoAAAAAAIdO4kAAAAAAAAAAAAAAAAAEAAAAZHJzL1BLAwQUAAAACACHTuJAE7Y9cdcAAAAL&#10;AQAADwAAAGRycy9kb3ducmV2LnhtbE2PTU/DMAyG70j8h8hI3LakQ3RV13SHTRwQJ8bX1Wu8tlrj&#10;VEm2bv+eICHB0faj189brS92EGfyoXesIZsrEMSNMz23Gt7fnmYFiBCRDQ6OScOVAqzr25sKS+Mm&#10;fqXzLrYihXAoUUMX41hKGZqOLIa5G4nT7eC8xZhG30rjcUrhdpALpXJpsef0ocORNh01x93Janh+&#10;yT5xu/0ojspPTpmva+6mjdb3d5lagYh0iX8w/OgndaiT096d2AQxaJg9LPOEanhUywWIRBSFSu32&#10;vxtZV/J/h/obUEsDBBQAAAAIAIdO4kDDWFOV9QEAAN8DAAAOAAAAZHJzL2Uyb0RvYy54bWytU81u&#10;EzEQviPxDpbvZNOI/GiVTQ8N4YIgEuUBJrY3a+E/edxs8hK8ABI3OHHkztu0PAbj3TSl7SUH9uAd&#10;j8ffzPfNeH65t4btVETtXcUvBkPOlBNearet+Kfr1asZZ5jASTDeqYofFPLLxcsX8zaUauQbb6SK&#10;jEAclm2oeJNSKIsCRaMs4MAH5eiw9tFCom3cFjJCS+jWFKPhcFK0PsoQvVCI5F32h/yIGM8B9HWt&#10;hVp6cWOVSz1qVAYSUcJGB+SLrtq6ViJ9qGtUiZmKE9PUrZSE7E1ei8Ucym2E0GhxLAHOKeEJJwva&#10;UdIT1BISsJuon0FZLaJHX6eB8LboiXSKEIuL4RNtPjYQVMeFpMZwEh3/H6x4v1tHpmXFp5w5sNTw&#10;u6+/br98//P7G613P3+waRapDVhS7JVbx+MOwzpmxvs62vwnLmzfCXs4Cav2iQlyjmejyeT1iDNx&#10;f1Y8XAwR01vlLctGxY12mTOUsHuHiZJR6H1IdhvH2oqPZuPpmPCAJrCmzpNpA7FI1MfP182xG+iN&#10;littTL6Icbu5MpHtgGZhtRrSl5kR/KOwnGsJ2PRx3VE/JY0C+cZJlg6BVHL0OHiuxCrJmVH0lrJF&#10;gFAm0OacSEptHFWQxe3lzNbGy0Oncuenvnc1Hmc0D9a/++72w7tc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tj1x1wAAAAsBAAAPAAAAAAAAAAEAIAAAACIAAABkcnMvZG93bnJldi54bWxQSwEC&#10;FAAUAAAACACHTuJAw1hTlfUBAADfAwAADgAAAAAAAAABACAAAAAmAQAAZHJzL2Uyb0RvYy54bWxQ&#10;SwUGAAAAAAYABgBZAQAAjQUAAAAA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053D47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月1日</w:t>
      </w:r>
    </w:p>
    <w:p w:rsidR="009A6C2D" w:rsidRDefault="009A6C2D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9A6C2D" w:rsidRDefault="00E76FEF">
      <w:pPr>
        <w:pStyle w:val="a7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河北省</w:t>
      </w:r>
      <w:r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/>
          <w:sz w:val="36"/>
          <w:szCs w:val="36"/>
        </w:rPr>
        <w:t>4年</w:t>
      </w:r>
      <w:r w:rsidR="00053D47">
        <w:rPr>
          <w:rFonts w:ascii="黑体" w:eastAsia="黑体" w:hAnsi="黑体"/>
          <w:sz w:val="36"/>
          <w:szCs w:val="36"/>
        </w:rPr>
        <w:t>2</w:t>
      </w:r>
      <w:r>
        <w:rPr>
          <w:rFonts w:ascii="黑体" w:eastAsia="黑体" w:hAnsi="黑体"/>
          <w:sz w:val="36"/>
          <w:szCs w:val="36"/>
        </w:rPr>
        <w:t>月气候趋势预测</w:t>
      </w:r>
    </w:p>
    <w:p w:rsidR="009A6C2D" w:rsidRDefault="009A6C2D">
      <w:pPr>
        <w:widowControl/>
        <w:spacing w:line="360" w:lineRule="auto"/>
        <w:ind w:firstLine="480"/>
        <w:jc w:val="left"/>
        <w:rPr>
          <w:rFonts w:ascii="仿宋_GB2312" w:eastAsia="仿宋_GB2312" w:hAnsi="仿宋"/>
          <w:kern w:val="0"/>
        </w:rPr>
      </w:pPr>
    </w:p>
    <w:p w:rsidR="009A6C2D" w:rsidRPr="00A45911" w:rsidRDefault="00F53D96" w:rsidP="00A45911">
      <w:pPr>
        <w:widowControl/>
        <w:spacing w:line="360" w:lineRule="auto"/>
        <w:ind w:firstLine="480"/>
        <w:rPr>
          <w:rFonts w:ascii="仿宋_GB2312" w:eastAsia="仿宋_GB2312" w:hAnsi="仿宋"/>
          <w:color w:val="000000"/>
          <w:kern w:val="0"/>
          <w:sz w:val="32"/>
          <w:szCs w:val="32"/>
        </w:rPr>
      </w:pPr>
      <w:r w:rsidRPr="00F53D96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预计</w:t>
      </w:r>
      <w:r w:rsidRPr="00F53D96">
        <w:rPr>
          <w:rFonts w:ascii="仿宋_GB2312" w:eastAsia="仿宋_GB2312" w:hAnsi="仿宋"/>
          <w:color w:val="000000"/>
          <w:kern w:val="0"/>
          <w:sz w:val="30"/>
          <w:szCs w:val="30"/>
        </w:rPr>
        <w:t>2024年2月河北省北部地区气温较常年（-4.3</w:t>
      </w:r>
      <w:r w:rsidRPr="00F53D96">
        <w:rPr>
          <w:rFonts w:ascii="仿宋_GB2312" w:eastAsia="仿宋_GB2312" w:hAnsi="仿宋"/>
          <w:color w:val="000000"/>
          <w:kern w:val="0"/>
          <w:sz w:val="30"/>
          <w:szCs w:val="30"/>
        </w:rPr>
        <w:t>℃</w:t>
      </w:r>
      <w:r w:rsidRPr="00F53D96">
        <w:rPr>
          <w:rFonts w:ascii="仿宋_GB2312" w:eastAsia="仿宋_GB2312" w:hAnsi="仿宋"/>
          <w:color w:val="000000"/>
          <w:kern w:val="0"/>
          <w:sz w:val="30"/>
          <w:szCs w:val="30"/>
        </w:rPr>
        <w:t>）偏高0.5-1</w:t>
      </w:r>
      <w:r w:rsidRPr="00F53D96">
        <w:rPr>
          <w:rFonts w:ascii="仿宋_GB2312" w:eastAsia="仿宋_GB2312" w:hAnsi="仿宋"/>
          <w:color w:val="000000"/>
          <w:kern w:val="0"/>
          <w:sz w:val="30"/>
          <w:szCs w:val="30"/>
        </w:rPr>
        <w:t>℃</w:t>
      </w:r>
      <w:r w:rsidRPr="00F53D96">
        <w:rPr>
          <w:rFonts w:ascii="仿宋_GB2312" w:eastAsia="仿宋_GB2312" w:hAnsi="仿宋"/>
          <w:color w:val="000000"/>
          <w:kern w:val="0"/>
          <w:sz w:val="30"/>
          <w:szCs w:val="30"/>
        </w:rPr>
        <w:t>，其它地区接近常年（0.1</w:t>
      </w:r>
      <w:r w:rsidRPr="00F53D96">
        <w:rPr>
          <w:rFonts w:ascii="仿宋_GB2312" w:eastAsia="仿宋_GB2312" w:hAnsi="仿宋"/>
          <w:color w:val="000000"/>
          <w:kern w:val="0"/>
          <w:sz w:val="30"/>
          <w:szCs w:val="30"/>
        </w:rPr>
        <w:t>℃</w:t>
      </w:r>
      <w:r w:rsidRPr="00F53D96">
        <w:rPr>
          <w:rFonts w:ascii="仿宋_GB2312" w:eastAsia="仿宋_GB2312" w:hAnsi="仿宋"/>
          <w:color w:val="000000"/>
          <w:kern w:val="0"/>
          <w:sz w:val="30"/>
          <w:szCs w:val="30"/>
        </w:rPr>
        <w:t>），月内气温波动幅度大。全省平均降水量较常年（5.4毫米）偏多，其中西北部地区较常年偏多1-2成，其他地区较常年偏多2-5成。雾和霾日数接近</w:t>
      </w:r>
      <w:bookmarkStart w:id="0" w:name="_GoBack"/>
      <w:bookmarkEnd w:id="0"/>
      <w:r w:rsidRPr="00F53D96">
        <w:rPr>
          <w:rFonts w:ascii="仿宋_GB2312" w:eastAsia="仿宋_GB2312" w:hAnsi="仿宋"/>
          <w:color w:val="000000"/>
          <w:kern w:val="0"/>
          <w:sz w:val="30"/>
          <w:szCs w:val="30"/>
        </w:rPr>
        <w:t>常年。</w:t>
      </w:r>
    </w:p>
    <w:sectPr w:rsidR="009A6C2D" w:rsidRPr="00A4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11" w:rsidRDefault="00A45911" w:rsidP="00A45911">
      <w:r>
        <w:separator/>
      </w:r>
    </w:p>
  </w:endnote>
  <w:endnote w:type="continuationSeparator" w:id="0">
    <w:p w:rsidR="00A45911" w:rsidRDefault="00A45911" w:rsidP="00A4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11" w:rsidRDefault="00A45911" w:rsidP="00A45911">
      <w:r>
        <w:separator/>
      </w:r>
    </w:p>
  </w:footnote>
  <w:footnote w:type="continuationSeparator" w:id="0">
    <w:p w:rsidR="00A45911" w:rsidRDefault="00A45911" w:rsidP="00A4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207A17"/>
    <w:rsid w:val="000170AA"/>
    <w:rsid w:val="00053D47"/>
    <w:rsid w:val="000554E1"/>
    <w:rsid w:val="0010083C"/>
    <w:rsid w:val="00185F64"/>
    <w:rsid w:val="00207A17"/>
    <w:rsid w:val="00237457"/>
    <w:rsid w:val="003115ED"/>
    <w:rsid w:val="003F057E"/>
    <w:rsid w:val="005A6B73"/>
    <w:rsid w:val="007528BA"/>
    <w:rsid w:val="00791CDD"/>
    <w:rsid w:val="007B66D0"/>
    <w:rsid w:val="009744CD"/>
    <w:rsid w:val="009A6C2D"/>
    <w:rsid w:val="009B6E2B"/>
    <w:rsid w:val="00A45911"/>
    <w:rsid w:val="00B3173A"/>
    <w:rsid w:val="00BB7953"/>
    <w:rsid w:val="00C17592"/>
    <w:rsid w:val="00C27498"/>
    <w:rsid w:val="00C85E16"/>
    <w:rsid w:val="00CA033E"/>
    <w:rsid w:val="00D12C27"/>
    <w:rsid w:val="00E76FEF"/>
    <w:rsid w:val="00F53D96"/>
    <w:rsid w:val="00FE31A5"/>
    <w:rsid w:val="01F263A3"/>
    <w:rsid w:val="3556375A"/>
    <w:rsid w:val="706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62169FB"/>
  <w15:docId w15:val="{67EEF2DC-FA9F-4B29-8F6D-58D28C08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1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8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7"/>
    <w:rPr>
      <w:rFonts w:ascii="Cambria" w:eastAsia="宋体" w:hAnsi="Cambria" w:cs="Times New Roman"/>
      <w:b/>
      <w:bCs/>
      <w:sz w:val="32"/>
      <w:szCs w:val="32"/>
    </w:rPr>
  </w:style>
  <w:style w:type="paragraph" w:customStyle="1" w:styleId="10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省气候中心办公</cp:lastModifiedBy>
  <cp:revision>25</cp:revision>
  <dcterms:created xsi:type="dcterms:W3CDTF">2021-08-30T09:43:00Z</dcterms:created>
  <dcterms:modified xsi:type="dcterms:W3CDTF">2024-02-01T08:29:00Z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2A4F0C48387B48028AF0875C0741F253</vt:lpwstr>
  </property>
</Properties>
</file>