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B1C" w:rsidRDefault="00D63B1C" w:rsidP="00D63B1C">
      <w:pPr>
        <w:jc w:val="center"/>
      </w:pPr>
    </w:p>
    <w:p w:rsidR="00D63B1C" w:rsidRDefault="00D63B1C" w:rsidP="00D63B1C">
      <w:pPr>
        <w:jc w:val="center"/>
      </w:pPr>
    </w:p>
    <w:p w:rsidR="00D63B1C" w:rsidRDefault="00D63B1C" w:rsidP="00D63B1C">
      <w:pPr>
        <w:jc w:val="center"/>
      </w:pPr>
    </w:p>
    <w:p w:rsidR="00D63B1C" w:rsidRDefault="00D63B1C" w:rsidP="00D63B1C">
      <w:pPr>
        <w:jc w:val="center"/>
      </w:pPr>
    </w:p>
    <w:p w:rsidR="00D63B1C" w:rsidRDefault="00D63B1C" w:rsidP="00D63B1C">
      <w:pPr>
        <w:jc w:val="center"/>
      </w:pPr>
    </w:p>
    <w:p w:rsidR="00D63B1C" w:rsidRDefault="00D63B1C" w:rsidP="00D63B1C">
      <w:pPr>
        <w:jc w:val="center"/>
      </w:pPr>
    </w:p>
    <w:p w:rsidR="00D63B1C" w:rsidRDefault="00D63B1C" w:rsidP="00D63B1C">
      <w:pPr>
        <w:spacing w:line="480" w:lineRule="auto"/>
        <w:jc w:val="center"/>
        <w:rPr>
          <w:rFonts w:eastAsia="隶书"/>
          <w:spacing w:val="40"/>
          <w:sz w:val="84"/>
        </w:rPr>
      </w:pPr>
      <w:r>
        <w:rPr>
          <w:rFonts w:eastAsia="隶书" w:hint="eastAsia"/>
          <w:spacing w:val="40"/>
          <w:sz w:val="84"/>
        </w:rPr>
        <w:t>河北省气候影响评价</w:t>
      </w:r>
    </w:p>
    <w:p w:rsidR="00FC15C9" w:rsidRDefault="00FC15C9" w:rsidP="00D63B1C">
      <w:pPr>
        <w:jc w:val="center"/>
        <w:rPr>
          <w:b/>
          <w:sz w:val="48"/>
          <w:szCs w:val="48"/>
        </w:rPr>
      </w:pPr>
    </w:p>
    <w:p w:rsidR="00D63B1C" w:rsidRPr="00FC15C9" w:rsidRDefault="00FC15C9" w:rsidP="00D63B1C">
      <w:pPr>
        <w:jc w:val="center"/>
        <w:rPr>
          <w:b/>
          <w:sz w:val="52"/>
          <w:szCs w:val="52"/>
        </w:rPr>
      </w:pPr>
      <w:r w:rsidRPr="00FC15C9">
        <w:rPr>
          <w:rFonts w:hint="eastAsia"/>
          <w:b/>
          <w:sz w:val="52"/>
          <w:szCs w:val="52"/>
        </w:rPr>
        <w:t>（</w:t>
      </w:r>
      <w:r w:rsidR="00F96BB7">
        <w:rPr>
          <w:rFonts w:hint="eastAsia"/>
          <w:b/>
          <w:sz w:val="52"/>
          <w:szCs w:val="52"/>
        </w:rPr>
        <w:t>201</w:t>
      </w:r>
      <w:r w:rsidR="00764294">
        <w:rPr>
          <w:rFonts w:hint="eastAsia"/>
          <w:b/>
          <w:sz w:val="52"/>
          <w:szCs w:val="52"/>
        </w:rPr>
        <w:t>8</w:t>
      </w:r>
      <w:r w:rsidR="00F96BB7">
        <w:rPr>
          <w:rFonts w:hint="eastAsia"/>
          <w:b/>
          <w:sz w:val="52"/>
          <w:szCs w:val="52"/>
        </w:rPr>
        <w:t>年</w:t>
      </w:r>
      <w:r w:rsidR="00D70867">
        <w:rPr>
          <w:rFonts w:hint="eastAsia"/>
          <w:b/>
          <w:sz w:val="52"/>
          <w:szCs w:val="52"/>
        </w:rPr>
        <w:t>1</w:t>
      </w:r>
      <w:r w:rsidR="006A29DA">
        <w:rPr>
          <w:rFonts w:hint="eastAsia"/>
          <w:b/>
          <w:sz w:val="52"/>
          <w:szCs w:val="52"/>
        </w:rPr>
        <w:t>2</w:t>
      </w:r>
      <w:r w:rsidR="00F96BB7">
        <w:rPr>
          <w:rFonts w:hint="eastAsia"/>
          <w:b/>
          <w:sz w:val="52"/>
          <w:szCs w:val="52"/>
        </w:rPr>
        <w:t>月</w:t>
      </w:r>
      <w:r w:rsidRPr="00FC15C9">
        <w:rPr>
          <w:rFonts w:hint="eastAsia"/>
          <w:b/>
          <w:sz w:val="52"/>
          <w:szCs w:val="52"/>
        </w:rPr>
        <w:t>）</w:t>
      </w:r>
    </w:p>
    <w:p w:rsidR="00D63B1C" w:rsidRDefault="00D63B1C" w:rsidP="00D63B1C">
      <w:pPr>
        <w:jc w:val="center"/>
      </w:pPr>
    </w:p>
    <w:p w:rsidR="00D63B1C" w:rsidRDefault="00D63B1C" w:rsidP="00D63B1C">
      <w:pPr>
        <w:jc w:val="center"/>
      </w:pPr>
    </w:p>
    <w:p w:rsidR="00D63B1C" w:rsidRPr="00FC15C9" w:rsidRDefault="00D63B1C" w:rsidP="00D63B1C">
      <w:pPr>
        <w:jc w:val="center"/>
      </w:pPr>
    </w:p>
    <w:p w:rsidR="00D63B1C" w:rsidRDefault="00D63B1C" w:rsidP="00D63B1C">
      <w:pPr>
        <w:jc w:val="center"/>
      </w:pPr>
    </w:p>
    <w:p w:rsidR="00D63B1C" w:rsidRDefault="00D63B1C" w:rsidP="00D63B1C">
      <w:pPr>
        <w:jc w:val="center"/>
      </w:pPr>
    </w:p>
    <w:p w:rsidR="00D63B1C" w:rsidRDefault="00D63B1C" w:rsidP="00D63B1C">
      <w:pPr>
        <w:jc w:val="center"/>
      </w:pPr>
    </w:p>
    <w:p w:rsidR="00D63B1C" w:rsidRDefault="00D63B1C" w:rsidP="00D63B1C">
      <w:pPr>
        <w:jc w:val="center"/>
      </w:pPr>
    </w:p>
    <w:p w:rsidR="00D63B1C" w:rsidRDefault="00D63B1C" w:rsidP="00D63B1C">
      <w:pPr>
        <w:jc w:val="center"/>
      </w:pPr>
    </w:p>
    <w:p w:rsidR="00D63B1C" w:rsidRDefault="00D63B1C" w:rsidP="00D63B1C">
      <w:pPr>
        <w:jc w:val="center"/>
      </w:pPr>
    </w:p>
    <w:p w:rsidR="00D63B1C" w:rsidRDefault="00D63B1C" w:rsidP="00D63B1C">
      <w:pPr>
        <w:jc w:val="center"/>
      </w:pPr>
    </w:p>
    <w:p w:rsidR="00D63B1C" w:rsidRDefault="00D63B1C" w:rsidP="00D63B1C">
      <w:pPr>
        <w:jc w:val="center"/>
      </w:pPr>
    </w:p>
    <w:p w:rsidR="00D63B1C" w:rsidRDefault="00D63B1C" w:rsidP="00D63B1C">
      <w:pPr>
        <w:jc w:val="center"/>
      </w:pPr>
    </w:p>
    <w:p w:rsidR="00D63B1C" w:rsidRDefault="00D63B1C" w:rsidP="00D63B1C">
      <w:pPr>
        <w:jc w:val="center"/>
      </w:pPr>
    </w:p>
    <w:p w:rsidR="00D63B1C" w:rsidRDefault="00D63B1C" w:rsidP="00D63B1C">
      <w:pPr>
        <w:jc w:val="center"/>
      </w:pPr>
    </w:p>
    <w:p w:rsidR="00D63B1C" w:rsidRDefault="00D63B1C" w:rsidP="00D63B1C">
      <w:pPr>
        <w:jc w:val="center"/>
      </w:pPr>
    </w:p>
    <w:p w:rsidR="00D63B1C" w:rsidRDefault="00D63B1C" w:rsidP="00D63B1C">
      <w:pPr>
        <w:jc w:val="center"/>
      </w:pPr>
    </w:p>
    <w:p w:rsidR="00D63B1C" w:rsidRDefault="00D63B1C" w:rsidP="00D63B1C">
      <w:pPr>
        <w:jc w:val="center"/>
      </w:pPr>
    </w:p>
    <w:p w:rsidR="00D63B1C" w:rsidRDefault="00D63B1C" w:rsidP="00D63B1C">
      <w:pPr>
        <w:jc w:val="center"/>
      </w:pPr>
    </w:p>
    <w:p w:rsidR="00D63B1C" w:rsidRDefault="00D63B1C" w:rsidP="00D63B1C">
      <w:pPr>
        <w:jc w:val="center"/>
      </w:pPr>
    </w:p>
    <w:p w:rsidR="00D63B1C" w:rsidRDefault="00D63B1C" w:rsidP="00D63B1C">
      <w:pPr>
        <w:jc w:val="center"/>
      </w:pPr>
    </w:p>
    <w:p w:rsidR="00D63B1C" w:rsidRDefault="00D63B1C" w:rsidP="00D63B1C">
      <w:pPr>
        <w:jc w:val="center"/>
      </w:pPr>
    </w:p>
    <w:p w:rsidR="00D63B1C" w:rsidRDefault="00D63B1C" w:rsidP="00D63B1C">
      <w:pPr>
        <w:jc w:val="center"/>
      </w:pPr>
    </w:p>
    <w:p w:rsidR="00D63B1C" w:rsidRDefault="00D63B1C" w:rsidP="00D63B1C">
      <w:pPr>
        <w:jc w:val="center"/>
      </w:pPr>
    </w:p>
    <w:p w:rsidR="00D63B1C" w:rsidRDefault="00D63B1C" w:rsidP="00D63B1C">
      <w:pPr>
        <w:jc w:val="center"/>
      </w:pPr>
    </w:p>
    <w:p w:rsidR="00D63B1C" w:rsidRDefault="00D63B1C" w:rsidP="00D63B1C">
      <w:pPr>
        <w:jc w:val="center"/>
        <w:rPr>
          <w:rFonts w:eastAsia="隶书"/>
          <w:spacing w:val="40"/>
          <w:sz w:val="52"/>
        </w:rPr>
      </w:pPr>
      <w:r>
        <w:rPr>
          <w:rFonts w:eastAsia="隶书" w:hint="eastAsia"/>
          <w:spacing w:val="40"/>
          <w:sz w:val="52"/>
        </w:rPr>
        <w:t>河北省气候中心</w:t>
      </w:r>
    </w:p>
    <w:p w:rsidR="00D63B1C" w:rsidRDefault="00D63B1C" w:rsidP="00D63B1C">
      <w:pPr>
        <w:pStyle w:val="5"/>
        <w:rPr>
          <w:b w:val="0"/>
          <w:bCs w:val="0"/>
          <w:sz w:val="44"/>
        </w:rPr>
        <w:sectPr w:rsidR="00D63B1C">
          <w:footerReference w:type="even" r:id="rId9"/>
          <w:footerReference w:type="default" r:id="rId10"/>
          <w:pgSz w:w="11906" w:h="16838"/>
          <w:pgMar w:top="1134" w:right="1418" w:bottom="1134" w:left="1418" w:header="851" w:footer="992" w:gutter="0"/>
          <w:pgNumType w:start="0"/>
          <w:cols w:space="425"/>
          <w:titlePg/>
          <w:docGrid w:type="lines" w:linePitch="312"/>
        </w:sectPr>
      </w:pPr>
    </w:p>
    <w:p w:rsidR="00D63B1C" w:rsidRDefault="00D63B1C" w:rsidP="00D63B1C">
      <w:pPr>
        <w:spacing w:beforeLines="100" w:before="312"/>
        <w:jc w:val="center"/>
        <w:rPr>
          <w:rFonts w:eastAsia="隶书"/>
          <w:sz w:val="58"/>
        </w:rPr>
      </w:pPr>
      <w:r>
        <w:rPr>
          <w:rFonts w:eastAsia="隶书" w:hint="eastAsia"/>
          <w:sz w:val="58"/>
        </w:rPr>
        <w:lastRenderedPageBreak/>
        <w:t>目</w:t>
      </w:r>
      <w:r>
        <w:rPr>
          <w:rFonts w:eastAsia="隶书" w:hint="eastAsia"/>
          <w:sz w:val="58"/>
        </w:rPr>
        <w:t xml:space="preserve">   </w:t>
      </w:r>
      <w:r>
        <w:rPr>
          <w:rFonts w:eastAsia="隶书" w:hint="eastAsia"/>
          <w:sz w:val="58"/>
        </w:rPr>
        <w:t>录</w:t>
      </w:r>
    </w:p>
    <w:p w:rsidR="0037461B" w:rsidRPr="0037461B" w:rsidRDefault="00933C9D">
      <w:pPr>
        <w:pStyle w:val="12"/>
        <w:rPr>
          <w:rFonts w:ascii="楷体" w:eastAsia="楷体" w:hAnsi="楷体" w:cstheme="minorBidi"/>
          <w:kern w:val="2"/>
          <w:sz w:val="32"/>
          <w:szCs w:val="32"/>
        </w:rPr>
      </w:pPr>
      <w:r w:rsidRPr="0037461B">
        <w:rPr>
          <w:rFonts w:ascii="楷体" w:eastAsia="楷体" w:hAnsi="楷体"/>
          <w:sz w:val="32"/>
          <w:szCs w:val="32"/>
        </w:rPr>
        <w:fldChar w:fldCharType="begin"/>
      </w:r>
      <w:r w:rsidRPr="0037461B">
        <w:rPr>
          <w:rFonts w:ascii="楷体" w:eastAsia="楷体" w:hAnsi="楷体"/>
          <w:sz w:val="32"/>
          <w:szCs w:val="32"/>
        </w:rPr>
        <w:instrText xml:space="preserve"> TOC \o "1-3" \h \z \u </w:instrText>
      </w:r>
      <w:r w:rsidRPr="0037461B">
        <w:rPr>
          <w:rFonts w:ascii="楷体" w:eastAsia="楷体" w:hAnsi="楷体"/>
          <w:sz w:val="32"/>
          <w:szCs w:val="32"/>
        </w:rPr>
        <w:fldChar w:fldCharType="separate"/>
      </w:r>
      <w:hyperlink w:anchor="_Toc534296619" w:history="1">
        <w:r w:rsidR="0037461B" w:rsidRPr="0037461B">
          <w:rPr>
            <w:rStyle w:val="ad"/>
            <w:rFonts w:ascii="楷体" w:eastAsia="楷体" w:hAnsi="楷体" w:hint="eastAsia"/>
            <w:sz w:val="32"/>
            <w:szCs w:val="32"/>
          </w:rPr>
          <w:t>一、基本气候概况</w:t>
        </w:r>
        <w:r w:rsidR="0037461B" w:rsidRPr="0037461B">
          <w:rPr>
            <w:rFonts w:ascii="楷体" w:eastAsia="楷体" w:hAnsi="楷体"/>
            <w:webHidden/>
            <w:sz w:val="32"/>
            <w:szCs w:val="32"/>
          </w:rPr>
          <w:tab/>
        </w:r>
        <w:r w:rsidR="0037461B" w:rsidRPr="0037461B">
          <w:rPr>
            <w:rFonts w:ascii="楷体" w:eastAsia="楷体" w:hAnsi="楷体"/>
            <w:webHidden/>
            <w:sz w:val="32"/>
            <w:szCs w:val="32"/>
          </w:rPr>
          <w:fldChar w:fldCharType="begin"/>
        </w:r>
        <w:r w:rsidR="0037461B" w:rsidRPr="0037461B">
          <w:rPr>
            <w:rFonts w:ascii="楷体" w:eastAsia="楷体" w:hAnsi="楷体"/>
            <w:webHidden/>
            <w:sz w:val="32"/>
            <w:szCs w:val="32"/>
          </w:rPr>
          <w:instrText xml:space="preserve"> PAGEREF _Toc534296619 \h </w:instrText>
        </w:r>
        <w:r w:rsidR="0037461B" w:rsidRPr="0037461B">
          <w:rPr>
            <w:rFonts w:ascii="楷体" w:eastAsia="楷体" w:hAnsi="楷体"/>
            <w:webHidden/>
            <w:sz w:val="32"/>
            <w:szCs w:val="32"/>
          </w:rPr>
        </w:r>
        <w:r w:rsidR="0037461B" w:rsidRPr="0037461B">
          <w:rPr>
            <w:rFonts w:ascii="楷体" w:eastAsia="楷体" w:hAnsi="楷体"/>
            <w:webHidden/>
            <w:sz w:val="32"/>
            <w:szCs w:val="32"/>
          </w:rPr>
          <w:fldChar w:fldCharType="separate"/>
        </w:r>
        <w:r w:rsidR="0037461B" w:rsidRPr="0037461B">
          <w:rPr>
            <w:rFonts w:ascii="楷体" w:eastAsia="楷体" w:hAnsi="楷体"/>
            <w:webHidden/>
            <w:sz w:val="32"/>
            <w:szCs w:val="32"/>
          </w:rPr>
          <w:t>1</w:t>
        </w:r>
        <w:r w:rsidR="0037461B" w:rsidRPr="0037461B">
          <w:rPr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:rsidR="0037461B" w:rsidRPr="0037461B" w:rsidRDefault="009615B9">
      <w:pPr>
        <w:pStyle w:val="12"/>
        <w:rPr>
          <w:rFonts w:ascii="楷体" w:eastAsia="楷体" w:hAnsi="楷体" w:cstheme="minorBidi"/>
          <w:kern w:val="2"/>
          <w:sz w:val="32"/>
          <w:szCs w:val="32"/>
        </w:rPr>
      </w:pPr>
      <w:hyperlink w:anchor="_Toc534296620" w:history="1">
        <w:r w:rsidR="0037461B" w:rsidRPr="0037461B">
          <w:rPr>
            <w:rStyle w:val="ad"/>
            <w:rFonts w:ascii="楷体" w:eastAsia="楷体" w:hAnsi="楷体" w:hint="eastAsia"/>
            <w:sz w:val="32"/>
            <w:szCs w:val="32"/>
          </w:rPr>
          <w:t>二、主要气候特征</w:t>
        </w:r>
        <w:r w:rsidR="0037461B" w:rsidRPr="0037461B">
          <w:rPr>
            <w:rFonts w:ascii="楷体" w:eastAsia="楷体" w:hAnsi="楷体"/>
            <w:webHidden/>
            <w:sz w:val="32"/>
            <w:szCs w:val="32"/>
          </w:rPr>
          <w:tab/>
        </w:r>
        <w:r w:rsidR="0037461B" w:rsidRPr="0037461B">
          <w:rPr>
            <w:rFonts w:ascii="楷体" w:eastAsia="楷体" w:hAnsi="楷体"/>
            <w:webHidden/>
            <w:sz w:val="32"/>
            <w:szCs w:val="32"/>
          </w:rPr>
          <w:fldChar w:fldCharType="begin"/>
        </w:r>
        <w:r w:rsidR="0037461B" w:rsidRPr="0037461B">
          <w:rPr>
            <w:rFonts w:ascii="楷体" w:eastAsia="楷体" w:hAnsi="楷体"/>
            <w:webHidden/>
            <w:sz w:val="32"/>
            <w:szCs w:val="32"/>
          </w:rPr>
          <w:instrText xml:space="preserve"> PAGEREF _Toc534296620 \h </w:instrText>
        </w:r>
        <w:r w:rsidR="0037461B" w:rsidRPr="0037461B">
          <w:rPr>
            <w:rFonts w:ascii="楷体" w:eastAsia="楷体" w:hAnsi="楷体"/>
            <w:webHidden/>
            <w:sz w:val="32"/>
            <w:szCs w:val="32"/>
          </w:rPr>
        </w:r>
        <w:r w:rsidR="0037461B" w:rsidRPr="0037461B">
          <w:rPr>
            <w:rFonts w:ascii="楷体" w:eastAsia="楷体" w:hAnsi="楷体"/>
            <w:webHidden/>
            <w:sz w:val="32"/>
            <w:szCs w:val="32"/>
          </w:rPr>
          <w:fldChar w:fldCharType="separate"/>
        </w:r>
        <w:r w:rsidR="0037461B" w:rsidRPr="0037461B">
          <w:rPr>
            <w:rFonts w:ascii="楷体" w:eastAsia="楷体" w:hAnsi="楷体"/>
            <w:webHidden/>
            <w:sz w:val="32"/>
            <w:szCs w:val="32"/>
          </w:rPr>
          <w:t>1</w:t>
        </w:r>
        <w:r w:rsidR="0037461B" w:rsidRPr="0037461B">
          <w:rPr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:rsidR="0037461B" w:rsidRPr="0037461B" w:rsidRDefault="009615B9">
      <w:pPr>
        <w:pStyle w:val="21"/>
        <w:rPr>
          <w:rFonts w:ascii="楷体" w:eastAsia="楷体" w:hAnsi="楷体" w:cstheme="minorBidi"/>
          <w:noProof/>
          <w:kern w:val="2"/>
          <w:sz w:val="32"/>
          <w:szCs w:val="32"/>
        </w:rPr>
      </w:pPr>
      <w:hyperlink w:anchor="_Toc534296621" w:history="1">
        <w:r w:rsidR="0037461B" w:rsidRPr="0037461B">
          <w:rPr>
            <w:rStyle w:val="ad"/>
            <w:rFonts w:ascii="楷体" w:eastAsia="楷体" w:hAnsi="楷体"/>
            <w:noProof/>
            <w:sz w:val="32"/>
            <w:szCs w:val="32"/>
          </w:rPr>
          <w:t>1</w:t>
        </w:r>
        <w:r w:rsidR="0037461B" w:rsidRPr="0037461B">
          <w:rPr>
            <w:rStyle w:val="ad"/>
            <w:rFonts w:ascii="楷体" w:eastAsia="楷体" w:hAnsi="楷体" w:hint="eastAsia"/>
            <w:noProof/>
            <w:sz w:val="32"/>
            <w:szCs w:val="32"/>
          </w:rPr>
          <w:t>、气温</w:t>
        </w:r>
        <w:r w:rsidR="0037461B" w:rsidRPr="0037461B">
          <w:rPr>
            <w:rFonts w:ascii="楷体" w:eastAsia="楷体" w:hAnsi="楷体"/>
            <w:noProof/>
            <w:webHidden/>
            <w:sz w:val="32"/>
            <w:szCs w:val="32"/>
          </w:rPr>
          <w:tab/>
        </w:r>
        <w:r w:rsidR="0037461B" w:rsidRPr="0037461B">
          <w:rPr>
            <w:rFonts w:ascii="楷体" w:eastAsia="楷体" w:hAnsi="楷体"/>
            <w:noProof/>
            <w:webHidden/>
            <w:sz w:val="32"/>
            <w:szCs w:val="32"/>
          </w:rPr>
          <w:fldChar w:fldCharType="begin"/>
        </w:r>
        <w:r w:rsidR="0037461B" w:rsidRPr="0037461B">
          <w:rPr>
            <w:rFonts w:ascii="楷体" w:eastAsia="楷体" w:hAnsi="楷体"/>
            <w:noProof/>
            <w:webHidden/>
            <w:sz w:val="32"/>
            <w:szCs w:val="32"/>
          </w:rPr>
          <w:instrText xml:space="preserve"> PAGEREF _Toc534296621 \h </w:instrText>
        </w:r>
        <w:r w:rsidR="0037461B" w:rsidRPr="0037461B">
          <w:rPr>
            <w:rFonts w:ascii="楷体" w:eastAsia="楷体" w:hAnsi="楷体"/>
            <w:noProof/>
            <w:webHidden/>
            <w:sz w:val="32"/>
            <w:szCs w:val="32"/>
          </w:rPr>
        </w:r>
        <w:r w:rsidR="0037461B" w:rsidRPr="0037461B">
          <w:rPr>
            <w:rFonts w:ascii="楷体" w:eastAsia="楷体" w:hAnsi="楷体"/>
            <w:noProof/>
            <w:webHidden/>
            <w:sz w:val="32"/>
            <w:szCs w:val="32"/>
          </w:rPr>
          <w:fldChar w:fldCharType="separate"/>
        </w:r>
        <w:r w:rsidR="0037461B" w:rsidRPr="0037461B">
          <w:rPr>
            <w:rFonts w:ascii="楷体" w:eastAsia="楷体" w:hAnsi="楷体"/>
            <w:noProof/>
            <w:webHidden/>
            <w:sz w:val="32"/>
            <w:szCs w:val="32"/>
          </w:rPr>
          <w:t>1</w:t>
        </w:r>
        <w:r w:rsidR="0037461B" w:rsidRPr="0037461B">
          <w:rPr>
            <w:rFonts w:ascii="楷体" w:eastAsia="楷体" w:hAnsi="楷体"/>
            <w:noProof/>
            <w:webHidden/>
            <w:sz w:val="32"/>
            <w:szCs w:val="32"/>
          </w:rPr>
          <w:fldChar w:fldCharType="end"/>
        </w:r>
      </w:hyperlink>
    </w:p>
    <w:p w:rsidR="0037461B" w:rsidRPr="0037461B" w:rsidRDefault="009615B9">
      <w:pPr>
        <w:pStyle w:val="21"/>
        <w:rPr>
          <w:rFonts w:ascii="楷体" w:eastAsia="楷体" w:hAnsi="楷体" w:cstheme="minorBidi"/>
          <w:noProof/>
          <w:kern w:val="2"/>
          <w:sz w:val="32"/>
          <w:szCs w:val="32"/>
        </w:rPr>
      </w:pPr>
      <w:hyperlink w:anchor="_Toc534296622" w:history="1">
        <w:r w:rsidR="0037461B" w:rsidRPr="0037461B">
          <w:rPr>
            <w:rStyle w:val="ad"/>
            <w:rFonts w:ascii="楷体" w:eastAsia="楷体" w:hAnsi="楷体"/>
            <w:noProof/>
            <w:sz w:val="32"/>
            <w:szCs w:val="32"/>
          </w:rPr>
          <w:t>2</w:t>
        </w:r>
        <w:r w:rsidR="0037461B" w:rsidRPr="0037461B">
          <w:rPr>
            <w:rStyle w:val="ad"/>
            <w:rFonts w:ascii="楷体" w:eastAsia="楷体" w:hAnsi="楷体" w:hint="eastAsia"/>
            <w:noProof/>
            <w:sz w:val="32"/>
            <w:szCs w:val="32"/>
          </w:rPr>
          <w:t>、降水</w:t>
        </w:r>
        <w:r w:rsidR="0037461B" w:rsidRPr="0037461B">
          <w:rPr>
            <w:rFonts w:ascii="楷体" w:eastAsia="楷体" w:hAnsi="楷体"/>
            <w:noProof/>
            <w:webHidden/>
            <w:sz w:val="32"/>
            <w:szCs w:val="32"/>
          </w:rPr>
          <w:tab/>
        </w:r>
        <w:r w:rsidR="0037461B" w:rsidRPr="0037461B">
          <w:rPr>
            <w:rFonts w:ascii="楷体" w:eastAsia="楷体" w:hAnsi="楷体"/>
            <w:noProof/>
            <w:webHidden/>
            <w:sz w:val="32"/>
            <w:szCs w:val="32"/>
          </w:rPr>
          <w:fldChar w:fldCharType="begin"/>
        </w:r>
        <w:r w:rsidR="0037461B" w:rsidRPr="0037461B">
          <w:rPr>
            <w:rFonts w:ascii="楷体" w:eastAsia="楷体" w:hAnsi="楷体"/>
            <w:noProof/>
            <w:webHidden/>
            <w:sz w:val="32"/>
            <w:szCs w:val="32"/>
          </w:rPr>
          <w:instrText xml:space="preserve"> PAGEREF _Toc534296622 \h </w:instrText>
        </w:r>
        <w:r w:rsidR="0037461B" w:rsidRPr="0037461B">
          <w:rPr>
            <w:rFonts w:ascii="楷体" w:eastAsia="楷体" w:hAnsi="楷体"/>
            <w:noProof/>
            <w:webHidden/>
            <w:sz w:val="32"/>
            <w:szCs w:val="32"/>
          </w:rPr>
        </w:r>
        <w:r w:rsidR="0037461B" w:rsidRPr="0037461B">
          <w:rPr>
            <w:rFonts w:ascii="楷体" w:eastAsia="楷体" w:hAnsi="楷体"/>
            <w:noProof/>
            <w:webHidden/>
            <w:sz w:val="32"/>
            <w:szCs w:val="32"/>
          </w:rPr>
          <w:fldChar w:fldCharType="separate"/>
        </w:r>
        <w:r w:rsidR="0037461B" w:rsidRPr="0037461B">
          <w:rPr>
            <w:rFonts w:ascii="楷体" w:eastAsia="楷体" w:hAnsi="楷体"/>
            <w:noProof/>
            <w:webHidden/>
            <w:sz w:val="32"/>
            <w:szCs w:val="32"/>
          </w:rPr>
          <w:t>2</w:t>
        </w:r>
        <w:r w:rsidR="0037461B" w:rsidRPr="0037461B">
          <w:rPr>
            <w:rFonts w:ascii="楷体" w:eastAsia="楷体" w:hAnsi="楷体"/>
            <w:noProof/>
            <w:webHidden/>
            <w:sz w:val="32"/>
            <w:szCs w:val="32"/>
          </w:rPr>
          <w:fldChar w:fldCharType="end"/>
        </w:r>
      </w:hyperlink>
    </w:p>
    <w:p w:rsidR="0037461B" w:rsidRPr="0037461B" w:rsidRDefault="009615B9">
      <w:pPr>
        <w:pStyle w:val="12"/>
        <w:rPr>
          <w:rFonts w:ascii="楷体" w:eastAsia="楷体" w:hAnsi="楷体" w:cstheme="minorBidi"/>
          <w:kern w:val="2"/>
          <w:sz w:val="32"/>
          <w:szCs w:val="32"/>
        </w:rPr>
      </w:pPr>
      <w:hyperlink w:anchor="_Toc534296623" w:history="1">
        <w:r w:rsidR="0037461B" w:rsidRPr="0037461B">
          <w:rPr>
            <w:rStyle w:val="ad"/>
            <w:rFonts w:ascii="楷体" w:eastAsia="楷体" w:hAnsi="楷体" w:hint="eastAsia"/>
            <w:sz w:val="32"/>
            <w:szCs w:val="32"/>
          </w:rPr>
          <w:t>三、主要天气气候事件</w:t>
        </w:r>
        <w:r w:rsidR="0037461B" w:rsidRPr="0037461B">
          <w:rPr>
            <w:rFonts w:ascii="楷体" w:eastAsia="楷体" w:hAnsi="楷体"/>
            <w:webHidden/>
            <w:sz w:val="32"/>
            <w:szCs w:val="32"/>
          </w:rPr>
          <w:tab/>
        </w:r>
        <w:r w:rsidR="0037461B" w:rsidRPr="0037461B">
          <w:rPr>
            <w:rFonts w:ascii="楷体" w:eastAsia="楷体" w:hAnsi="楷体"/>
            <w:webHidden/>
            <w:sz w:val="32"/>
            <w:szCs w:val="32"/>
          </w:rPr>
          <w:fldChar w:fldCharType="begin"/>
        </w:r>
        <w:r w:rsidR="0037461B" w:rsidRPr="0037461B">
          <w:rPr>
            <w:rFonts w:ascii="楷体" w:eastAsia="楷体" w:hAnsi="楷体"/>
            <w:webHidden/>
            <w:sz w:val="32"/>
            <w:szCs w:val="32"/>
          </w:rPr>
          <w:instrText xml:space="preserve"> PAGEREF _Toc534296623 \h </w:instrText>
        </w:r>
        <w:r w:rsidR="0037461B" w:rsidRPr="0037461B">
          <w:rPr>
            <w:rFonts w:ascii="楷体" w:eastAsia="楷体" w:hAnsi="楷体"/>
            <w:webHidden/>
            <w:sz w:val="32"/>
            <w:szCs w:val="32"/>
          </w:rPr>
        </w:r>
        <w:r w:rsidR="0037461B" w:rsidRPr="0037461B">
          <w:rPr>
            <w:rFonts w:ascii="楷体" w:eastAsia="楷体" w:hAnsi="楷体"/>
            <w:webHidden/>
            <w:sz w:val="32"/>
            <w:szCs w:val="32"/>
          </w:rPr>
          <w:fldChar w:fldCharType="separate"/>
        </w:r>
        <w:r w:rsidR="0037461B" w:rsidRPr="0037461B">
          <w:rPr>
            <w:rFonts w:ascii="楷体" w:eastAsia="楷体" w:hAnsi="楷体"/>
            <w:webHidden/>
            <w:sz w:val="32"/>
            <w:szCs w:val="32"/>
          </w:rPr>
          <w:t>4</w:t>
        </w:r>
        <w:r w:rsidR="0037461B" w:rsidRPr="0037461B">
          <w:rPr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:rsidR="0037461B" w:rsidRPr="0037461B" w:rsidRDefault="009615B9">
      <w:pPr>
        <w:pStyle w:val="21"/>
        <w:rPr>
          <w:rFonts w:ascii="楷体" w:eastAsia="楷体" w:hAnsi="楷体" w:cstheme="minorBidi"/>
          <w:noProof/>
          <w:kern w:val="2"/>
          <w:sz w:val="32"/>
          <w:szCs w:val="32"/>
        </w:rPr>
      </w:pPr>
      <w:hyperlink w:anchor="_Toc534296624" w:history="1">
        <w:r w:rsidR="0037461B" w:rsidRPr="0037461B">
          <w:rPr>
            <w:rStyle w:val="ad"/>
            <w:rFonts w:ascii="楷体" w:eastAsia="楷体" w:hAnsi="楷体"/>
            <w:noProof/>
            <w:sz w:val="32"/>
            <w:szCs w:val="32"/>
          </w:rPr>
          <w:t>1</w:t>
        </w:r>
        <w:r w:rsidR="0037461B" w:rsidRPr="0037461B">
          <w:rPr>
            <w:rStyle w:val="ad"/>
            <w:rFonts w:ascii="楷体" w:eastAsia="楷体" w:hAnsi="楷体" w:hint="eastAsia"/>
            <w:noProof/>
            <w:sz w:val="32"/>
            <w:szCs w:val="32"/>
          </w:rPr>
          <w:t>、大雾</w:t>
        </w:r>
        <w:r w:rsidR="0037461B" w:rsidRPr="0037461B">
          <w:rPr>
            <w:rFonts w:ascii="楷体" w:eastAsia="楷体" w:hAnsi="楷体"/>
            <w:noProof/>
            <w:webHidden/>
            <w:sz w:val="32"/>
            <w:szCs w:val="32"/>
          </w:rPr>
          <w:tab/>
        </w:r>
        <w:r w:rsidR="0037461B" w:rsidRPr="0037461B">
          <w:rPr>
            <w:rFonts w:ascii="楷体" w:eastAsia="楷体" w:hAnsi="楷体"/>
            <w:noProof/>
            <w:webHidden/>
            <w:sz w:val="32"/>
            <w:szCs w:val="32"/>
          </w:rPr>
          <w:fldChar w:fldCharType="begin"/>
        </w:r>
        <w:r w:rsidR="0037461B" w:rsidRPr="0037461B">
          <w:rPr>
            <w:rFonts w:ascii="楷体" w:eastAsia="楷体" w:hAnsi="楷体"/>
            <w:noProof/>
            <w:webHidden/>
            <w:sz w:val="32"/>
            <w:szCs w:val="32"/>
          </w:rPr>
          <w:instrText xml:space="preserve"> PAGEREF _Toc534296624 \h </w:instrText>
        </w:r>
        <w:r w:rsidR="0037461B" w:rsidRPr="0037461B">
          <w:rPr>
            <w:rFonts w:ascii="楷体" w:eastAsia="楷体" w:hAnsi="楷体"/>
            <w:noProof/>
            <w:webHidden/>
            <w:sz w:val="32"/>
            <w:szCs w:val="32"/>
          </w:rPr>
        </w:r>
        <w:r w:rsidR="0037461B" w:rsidRPr="0037461B">
          <w:rPr>
            <w:rFonts w:ascii="楷体" w:eastAsia="楷体" w:hAnsi="楷体"/>
            <w:noProof/>
            <w:webHidden/>
            <w:sz w:val="32"/>
            <w:szCs w:val="32"/>
          </w:rPr>
          <w:fldChar w:fldCharType="separate"/>
        </w:r>
        <w:r w:rsidR="0037461B" w:rsidRPr="0037461B">
          <w:rPr>
            <w:rFonts w:ascii="楷体" w:eastAsia="楷体" w:hAnsi="楷体"/>
            <w:noProof/>
            <w:webHidden/>
            <w:sz w:val="32"/>
            <w:szCs w:val="32"/>
          </w:rPr>
          <w:t>4</w:t>
        </w:r>
        <w:r w:rsidR="0037461B" w:rsidRPr="0037461B">
          <w:rPr>
            <w:rFonts w:ascii="楷体" w:eastAsia="楷体" w:hAnsi="楷体"/>
            <w:noProof/>
            <w:webHidden/>
            <w:sz w:val="32"/>
            <w:szCs w:val="32"/>
          </w:rPr>
          <w:fldChar w:fldCharType="end"/>
        </w:r>
      </w:hyperlink>
    </w:p>
    <w:p w:rsidR="0037461B" w:rsidRPr="0037461B" w:rsidRDefault="009615B9">
      <w:pPr>
        <w:pStyle w:val="21"/>
        <w:rPr>
          <w:rFonts w:ascii="楷体" w:eastAsia="楷体" w:hAnsi="楷体" w:cstheme="minorBidi"/>
          <w:noProof/>
          <w:kern w:val="2"/>
          <w:sz w:val="32"/>
          <w:szCs w:val="32"/>
        </w:rPr>
      </w:pPr>
      <w:hyperlink w:anchor="_Toc534296625" w:history="1">
        <w:r w:rsidR="0037461B" w:rsidRPr="0037461B">
          <w:rPr>
            <w:rStyle w:val="ad"/>
            <w:rFonts w:ascii="楷体" w:eastAsia="楷体" w:hAnsi="楷体"/>
            <w:noProof/>
            <w:sz w:val="32"/>
            <w:szCs w:val="32"/>
          </w:rPr>
          <w:t>2</w:t>
        </w:r>
        <w:r w:rsidR="0037461B" w:rsidRPr="0037461B">
          <w:rPr>
            <w:rStyle w:val="ad"/>
            <w:rFonts w:ascii="楷体" w:eastAsia="楷体" w:hAnsi="楷体" w:hint="eastAsia"/>
            <w:noProof/>
            <w:sz w:val="32"/>
            <w:szCs w:val="32"/>
          </w:rPr>
          <w:t>、寒潮降温</w:t>
        </w:r>
        <w:r w:rsidR="0037461B" w:rsidRPr="0037461B">
          <w:rPr>
            <w:rFonts w:ascii="楷体" w:eastAsia="楷体" w:hAnsi="楷体"/>
            <w:noProof/>
            <w:webHidden/>
            <w:sz w:val="32"/>
            <w:szCs w:val="32"/>
          </w:rPr>
          <w:tab/>
        </w:r>
        <w:r w:rsidR="0037461B" w:rsidRPr="0037461B">
          <w:rPr>
            <w:rFonts w:ascii="楷体" w:eastAsia="楷体" w:hAnsi="楷体"/>
            <w:noProof/>
            <w:webHidden/>
            <w:sz w:val="32"/>
            <w:szCs w:val="32"/>
          </w:rPr>
          <w:fldChar w:fldCharType="begin"/>
        </w:r>
        <w:r w:rsidR="0037461B" w:rsidRPr="0037461B">
          <w:rPr>
            <w:rFonts w:ascii="楷体" w:eastAsia="楷体" w:hAnsi="楷体"/>
            <w:noProof/>
            <w:webHidden/>
            <w:sz w:val="32"/>
            <w:szCs w:val="32"/>
          </w:rPr>
          <w:instrText xml:space="preserve"> PAGEREF _Toc534296625 \h </w:instrText>
        </w:r>
        <w:r w:rsidR="0037461B" w:rsidRPr="0037461B">
          <w:rPr>
            <w:rFonts w:ascii="楷体" w:eastAsia="楷体" w:hAnsi="楷体"/>
            <w:noProof/>
            <w:webHidden/>
            <w:sz w:val="32"/>
            <w:szCs w:val="32"/>
          </w:rPr>
        </w:r>
        <w:r w:rsidR="0037461B" w:rsidRPr="0037461B">
          <w:rPr>
            <w:rFonts w:ascii="楷体" w:eastAsia="楷体" w:hAnsi="楷体"/>
            <w:noProof/>
            <w:webHidden/>
            <w:sz w:val="32"/>
            <w:szCs w:val="32"/>
          </w:rPr>
          <w:fldChar w:fldCharType="separate"/>
        </w:r>
        <w:r w:rsidR="0037461B" w:rsidRPr="0037461B">
          <w:rPr>
            <w:rFonts w:ascii="楷体" w:eastAsia="楷体" w:hAnsi="楷体"/>
            <w:noProof/>
            <w:webHidden/>
            <w:sz w:val="32"/>
            <w:szCs w:val="32"/>
          </w:rPr>
          <w:t>5</w:t>
        </w:r>
        <w:r w:rsidR="0037461B" w:rsidRPr="0037461B">
          <w:rPr>
            <w:rFonts w:ascii="楷体" w:eastAsia="楷体" w:hAnsi="楷体"/>
            <w:noProof/>
            <w:webHidden/>
            <w:sz w:val="32"/>
            <w:szCs w:val="32"/>
          </w:rPr>
          <w:fldChar w:fldCharType="end"/>
        </w:r>
      </w:hyperlink>
    </w:p>
    <w:p w:rsidR="0037461B" w:rsidRPr="0037461B" w:rsidRDefault="009615B9">
      <w:pPr>
        <w:pStyle w:val="21"/>
        <w:rPr>
          <w:rFonts w:ascii="楷体" w:eastAsia="楷体" w:hAnsi="楷体" w:cstheme="minorBidi"/>
          <w:noProof/>
          <w:kern w:val="2"/>
          <w:sz w:val="32"/>
          <w:szCs w:val="32"/>
        </w:rPr>
      </w:pPr>
      <w:hyperlink w:anchor="_Toc534296626" w:history="1">
        <w:r w:rsidR="0037461B" w:rsidRPr="0037461B">
          <w:rPr>
            <w:rStyle w:val="ad"/>
            <w:rFonts w:ascii="楷体" w:eastAsia="楷体" w:hAnsi="楷体"/>
            <w:noProof/>
            <w:sz w:val="32"/>
            <w:szCs w:val="32"/>
          </w:rPr>
          <w:t>3</w:t>
        </w:r>
        <w:r w:rsidR="0037461B" w:rsidRPr="0037461B">
          <w:rPr>
            <w:rStyle w:val="ad"/>
            <w:rFonts w:ascii="楷体" w:eastAsia="楷体" w:hAnsi="楷体" w:hint="eastAsia"/>
            <w:noProof/>
            <w:sz w:val="32"/>
            <w:szCs w:val="32"/>
          </w:rPr>
          <w:t>、降雪</w:t>
        </w:r>
        <w:r w:rsidR="0037461B" w:rsidRPr="0037461B">
          <w:rPr>
            <w:rFonts w:ascii="楷体" w:eastAsia="楷体" w:hAnsi="楷体"/>
            <w:noProof/>
            <w:webHidden/>
            <w:sz w:val="32"/>
            <w:szCs w:val="32"/>
          </w:rPr>
          <w:tab/>
        </w:r>
        <w:r w:rsidR="0037461B" w:rsidRPr="0037461B">
          <w:rPr>
            <w:rFonts w:ascii="楷体" w:eastAsia="楷体" w:hAnsi="楷体"/>
            <w:noProof/>
            <w:webHidden/>
            <w:sz w:val="32"/>
            <w:szCs w:val="32"/>
          </w:rPr>
          <w:fldChar w:fldCharType="begin"/>
        </w:r>
        <w:r w:rsidR="0037461B" w:rsidRPr="0037461B">
          <w:rPr>
            <w:rFonts w:ascii="楷体" w:eastAsia="楷体" w:hAnsi="楷体"/>
            <w:noProof/>
            <w:webHidden/>
            <w:sz w:val="32"/>
            <w:szCs w:val="32"/>
          </w:rPr>
          <w:instrText xml:space="preserve"> PAGEREF _Toc534296626 \h </w:instrText>
        </w:r>
        <w:r w:rsidR="0037461B" w:rsidRPr="0037461B">
          <w:rPr>
            <w:rFonts w:ascii="楷体" w:eastAsia="楷体" w:hAnsi="楷体"/>
            <w:noProof/>
            <w:webHidden/>
            <w:sz w:val="32"/>
            <w:szCs w:val="32"/>
          </w:rPr>
        </w:r>
        <w:r w:rsidR="0037461B" w:rsidRPr="0037461B">
          <w:rPr>
            <w:rFonts w:ascii="楷体" w:eastAsia="楷体" w:hAnsi="楷体"/>
            <w:noProof/>
            <w:webHidden/>
            <w:sz w:val="32"/>
            <w:szCs w:val="32"/>
          </w:rPr>
          <w:fldChar w:fldCharType="separate"/>
        </w:r>
        <w:r w:rsidR="0037461B" w:rsidRPr="0037461B">
          <w:rPr>
            <w:rFonts w:ascii="楷体" w:eastAsia="楷体" w:hAnsi="楷体"/>
            <w:noProof/>
            <w:webHidden/>
            <w:sz w:val="32"/>
            <w:szCs w:val="32"/>
          </w:rPr>
          <w:t>7</w:t>
        </w:r>
        <w:r w:rsidR="0037461B" w:rsidRPr="0037461B">
          <w:rPr>
            <w:rFonts w:ascii="楷体" w:eastAsia="楷体" w:hAnsi="楷体"/>
            <w:noProof/>
            <w:webHidden/>
            <w:sz w:val="32"/>
            <w:szCs w:val="32"/>
          </w:rPr>
          <w:fldChar w:fldCharType="end"/>
        </w:r>
      </w:hyperlink>
    </w:p>
    <w:p w:rsidR="0037461B" w:rsidRPr="0037461B" w:rsidRDefault="009615B9">
      <w:pPr>
        <w:pStyle w:val="12"/>
        <w:rPr>
          <w:rFonts w:ascii="楷体" w:eastAsia="楷体" w:hAnsi="楷体" w:cstheme="minorBidi"/>
          <w:kern w:val="2"/>
          <w:sz w:val="32"/>
          <w:szCs w:val="32"/>
        </w:rPr>
      </w:pPr>
      <w:hyperlink w:anchor="_Toc534296627" w:history="1">
        <w:r w:rsidR="0037461B" w:rsidRPr="0037461B">
          <w:rPr>
            <w:rStyle w:val="ad"/>
            <w:rFonts w:ascii="楷体" w:eastAsia="楷体" w:hAnsi="楷体" w:hint="eastAsia"/>
            <w:sz w:val="32"/>
            <w:szCs w:val="32"/>
          </w:rPr>
          <w:t>四、天气气候条件对农业影响</w:t>
        </w:r>
        <w:r w:rsidR="0037461B" w:rsidRPr="0037461B">
          <w:rPr>
            <w:rFonts w:ascii="楷体" w:eastAsia="楷体" w:hAnsi="楷体"/>
            <w:webHidden/>
            <w:sz w:val="32"/>
            <w:szCs w:val="32"/>
          </w:rPr>
          <w:tab/>
        </w:r>
        <w:r w:rsidR="0037461B" w:rsidRPr="0037461B">
          <w:rPr>
            <w:rFonts w:ascii="楷体" w:eastAsia="楷体" w:hAnsi="楷体"/>
            <w:webHidden/>
            <w:sz w:val="32"/>
            <w:szCs w:val="32"/>
          </w:rPr>
          <w:fldChar w:fldCharType="begin"/>
        </w:r>
        <w:r w:rsidR="0037461B" w:rsidRPr="0037461B">
          <w:rPr>
            <w:rFonts w:ascii="楷体" w:eastAsia="楷体" w:hAnsi="楷体"/>
            <w:webHidden/>
            <w:sz w:val="32"/>
            <w:szCs w:val="32"/>
          </w:rPr>
          <w:instrText xml:space="preserve"> PAGEREF _Toc534296627 \h </w:instrText>
        </w:r>
        <w:r w:rsidR="0037461B" w:rsidRPr="0037461B">
          <w:rPr>
            <w:rFonts w:ascii="楷体" w:eastAsia="楷体" w:hAnsi="楷体"/>
            <w:webHidden/>
            <w:sz w:val="32"/>
            <w:szCs w:val="32"/>
          </w:rPr>
        </w:r>
        <w:r w:rsidR="0037461B" w:rsidRPr="0037461B">
          <w:rPr>
            <w:rFonts w:ascii="楷体" w:eastAsia="楷体" w:hAnsi="楷体"/>
            <w:webHidden/>
            <w:sz w:val="32"/>
            <w:szCs w:val="32"/>
          </w:rPr>
          <w:fldChar w:fldCharType="separate"/>
        </w:r>
        <w:r w:rsidR="0037461B" w:rsidRPr="0037461B">
          <w:rPr>
            <w:rFonts w:ascii="楷体" w:eastAsia="楷体" w:hAnsi="楷体"/>
            <w:webHidden/>
            <w:sz w:val="32"/>
            <w:szCs w:val="32"/>
          </w:rPr>
          <w:t>9</w:t>
        </w:r>
        <w:r w:rsidR="0037461B" w:rsidRPr="0037461B">
          <w:rPr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:rsidR="0037461B" w:rsidRPr="0037461B" w:rsidRDefault="009615B9">
      <w:pPr>
        <w:pStyle w:val="12"/>
        <w:rPr>
          <w:rFonts w:ascii="楷体" w:eastAsia="楷体" w:hAnsi="楷体" w:cstheme="minorBidi"/>
          <w:kern w:val="2"/>
          <w:sz w:val="32"/>
          <w:szCs w:val="32"/>
        </w:rPr>
      </w:pPr>
      <w:hyperlink w:anchor="_Toc534296628" w:history="1">
        <w:r w:rsidR="0037461B" w:rsidRPr="0037461B">
          <w:rPr>
            <w:rStyle w:val="ad"/>
            <w:rFonts w:ascii="楷体" w:eastAsia="楷体" w:hAnsi="楷体" w:hint="eastAsia"/>
            <w:sz w:val="32"/>
            <w:szCs w:val="32"/>
          </w:rPr>
          <w:t>五、下月气候预评估</w:t>
        </w:r>
        <w:r w:rsidR="0037461B" w:rsidRPr="0037461B">
          <w:rPr>
            <w:rFonts w:ascii="楷体" w:eastAsia="楷体" w:hAnsi="楷体"/>
            <w:webHidden/>
            <w:sz w:val="32"/>
            <w:szCs w:val="32"/>
          </w:rPr>
          <w:tab/>
        </w:r>
        <w:r w:rsidR="0037461B" w:rsidRPr="0037461B">
          <w:rPr>
            <w:rFonts w:ascii="楷体" w:eastAsia="楷体" w:hAnsi="楷体"/>
            <w:webHidden/>
            <w:sz w:val="32"/>
            <w:szCs w:val="32"/>
          </w:rPr>
          <w:fldChar w:fldCharType="begin"/>
        </w:r>
        <w:r w:rsidR="0037461B" w:rsidRPr="0037461B">
          <w:rPr>
            <w:rFonts w:ascii="楷体" w:eastAsia="楷体" w:hAnsi="楷体"/>
            <w:webHidden/>
            <w:sz w:val="32"/>
            <w:szCs w:val="32"/>
          </w:rPr>
          <w:instrText xml:space="preserve"> PAGEREF _Toc534296628 \h </w:instrText>
        </w:r>
        <w:r w:rsidR="0037461B" w:rsidRPr="0037461B">
          <w:rPr>
            <w:rFonts w:ascii="楷体" w:eastAsia="楷体" w:hAnsi="楷体"/>
            <w:webHidden/>
            <w:sz w:val="32"/>
            <w:szCs w:val="32"/>
          </w:rPr>
        </w:r>
        <w:r w:rsidR="0037461B" w:rsidRPr="0037461B">
          <w:rPr>
            <w:rFonts w:ascii="楷体" w:eastAsia="楷体" w:hAnsi="楷体"/>
            <w:webHidden/>
            <w:sz w:val="32"/>
            <w:szCs w:val="32"/>
          </w:rPr>
          <w:fldChar w:fldCharType="separate"/>
        </w:r>
        <w:r w:rsidR="0037461B" w:rsidRPr="0037461B">
          <w:rPr>
            <w:rFonts w:ascii="楷体" w:eastAsia="楷体" w:hAnsi="楷体"/>
            <w:webHidden/>
            <w:sz w:val="32"/>
            <w:szCs w:val="32"/>
          </w:rPr>
          <w:t>9</w:t>
        </w:r>
        <w:r w:rsidR="0037461B" w:rsidRPr="0037461B">
          <w:rPr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:rsidR="001E15CE" w:rsidRPr="008941C7" w:rsidRDefault="00933C9D" w:rsidP="002E3E4F">
      <w:pPr>
        <w:spacing w:line="600" w:lineRule="auto"/>
        <w:rPr>
          <w:rFonts w:ascii="宋体" w:hAnsi="宋体"/>
          <w:sz w:val="32"/>
          <w:szCs w:val="32"/>
        </w:rPr>
      </w:pPr>
      <w:r w:rsidRPr="0037461B">
        <w:rPr>
          <w:rFonts w:ascii="楷体" w:eastAsia="楷体" w:hAnsi="楷体"/>
          <w:noProof/>
          <w:sz w:val="32"/>
          <w:szCs w:val="32"/>
        </w:rPr>
        <w:fldChar w:fldCharType="end"/>
      </w:r>
    </w:p>
    <w:p w:rsidR="001D4FC1" w:rsidRPr="002C1D1F" w:rsidRDefault="001D4FC1" w:rsidP="001D4FC1">
      <w:pPr>
        <w:rPr>
          <w:rFonts w:ascii="宋体" w:hAnsi="宋体"/>
          <w:sz w:val="28"/>
          <w:szCs w:val="28"/>
        </w:rPr>
        <w:sectPr w:rsidR="001D4FC1" w:rsidRPr="002C1D1F" w:rsidSect="004E3207">
          <w:footerReference w:type="even" r:id="rId11"/>
          <w:footerReference w:type="default" r:id="rId12"/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:rsidR="00D63B1C" w:rsidRPr="006B5283" w:rsidRDefault="00D63B1C" w:rsidP="00D63B1C">
      <w:pPr>
        <w:jc w:val="center"/>
        <w:rPr>
          <w:rFonts w:ascii="仿宋_GB2312" w:eastAsia="仿宋_GB2312"/>
          <w:b/>
          <w:bCs/>
          <w:sz w:val="30"/>
        </w:rPr>
      </w:pPr>
      <w:r w:rsidRPr="006B5283">
        <w:rPr>
          <w:rFonts w:ascii="仿宋_GB2312" w:eastAsia="仿宋_GB2312" w:hint="eastAsia"/>
          <w:b/>
          <w:bCs/>
          <w:sz w:val="30"/>
        </w:rPr>
        <w:lastRenderedPageBreak/>
        <w:t>资料及方法说明</w:t>
      </w:r>
    </w:p>
    <w:p w:rsidR="00D63B1C" w:rsidRPr="006B5283" w:rsidRDefault="00D63B1C" w:rsidP="00BB4C00">
      <w:pPr>
        <w:numPr>
          <w:ilvl w:val="0"/>
          <w:numId w:val="1"/>
        </w:numPr>
        <w:spacing w:line="460" w:lineRule="exact"/>
        <w:rPr>
          <w:rFonts w:ascii="仿宋_GB2312" w:eastAsia="仿宋_GB2312"/>
          <w:b/>
          <w:bCs/>
        </w:rPr>
      </w:pPr>
      <w:r w:rsidRPr="006B5283">
        <w:rPr>
          <w:rFonts w:ascii="仿宋_GB2312" w:eastAsia="仿宋_GB2312" w:hint="eastAsia"/>
          <w:b/>
          <w:bCs/>
        </w:rPr>
        <w:t>资料来源</w:t>
      </w:r>
    </w:p>
    <w:p w:rsidR="00D63B1C" w:rsidRPr="006B5283" w:rsidRDefault="00D63B1C" w:rsidP="00BB4C00">
      <w:pPr>
        <w:spacing w:line="460" w:lineRule="exact"/>
        <w:ind w:left="360"/>
        <w:rPr>
          <w:rFonts w:ascii="仿宋_GB2312" w:eastAsia="仿宋_GB2312"/>
        </w:rPr>
      </w:pPr>
      <w:r w:rsidRPr="006B5283">
        <w:rPr>
          <w:rFonts w:ascii="仿宋_GB2312" w:eastAsia="仿宋_GB2312" w:hint="eastAsia"/>
        </w:rPr>
        <w:t>使用了河北省142个气象观测站观测资料</w:t>
      </w:r>
      <w:r w:rsidR="00EA7A17">
        <w:rPr>
          <w:rFonts w:ascii="仿宋_GB2312" w:eastAsia="仿宋_GB2312" w:hint="eastAsia"/>
        </w:rPr>
        <w:t>。</w:t>
      </w:r>
    </w:p>
    <w:p w:rsidR="00D63B1C" w:rsidRPr="006B5283" w:rsidRDefault="00D63B1C" w:rsidP="00BB4C00">
      <w:pPr>
        <w:spacing w:line="460" w:lineRule="exact"/>
        <w:rPr>
          <w:rFonts w:ascii="仿宋_GB2312" w:eastAsia="仿宋_GB2312"/>
          <w:b/>
          <w:bCs/>
        </w:rPr>
      </w:pPr>
      <w:r w:rsidRPr="006B5283">
        <w:rPr>
          <w:rFonts w:ascii="仿宋_GB2312" w:eastAsia="仿宋_GB2312" w:hint="eastAsia"/>
          <w:b/>
          <w:bCs/>
        </w:rPr>
        <w:t>2.</w:t>
      </w:r>
      <w:r w:rsidR="00382A5C">
        <w:rPr>
          <w:rFonts w:ascii="仿宋_GB2312" w:eastAsia="仿宋_GB2312" w:hint="eastAsia"/>
          <w:b/>
          <w:bCs/>
        </w:rPr>
        <w:t xml:space="preserve"> </w:t>
      </w:r>
      <w:r w:rsidRPr="006B5283">
        <w:rPr>
          <w:rFonts w:ascii="仿宋_GB2312" w:eastAsia="仿宋_GB2312" w:hint="eastAsia"/>
          <w:b/>
          <w:bCs/>
        </w:rPr>
        <w:t>评价方法</w:t>
      </w:r>
    </w:p>
    <w:p w:rsidR="00F258F3" w:rsidRPr="006B5283" w:rsidRDefault="00F258F3" w:rsidP="00F258F3">
      <w:pPr>
        <w:tabs>
          <w:tab w:val="num" w:pos="900"/>
        </w:tabs>
        <w:spacing w:line="460" w:lineRule="exact"/>
        <w:rPr>
          <w:rFonts w:ascii="仿宋_GB2312" w:eastAsia="仿宋_GB2312"/>
        </w:rPr>
      </w:pPr>
      <w:r w:rsidRPr="006B5283">
        <w:rPr>
          <w:rFonts w:ascii="仿宋_GB2312" w:eastAsia="仿宋_GB2312" w:hint="eastAsia"/>
          <w:b/>
          <w:bCs/>
        </w:rPr>
        <w:t>2.</w:t>
      </w:r>
      <w:r>
        <w:rPr>
          <w:rFonts w:ascii="仿宋_GB2312" w:eastAsia="仿宋_GB2312" w:hint="eastAsia"/>
          <w:b/>
          <w:bCs/>
        </w:rPr>
        <w:t xml:space="preserve">1 </w:t>
      </w:r>
      <w:r w:rsidRPr="006B5283">
        <w:rPr>
          <w:rFonts w:ascii="仿宋_GB2312" w:eastAsia="仿宋_GB2312" w:hint="eastAsia"/>
          <w:b/>
          <w:bCs/>
        </w:rPr>
        <w:t>气温使用气温距平</w:t>
      </w:r>
      <w:r w:rsidRPr="006B5283">
        <w:rPr>
          <w:rFonts w:ascii="仿宋_GB2312" w:eastAsia="仿宋_GB2312" w:hAnsi="宋体" w:hint="eastAsia"/>
          <w:b/>
          <w:bCs/>
        </w:rPr>
        <w:t>△T评定：</w:t>
      </w:r>
    </w:p>
    <w:p w:rsidR="00F258F3" w:rsidRPr="006B5283" w:rsidRDefault="00F258F3" w:rsidP="00F258F3">
      <w:pPr>
        <w:spacing w:line="460" w:lineRule="exact"/>
        <w:ind w:leftChars="257" w:left="617" w:firstLineChars="600" w:firstLine="1440"/>
        <w:rPr>
          <w:rFonts w:ascii="仿宋_GB2312" w:eastAsia="仿宋_GB2312"/>
        </w:rPr>
      </w:pPr>
      <w:smartTag w:uri="urn:schemas-microsoft-com:office:smarttags" w:element="chmetcnv">
        <w:smartTagPr>
          <w:attr w:name="UnitName" w:val="℃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</w:rPr>
          <w:t>3</w:t>
        </w:r>
        <w:r w:rsidRPr="006B5283">
          <w:rPr>
            <w:rFonts w:ascii="仿宋_GB2312" w:eastAsia="仿宋_GB2312" w:hint="eastAsia"/>
          </w:rPr>
          <w:t>.0</w:t>
        </w:r>
        <w:r w:rsidRPr="006B5283">
          <w:rPr>
            <w:rFonts w:ascii="仿宋_GB2312" w:eastAsia="仿宋_GB2312" w:hAnsi="宋体" w:hint="eastAsia"/>
          </w:rPr>
          <w:t>℃</w:t>
        </w:r>
      </w:smartTag>
      <w:r w:rsidRPr="006B5283">
        <w:rPr>
          <w:rFonts w:ascii="仿宋_GB2312" w:eastAsia="仿宋_GB2312" w:hAnsi="宋体" w:hint="eastAsia"/>
        </w:rPr>
        <w:t>≤△T               异常偏高</w:t>
      </w:r>
    </w:p>
    <w:p w:rsidR="00F258F3" w:rsidRPr="006B5283" w:rsidRDefault="00F258F3" w:rsidP="00F258F3">
      <w:pPr>
        <w:spacing w:line="460" w:lineRule="exact"/>
        <w:ind w:leftChars="257" w:left="617" w:firstLineChars="600" w:firstLine="1440"/>
        <w:rPr>
          <w:rFonts w:ascii="仿宋_GB2312" w:eastAsia="仿宋_GB2312"/>
        </w:rPr>
      </w:pPr>
      <w:smartTag w:uri="urn:schemas-microsoft-com:office:smarttags" w:element="chmetcnv">
        <w:smartTagPr>
          <w:attr w:name="UnitName" w:val="℃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</w:rPr>
          <w:t>2</w:t>
        </w:r>
        <w:r w:rsidRPr="006B5283">
          <w:rPr>
            <w:rFonts w:ascii="仿宋_GB2312" w:eastAsia="仿宋_GB2312" w:hint="eastAsia"/>
          </w:rPr>
          <w:t>.0</w:t>
        </w:r>
        <w:r w:rsidRPr="006B5283">
          <w:rPr>
            <w:rFonts w:ascii="仿宋_GB2312" w:eastAsia="仿宋_GB2312" w:hAnsi="宋体" w:hint="eastAsia"/>
          </w:rPr>
          <w:t>℃</w:t>
        </w:r>
      </w:smartTag>
      <w:r w:rsidRPr="006B5283">
        <w:rPr>
          <w:rFonts w:ascii="仿宋_GB2312" w:eastAsia="仿宋_GB2312" w:hAnsi="宋体" w:hint="eastAsia"/>
        </w:rPr>
        <w:t>≤△T</w:t>
      </w:r>
      <w:r w:rsidR="00F25880">
        <w:rPr>
          <w:rFonts w:ascii="仿宋_GB2312" w:eastAsia="仿宋_GB2312" w:hAnsi="宋体" w:hint="eastAsia"/>
        </w:rPr>
        <w:t>＜</w:t>
      </w:r>
      <w:r w:rsidRPr="006B5283">
        <w:rPr>
          <w:rFonts w:ascii="仿宋_GB2312" w:eastAsia="仿宋_GB2312" w:hAnsi="宋体" w:hint="eastAsia"/>
        </w:rPr>
        <w:t xml:space="preserve"> </w:t>
      </w:r>
      <w:smartTag w:uri="urn:schemas-microsoft-com:office:smarttags" w:element="chmetcnv">
        <w:smartTagPr>
          <w:attr w:name="UnitName" w:val="℃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Ansi="宋体" w:hint="eastAsia"/>
          </w:rPr>
          <w:t>3</w:t>
        </w:r>
        <w:r w:rsidRPr="006B5283">
          <w:rPr>
            <w:rFonts w:ascii="仿宋_GB2312" w:eastAsia="仿宋_GB2312" w:hAnsi="宋体" w:hint="eastAsia"/>
          </w:rPr>
          <w:t>.0℃</w:t>
        </w:r>
      </w:smartTag>
      <w:r w:rsidRPr="006B5283">
        <w:rPr>
          <w:rFonts w:ascii="仿宋_GB2312" w:eastAsia="仿宋_GB2312" w:hAnsi="宋体" w:hint="eastAsia"/>
        </w:rPr>
        <w:t xml:space="preserve">        显著偏高</w:t>
      </w:r>
    </w:p>
    <w:p w:rsidR="00F258F3" w:rsidRPr="006B5283" w:rsidRDefault="00F258F3" w:rsidP="00F258F3">
      <w:pPr>
        <w:spacing w:line="460" w:lineRule="exact"/>
        <w:ind w:leftChars="257" w:left="617" w:firstLineChars="600" w:firstLine="1440"/>
        <w:rPr>
          <w:rFonts w:ascii="仿宋_GB2312" w:eastAsia="仿宋_GB2312"/>
        </w:rPr>
      </w:pPr>
      <w:r w:rsidRPr="006B5283">
        <w:rPr>
          <w:rFonts w:ascii="仿宋_GB2312" w:eastAsia="仿宋_GB2312" w:hint="eastAsia"/>
        </w:rPr>
        <w:t>1.0</w:t>
      </w:r>
      <w:r w:rsidRPr="006B5283">
        <w:rPr>
          <w:rFonts w:ascii="仿宋_GB2312" w:eastAsia="仿宋_GB2312" w:hAnsi="宋体" w:hint="eastAsia"/>
        </w:rPr>
        <w:t>℃</w:t>
      </w:r>
      <w:r w:rsidR="00C0407F" w:rsidRPr="006B5283">
        <w:rPr>
          <w:rFonts w:ascii="仿宋_GB2312" w:eastAsia="仿宋_GB2312" w:hAnsi="宋体" w:hint="eastAsia"/>
        </w:rPr>
        <w:t>≤</w:t>
      </w:r>
      <w:r w:rsidRPr="006B5283">
        <w:rPr>
          <w:rFonts w:ascii="仿宋_GB2312" w:eastAsia="仿宋_GB2312" w:hAnsi="宋体" w:hint="eastAsia"/>
        </w:rPr>
        <w:t>△T</w:t>
      </w:r>
      <w:r w:rsidR="00F25880">
        <w:rPr>
          <w:rFonts w:ascii="仿宋_GB2312" w:eastAsia="仿宋_GB2312" w:hAnsi="宋体" w:hint="eastAsia"/>
        </w:rPr>
        <w:t>＜</w:t>
      </w:r>
      <w:r w:rsidRPr="006B5283">
        <w:rPr>
          <w:rFonts w:ascii="仿宋_GB2312" w:eastAsia="仿宋_GB2312" w:hAnsi="宋体" w:hint="eastAsia"/>
        </w:rPr>
        <w:t xml:space="preserve"> </w:t>
      </w:r>
      <w:smartTag w:uri="urn:schemas-microsoft-com:office:smarttags" w:element="chmetcnv">
        <w:smartTagPr>
          <w:attr w:name="UnitName" w:val="℃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Ansi="宋体" w:hint="eastAsia"/>
          </w:rPr>
          <w:t>2</w:t>
        </w:r>
        <w:r w:rsidRPr="006B5283">
          <w:rPr>
            <w:rFonts w:ascii="仿宋_GB2312" w:eastAsia="仿宋_GB2312" w:hAnsi="宋体" w:hint="eastAsia"/>
          </w:rPr>
          <w:t>.0℃</w:t>
        </w:r>
      </w:smartTag>
      <w:r w:rsidRPr="006B5283">
        <w:rPr>
          <w:rFonts w:ascii="仿宋_GB2312" w:eastAsia="仿宋_GB2312" w:hAnsi="宋体" w:hint="eastAsia"/>
        </w:rPr>
        <w:t xml:space="preserve">        偏高</w:t>
      </w:r>
    </w:p>
    <w:p w:rsidR="00F258F3" w:rsidRPr="006B5283" w:rsidRDefault="00F258F3" w:rsidP="00F25880">
      <w:pPr>
        <w:spacing w:line="460" w:lineRule="exact"/>
        <w:ind w:leftChars="257" w:left="617" w:firstLineChars="570" w:firstLine="1368"/>
        <w:rPr>
          <w:rFonts w:ascii="仿宋_GB2312" w:eastAsia="仿宋_GB2312"/>
        </w:rPr>
      </w:pPr>
      <w:r w:rsidRPr="006B5283">
        <w:rPr>
          <w:rFonts w:ascii="仿宋_GB2312" w:eastAsia="仿宋_GB2312" w:hint="eastAsia"/>
        </w:rPr>
        <w:t>-1.0</w:t>
      </w:r>
      <w:r w:rsidRPr="006B5283">
        <w:rPr>
          <w:rFonts w:ascii="仿宋_GB2312" w:eastAsia="仿宋_GB2312" w:hAnsi="宋体" w:hint="eastAsia"/>
        </w:rPr>
        <w:t>℃</w:t>
      </w:r>
      <w:r w:rsidR="00F25880">
        <w:rPr>
          <w:rFonts w:ascii="仿宋_GB2312" w:eastAsia="仿宋_GB2312" w:hAnsi="宋体" w:hint="eastAsia"/>
        </w:rPr>
        <w:t>＜</w:t>
      </w:r>
      <w:r w:rsidRPr="006B5283">
        <w:rPr>
          <w:rFonts w:ascii="仿宋_GB2312" w:eastAsia="仿宋_GB2312" w:hAnsi="宋体" w:hint="eastAsia"/>
        </w:rPr>
        <w:t>△T</w:t>
      </w:r>
      <w:r w:rsidR="00F25880">
        <w:rPr>
          <w:rFonts w:ascii="仿宋_GB2312" w:eastAsia="仿宋_GB2312" w:hAnsi="宋体" w:hint="eastAsia"/>
        </w:rPr>
        <w:t>＜</w:t>
      </w:r>
      <w:r w:rsidR="00C0407F">
        <w:rPr>
          <w:rFonts w:ascii="仿宋_GB2312" w:eastAsia="仿宋_GB2312" w:hAnsi="宋体" w:hint="eastAsia"/>
        </w:rPr>
        <w:t xml:space="preserve"> </w:t>
      </w:r>
      <w:r w:rsidRPr="006B5283">
        <w:rPr>
          <w:rFonts w:ascii="仿宋_GB2312" w:eastAsia="仿宋_GB2312" w:hAnsi="宋体" w:hint="eastAsia"/>
        </w:rPr>
        <w:t>1.0℃        正常</w:t>
      </w:r>
    </w:p>
    <w:p w:rsidR="00F258F3" w:rsidRPr="006B5283" w:rsidRDefault="00F258F3" w:rsidP="00F25880">
      <w:pPr>
        <w:spacing w:line="460" w:lineRule="exact"/>
        <w:ind w:leftChars="257" w:left="617" w:firstLineChars="570" w:firstLine="1368"/>
        <w:rPr>
          <w:rFonts w:ascii="仿宋_GB2312" w:eastAsia="仿宋_GB2312"/>
        </w:rPr>
      </w:pPr>
      <w:r w:rsidRPr="006B5283">
        <w:rPr>
          <w:rFonts w:ascii="仿宋_GB2312" w:eastAsia="仿宋_GB2312" w:hint="eastAsia"/>
        </w:rPr>
        <w:t>-</w:t>
      </w:r>
      <w:r>
        <w:rPr>
          <w:rFonts w:ascii="仿宋_GB2312" w:eastAsia="仿宋_GB2312" w:hint="eastAsia"/>
        </w:rPr>
        <w:t>2</w:t>
      </w:r>
      <w:r w:rsidRPr="006B5283">
        <w:rPr>
          <w:rFonts w:ascii="仿宋_GB2312" w:eastAsia="仿宋_GB2312" w:hint="eastAsia"/>
        </w:rPr>
        <w:t>.0</w:t>
      </w:r>
      <w:r w:rsidRPr="006B5283">
        <w:rPr>
          <w:rFonts w:ascii="仿宋_GB2312" w:eastAsia="仿宋_GB2312" w:hAnsi="宋体" w:hint="eastAsia"/>
        </w:rPr>
        <w:t>℃</w:t>
      </w:r>
      <w:r w:rsidR="00F25880">
        <w:rPr>
          <w:rFonts w:ascii="仿宋_GB2312" w:eastAsia="仿宋_GB2312" w:hAnsi="宋体" w:hint="eastAsia"/>
        </w:rPr>
        <w:t>＜</w:t>
      </w:r>
      <w:r w:rsidRPr="006B5283">
        <w:rPr>
          <w:rFonts w:ascii="仿宋_GB2312" w:eastAsia="仿宋_GB2312" w:hAnsi="宋体" w:hint="eastAsia"/>
        </w:rPr>
        <w:t>△T</w:t>
      </w:r>
      <w:r w:rsidR="00C0407F" w:rsidRPr="006B5283">
        <w:rPr>
          <w:rFonts w:ascii="仿宋_GB2312" w:eastAsia="仿宋_GB2312" w:hAnsi="宋体" w:hint="eastAsia"/>
        </w:rPr>
        <w:t>≤</w:t>
      </w:r>
      <w:r w:rsidRPr="006B5283">
        <w:rPr>
          <w:rFonts w:ascii="仿宋_GB2312" w:eastAsia="仿宋_GB2312" w:hAnsi="宋体" w:hint="eastAsia"/>
        </w:rPr>
        <w:t>-1.0℃      偏低</w:t>
      </w:r>
    </w:p>
    <w:p w:rsidR="00F258F3" w:rsidRPr="006B5283" w:rsidRDefault="00F258F3" w:rsidP="00F25880">
      <w:pPr>
        <w:spacing w:line="460" w:lineRule="exact"/>
        <w:ind w:leftChars="257" w:left="617" w:firstLineChars="570" w:firstLine="1368"/>
        <w:rPr>
          <w:rFonts w:ascii="仿宋_GB2312" w:eastAsia="仿宋_GB2312" w:hAnsi="宋体"/>
        </w:rPr>
      </w:pPr>
      <w:r w:rsidRPr="006B5283">
        <w:rPr>
          <w:rFonts w:ascii="仿宋_GB2312" w:eastAsia="仿宋_GB2312" w:hint="eastAsia"/>
        </w:rPr>
        <w:t>-</w:t>
      </w:r>
      <w:r>
        <w:rPr>
          <w:rFonts w:ascii="仿宋_GB2312" w:eastAsia="仿宋_GB2312" w:hint="eastAsia"/>
        </w:rPr>
        <w:t>3</w:t>
      </w:r>
      <w:r w:rsidRPr="006B5283">
        <w:rPr>
          <w:rFonts w:ascii="仿宋_GB2312" w:eastAsia="仿宋_GB2312" w:hint="eastAsia"/>
        </w:rPr>
        <w:t>.0</w:t>
      </w:r>
      <w:r w:rsidRPr="006B5283">
        <w:rPr>
          <w:rFonts w:ascii="仿宋_GB2312" w:eastAsia="仿宋_GB2312" w:hAnsi="宋体" w:hint="eastAsia"/>
        </w:rPr>
        <w:t>℃</w:t>
      </w:r>
      <w:r w:rsidR="00F25880">
        <w:rPr>
          <w:rFonts w:ascii="仿宋_GB2312" w:eastAsia="仿宋_GB2312" w:hAnsi="宋体" w:hint="eastAsia"/>
        </w:rPr>
        <w:t>＜</w:t>
      </w:r>
      <w:r w:rsidRPr="006B5283">
        <w:rPr>
          <w:rFonts w:ascii="仿宋_GB2312" w:eastAsia="仿宋_GB2312" w:hAnsi="宋体" w:hint="eastAsia"/>
        </w:rPr>
        <w:t>△</w:t>
      </w:r>
      <w:r w:rsidR="00F25880">
        <w:rPr>
          <w:rFonts w:ascii="仿宋_GB2312" w:eastAsia="仿宋_GB2312" w:hAnsi="宋体" w:hint="eastAsia"/>
        </w:rPr>
        <w:t>T</w:t>
      </w:r>
      <w:r w:rsidRPr="006B5283">
        <w:rPr>
          <w:rFonts w:ascii="仿宋_GB2312" w:eastAsia="仿宋_GB2312" w:hAnsi="宋体" w:hint="eastAsia"/>
        </w:rPr>
        <w:t>≤</w:t>
      </w:r>
      <w:smartTag w:uri="urn:schemas-microsoft-com:office:smarttags" w:element="chmetcnv">
        <w:smartTagPr>
          <w:attr w:name="UnitName" w:val="℃"/>
          <w:attr w:name="SourceValue" w:val="2"/>
          <w:attr w:name="HasSpace" w:val="False"/>
          <w:attr w:name="Negative" w:val="True"/>
          <w:attr w:name="NumberType" w:val="1"/>
          <w:attr w:name="TCSC" w:val="0"/>
        </w:smartTagPr>
        <w:r w:rsidRPr="006B5283">
          <w:rPr>
            <w:rFonts w:ascii="仿宋_GB2312" w:eastAsia="仿宋_GB2312" w:hAnsi="宋体" w:hint="eastAsia"/>
          </w:rPr>
          <w:t>-</w:t>
        </w:r>
        <w:r>
          <w:rPr>
            <w:rFonts w:ascii="仿宋_GB2312" w:eastAsia="仿宋_GB2312" w:hAnsi="宋体" w:hint="eastAsia"/>
          </w:rPr>
          <w:t>2</w:t>
        </w:r>
        <w:r w:rsidRPr="006B5283">
          <w:rPr>
            <w:rFonts w:ascii="仿宋_GB2312" w:eastAsia="仿宋_GB2312" w:hAnsi="宋体" w:hint="eastAsia"/>
          </w:rPr>
          <w:t>.0℃</w:t>
        </w:r>
      </w:smartTag>
      <w:r w:rsidRPr="006B5283">
        <w:rPr>
          <w:rFonts w:ascii="仿宋_GB2312" w:eastAsia="仿宋_GB2312" w:hAnsi="宋体" w:hint="eastAsia"/>
        </w:rPr>
        <w:t xml:space="preserve">      显著偏低</w:t>
      </w:r>
    </w:p>
    <w:p w:rsidR="00F258F3" w:rsidRDefault="00F258F3" w:rsidP="00C0407F">
      <w:pPr>
        <w:spacing w:line="460" w:lineRule="exact"/>
        <w:ind w:firstLineChars="1200" w:firstLine="2880"/>
        <w:rPr>
          <w:rFonts w:ascii="仿宋_GB2312" w:eastAsia="仿宋_GB2312" w:hAnsi="宋体"/>
        </w:rPr>
      </w:pPr>
      <w:r w:rsidRPr="006B5283">
        <w:rPr>
          <w:rFonts w:ascii="仿宋_GB2312" w:eastAsia="仿宋_GB2312" w:hAnsi="宋体" w:hint="eastAsia"/>
        </w:rPr>
        <w:t>△</w:t>
      </w:r>
      <w:r w:rsidR="00F25880">
        <w:rPr>
          <w:rFonts w:ascii="仿宋_GB2312" w:eastAsia="仿宋_GB2312" w:hAnsi="宋体" w:hint="eastAsia"/>
        </w:rPr>
        <w:t>T</w:t>
      </w:r>
      <w:r w:rsidRPr="006B5283">
        <w:rPr>
          <w:rFonts w:ascii="仿宋_GB2312" w:eastAsia="仿宋_GB2312" w:hAnsi="宋体" w:hint="eastAsia"/>
        </w:rPr>
        <w:t>≤</w:t>
      </w:r>
      <w:smartTag w:uri="urn:schemas-microsoft-com:office:smarttags" w:element="chmetcnv">
        <w:smartTagPr>
          <w:attr w:name="UnitName" w:val="℃"/>
          <w:attr w:name="SourceValue" w:val="3"/>
          <w:attr w:name="HasSpace" w:val="False"/>
          <w:attr w:name="Negative" w:val="True"/>
          <w:attr w:name="NumberType" w:val="1"/>
          <w:attr w:name="TCSC" w:val="0"/>
        </w:smartTagPr>
        <w:r w:rsidRPr="006B5283">
          <w:rPr>
            <w:rFonts w:ascii="仿宋_GB2312" w:eastAsia="仿宋_GB2312" w:hAnsi="宋体" w:hint="eastAsia"/>
          </w:rPr>
          <w:t>-</w:t>
        </w:r>
        <w:r>
          <w:rPr>
            <w:rFonts w:ascii="仿宋_GB2312" w:eastAsia="仿宋_GB2312" w:hAnsi="宋体" w:hint="eastAsia"/>
          </w:rPr>
          <w:t>3</w:t>
        </w:r>
        <w:r w:rsidRPr="006B5283">
          <w:rPr>
            <w:rFonts w:ascii="仿宋_GB2312" w:eastAsia="仿宋_GB2312" w:hAnsi="宋体" w:hint="eastAsia"/>
          </w:rPr>
          <w:t>.0℃</w:t>
        </w:r>
      </w:smartTag>
      <w:r w:rsidRPr="006B5283">
        <w:rPr>
          <w:rFonts w:ascii="仿宋_GB2312" w:eastAsia="仿宋_GB2312" w:hAnsi="宋体" w:hint="eastAsia"/>
        </w:rPr>
        <w:t xml:space="preserve">      异常偏低</w:t>
      </w:r>
    </w:p>
    <w:p w:rsidR="00F258F3" w:rsidRPr="006B5283" w:rsidRDefault="00F258F3" w:rsidP="00F258F3">
      <w:pPr>
        <w:tabs>
          <w:tab w:val="num" w:pos="900"/>
        </w:tabs>
        <w:spacing w:line="460" w:lineRule="exact"/>
        <w:rPr>
          <w:rFonts w:ascii="仿宋_GB2312" w:eastAsia="仿宋_GB2312"/>
          <w:b/>
          <w:bCs/>
        </w:rPr>
      </w:pPr>
      <w:r w:rsidRPr="006B5283">
        <w:rPr>
          <w:rFonts w:ascii="仿宋_GB2312" w:eastAsia="仿宋_GB2312" w:hint="eastAsia"/>
          <w:b/>
          <w:bCs/>
        </w:rPr>
        <w:t>2.</w:t>
      </w:r>
      <w:r>
        <w:rPr>
          <w:rFonts w:ascii="仿宋_GB2312" w:eastAsia="仿宋_GB2312" w:hint="eastAsia"/>
          <w:b/>
          <w:bCs/>
        </w:rPr>
        <w:t xml:space="preserve">2 </w:t>
      </w:r>
      <w:r w:rsidRPr="006B5283">
        <w:rPr>
          <w:rFonts w:ascii="仿宋_GB2312" w:eastAsia="仿宋_GB2312" w:hint="eastAsia"/>
          <w:b/>
          <w:bCs/>
        </w:rPr>
        <w:t>降水使用降水距平百分率</w:t>
      </w:r>
      <w:r w:rsidRPr="006B5283">
        <w:rPr>
          <w:rFonts w:ascii="仿宋_GB2312" w:eastAsia="仿宋_GB2312" w:hAnsi="宋体" w:hint="eastAsia"/>
          <w:b/>
          <w:bCs/>
        </w:rPr>
        <w:t>△R%划分：</w:t>
      </w:r>
    </w:p>
    <w:p w:rsidR="00F258F3" w:rsidRPr="006B5283" w:rsidRDefault="00F258F3" w:rsidP="00F258F3">
      <w:pPr>
        <w:spacing w:line="460" w:lineRule="exact"/>
        <w:ind w:left="360" w:firstLineChars="675" w:firstLine="1620"/>
        <w:rPr>
          <w:rFonts w:ascii="仿宋_GB2312" w:eastAsia="仿宋_GB2312"/>
        </w:rPr>
      </w:pPr>
      <w:r>
        <w:rPr>
          <w:rFonts w:ascii="仿宋_GB2312" w:eastAsia="仿宋_GB2312" w:hint="eastAsia"/>
        </w:rPr>
        <w:t>10</w:t>
      </w:r>
      <w:r w:rsidRPr="006B5283">
        <w:rPr>
          <w:rFonts w:ascii="仿宋_GB2312" w:eastAsia="仿宋_GB2312" w:hint="eastAsia"/>
        </w:rPr>
        <w:t>0%</w:t>
      </w:r>
      <w:r w:rsidRPr="006B5283">
        <w:rPr>
          <w:rFonts w:ascii="仿宋_GB2312" w:eastAsia="仿宋_GB2312" w:hAnsi="宋体" w:hint="eastAsia"/>
        </w:rPr>
        <w:t xml:space="preserve">≤△R% </w:t>
      </w:r>
      <w:r w:rsidR="00C0407F">
        <w:rPr>
          <w:rFonts w:ascii="仿宋_GB2312" w:eastAsia="仿宋_GB2312" w:hAnsi="宋体" w:hint="eastAsia"/>
        </w:rPr>
        <w:t xml:space="preserve">  </w:t>
      </w:r>
      <w:r w:rsidRPr="006B5283">
        <w:rPr>
          <w:rFonts w:ascii="仿宋_GB2312" w:eastAsia="仿宋_GB2312" w:hAnsi="宋体" w:hint="eastAsia"/>
        </w:rPr>
        <w:t xml:space="preserve">          异常偏多</w:t>
      </w:r>
    </w:p>
    <w:p w:rsidR="00F258F3" w:rsidRPr="006B5283" w:rsidRDefault="00F258F3" w:rsidP="00F258F3">
      <w:pPr>
        <w:tabs>
          <w:tab w:val="num" w:pos="1260"/>
        </w:tabs>
        <w:spacing w:line="460" w:lineRule="exact"/>
        <w:ind w:leftChars="200" w:left="480" w:firstLineChars="675" w:firstLine="1620"/>
        <w:rPr>
          <w:rFonts w:ascii="仿宋_GB2312" w:eastAsia="仿宋_GB2312" w:hAnsi="宋体"/>
        </w:rPr>
      </w:pPr>
      <w:r w:rsidRPr="006B5283">
        <w:rPr>
          <w:rFonts w:ascii="仿宋_GB2312" w:eastAsia="仿宋_GB2312" w:hint="eastAsia"/>
        </w:rPr>
        <w:t>50%</w:t>
      </w:r>
      <w:r w:rsidRPr="006B5283">
        <w:rPr>
          <w:rFonts w:ascii="仿宋_GB2312" w:eastAsia="仿宋_GB2312" w:hAnsi="宋体" w:hint="eastAsia"/>
        </w:rPr>
        <w:t>≤△R%&lt;</w:t>
      </w:r>
      <w:r w:rsidR="00C0407F">
        <w:rPr>
          <w:rFonts w:ascii="仿宋_GB2312" w:eastAsia="仿宋_GB2312" w:hAnsi="宋体" w:hint="eastAsia"/>
        </w:rPr>
        <w:t xml:space="preserve"> </w:t>
      </w:r>
      <w:r>
        <w:rPr>
          <w:rFonts w:ascii="仿宋_GB2312" w:eastAsia="仿宋_GB2312" w:hint="eastAsia"/>
        </w:rPr>
        <w:t>10</w:t>
      </w:r>
      <w:r w:rsidRPr="006B5283">
        <w:rPr>
          <w:rFonts w:ascii="仿宋_GB2312" w:eastAsia="仿宋_GB2312" w:hint="eastAsia"/>
        </w:rPr>
        <w:t>0%       显著</w:t>
      </w:r>
      <w:r w:rsidRPr="006B5283">
        <w:rPr>
          <w:rFonts w:ascii="仿宋_GB2312" w:eastAsia="仿宋_GB2312" w:hAnsi="宋体" w:hint="eastAsia"/>
        </w:rPr>
        <w:t>偏多</w:t>
      </w:r>
    </w:p>
    <w:p w:rsidR="00F258F3" w:rsidRPr="006B5283" w:rsidRDefault="00C0407F" w:rsidP="00F258F3">
      <w:pPr>
        <w:tabs>
          <w:tab w:val="num" w:pos="1260"/>
        </w:tabs>
        <w:spacing w:line="460" w:lineRule="exact"/>
        <w:ind w:leftChars="200" w:left="480" w:firstLineChars="675" w:firstLine="1620"/>
        <w:rPr>
          <w:rFonts w:ascii="仿宋_GB2312" w:eastAsia="仿宋_GB2312" w:hAnsi="宋体"/>
        </w:rPr>
      </w:pPr>
      <w:r>
        <w:rPr>
          <w:rFonts w:ascii="仿宋_GB2312" w:eastAsia="仿宋_GB2312" w:hint="eastAsia"/>
        </w:rPr>
        <w:t>25%</w:t>
      </w:r>
      <w:r w:rsidRPr="006B5283">
        <w:rPr>
          <w:rFonts w:ascii="仿宋_GB2312" w:eastAsia="仿宋_GB2312" w:hAnsi="宋体" w:hint="eastAsia"/>
        </w:rPr>
        <w:t>≤</w:t>
      </w:r>
      <w:r w:rsidR="00F258F3" w:rsidRPr="006B5283">
        <w:rPr>
          <w:rFonts w:ascii="仿宋_GB2312" w:eastAsia="仿宋_GB2312" w:hAnsi="宋体" w:hint="eastAsia"/>
        </w:rPr>
        <w:t>△R%</w:t>
      </w:r>
      <w:r w:rsidR="00F25880">
        <w:rPr>
          <w:rFonts w:ascii="仿宋_GB2312" w:eastAsia="仿宋_GB2312" w:hAnsi="宋体" w:hint="eastAsia"/>
        </w:rPr>
        <w:t>＜</w:t>
      </w:r>
      <w:r w:rsidR="00F258F3" w:rsidRPr="006B5283">
        <w:rPr>
          <w:rFonts w:ascii="仿宋_GB2312" w:eastAsia="仿宋_GB2312" w:hAnsi="宋体" w:hint="eastAsia"/>
        </w:rPr>
        <w:t xml:space="preserve"> </w:t>
      </w:r>
      <w:r w:rsidR="00F258F3" w:rsidRPr="006B5283">
        <w:rPr>
          <w:rFonts w:ascii="仿宋_GB2312" w:eastAsia="仿宋_GB2312" w:hint="eastAsia"/>
        </w:rPr>
        <w:t xml:space="preserve">50% </w:t>
      </w:r>
      <w:r>
        <w:rPr>
          <w:rFonts w:ascii="仿宋_GB2312" w:eastAsia="仿宋_GB2312" w:hint="eastAsia"/>
        </w:rPr>
        <w:t xml:space="preserve"> </w:t>
      </w:r>
      <w:r w:rsidR="00F258F3" w:rsidRPr="006B5283">
        <w:rPr>
          <w:rFonts w:ascii="仿宋_GB2312" w:eastAsia="仿宋_GB2312" w:hint="eastAsia"/>
        </w:rPr>
        <w:t xml:space="preserve">      </w:t>
      </w:r>
      <w:r w:rsidR="00F258F3" w:rsidRPr="006B5283">
        <w:rPr>
          <w:rFonts w:ascii="仿宋_GB2312" w:eastAsia="仿宋_GB2312" w:hAnsi="宋体" w:hint="eastAsia"/>
        </w:rPr>
        <w:t>偏多</w:t>
      </w:r>
    </w:p>
    <w:p w:rsidR="00F258F3" w:rsidRPr="006B5283" w:rsidRDefault="00F258F3" w:rsidP="00F25880">
      <w:pPr>
        <w:tabs>
          <w:tab w:val="num" w:pos="1260"/>
        </w:tabs>
        <w:spacing w:line="460" w:lineRule="exact"/>
        <w:ind w:left="360" w:firstLineChars="617" w:firstLine="1481"/>
        <w:rPr>
          <w:rFonts w:ascii="仿宋_GB2312" w:eastAsia="仿宋_GB2312" w:hAnsi="宋体"/>
        </w:rPr>
      </w:pPr>
      <w:r w:rsidRPr="006B5283">
        <w:rPr>
          <w:rFonts w:ascii="仿宋_GB2312" w:eastAsia="仿宋_GB2312" w:hint="eastAsia"/>
        </w:rPr>
        <w:t>-25%</w:t>
      </w:r>
      <w:r w:rsidR="00C0407F">
        <w:rPr>
          <w:rFonts w:ascii="仿宋_GB2312" w:eastAsia="仿宋_GB2312" w:hint="eastAsia"/>
        </w:rPr>
        <w:t xml:space="preserve"> </w:t>
      </w:r>
      <w:r w:rsidR="00F25880">
        <w:rPr>
          <w:rFonts w:ascii="仿宋_GB2312" w:eastAsia="仿宋_GB2312" w:hAnsi="宋体" w:hint="eastAsia"/>
        </w:rPr>
        <w:t>＜</w:t>
      </w:r>
      <w:r w:rsidRPr="006B5283">
        <w:rPr>
          <w:rFonts w:ascii="仿宋_GB2312" w:eastAsia="仿宋_GB2312" w:hAnsi="宋体" w:hint="eastAsia"/>
        </w:rPr>
        <w:t>△R%</w:t>
      </w:r>
      <w:r w:rsidR="00F25880">
        <w:rPr>
          <w:rFonts w:ascii="仿宋_GB2312" w:eastAsia="仿宋_GB2312" w:hAnsi="宋体" w:hint="eastAsia"/>
        </w:rPr>
        <w:t>＜</w:t>
      </w:r>
      <w:r w:rsidR="00C0407F">
        <w:rPr>
          <w:rFonts w:ascii="仿宋_GB2312" w:eastAsia="仿宋_GB2312" w:hAnsi="宋体" w:hint="eastAsia"/>
        </w:rPr>
        <w:t xml:space="preserve"> </w:t>
      </w:r>
      <w:r w:rsidRPr="006B5283">
        <w:rPr>
          <w:rFonts w:ascii="仿宋_GB2312" w:eastAsia="仿宋_GB2312" w:hint="eastAsia"/>
        </w:rPr>
        <w:t xml:space="preserve">25%  </w:t>
      </w:r>
      <w:r w:rsidR="00C0407F">
        <w:rPr>
          <w:rFonts w:ascii="仿宋_GB2312" w:eastAsia="仿宋_GB2312" w:hint="eastAsia"/>
        </w:rPr>
        <w:t xml:space="preserve"> </w:t>
      </w:r>
      <w:r w:rsidRPr="006B5283">
        <w:rPr>
          <w:rFonts w:ascii="仿宋_GB2312" w:eastAsia="仿宋_GB2312" w:hint="eastAsia"/>
        </w:rPr>
        <w:t xml:space="preserve">    </w:t>
      </w:r>
      <w:r>
        <w:rPr>
          <w:rFonts w:ascii="仿宋_GB2312" w:eastAsia="仿宋_GB2312" w:hint="eastAsia"/>
        </w:rPr>
        <w:t xml:space="preserve"> </w:t>
      </w:r>
      <w:r w:rsidRPr="006B5283">
        <w:rPr>
          <w:rFonts w:ascii="仿宋_GB2312" w:eastAsia="仿宋_GB2312" w:hint="eastAsia"/>
        </w:rPr>
        <w:t>正常</w:t>
      </w:r>
    </w:p>
    <w:p w:rsidR="00F258F3" w:rsidRPr="006B5283" w:rsidRDefault="00C0407F" w:rsidP="00F25880">
      <w:pPr>
        <w:tabs>
          <w:tab w:val="num" w:pos="1260"/>
        </w:tabs>
        <w:spacing w:line="460" w:lineRule="exact"/>
        <w:ind w:left="360" w:firstLineChars="617" w:firstLine="1481"/>
        <w:rPr>
          <w:rFonts w:ascii="仿宋_GB2312" w:eastAsia="仿宋_GB2312" w:hAnsi="宋体"/>
        </w:rPr>
      </w:pPr>
      <w:r>
        <w:rPr>
          <w:rFonts w:ascii="仿宋_GB2312" w:eastAsia="仿宋_GB2312" w:hint="eastAsia"/>
        </w:rPr>
        <w:t xml:space="preserve">-50% </w:t>
      </w:r>
      <w:r w:rsidR="00F25880">
        <w:rPr>
          <w:rFonts w:ascii="仿宋_GB2312" w:eastAsia="仿宋_GB2312" w:hAnsi="宋体" w:hint="eastAsia"/>
        </w:rPr>
        <w:t>＜</w:t>
      </w:r>
      <w:r w:rsidR="00F258F3" w:rsidRPr="006B5283">
        <w:rPr>
          <w:rFonts w:ascii="仿宋_GB2312" w:eastAsia="仿宋_GB2312" w:hAnsi="宋体" w:hint="eastAsia"/>
        </w:rPr>
        <w:t>△R%</w:t>
      </w:r>
      <w:r w:rsidRPr="006B5283">
        <w:rPr>
          <w:rFonts w:ascii="仿宋_GB2312" w:eastAsia="仿宋_GB2312" w:hAnsi="宋体" w:hint="eastAsia"/>
        </w:rPr>
        <w:t>≤</w:t>
      </w:r>
      <w:r w:rsidR="00F258F3" w:rsidRPr="006B5283">
        <w:rPr>
          <w:rFonts w:ascii="仿宋_GB2312" w:eastAsia="仿宋_GB2312" w:hint="eastAsia"/>
        </w:rPr>
        <w:t xml:space="preserve">-25%  </w:t>
      </w:r>
      <w:r>
        <w:rPr>
          <w:rFonts w:ascii="仿宋_GB2312" w:eastAsia="仿宋_GB2312" w:hint="eastAsia"/>
        </w:rPr>
        <w:t xml:space="preserve"> </w:t>
      </w:r>
      <w:r w:rsidR="00F258F3" w:rsidRPr="006B5283">
        <w:rPr>
          <w:rFonts w:ascii="仿宋_GB2312" w:eastAsia="仿宋_GB2312" w:hint="eastAsia"/>
        </w:rPr>
        <w:t xml:space="preserve">    偏少</w:t>
      </w:r>
    </w:p>
    <w:p w:rsidR="00F258F3" w:rsidRPr="006B5283" w:rsidRDefault="00F258F3" w:rsidP="00F25880">
      <w:pPr>
        <w:tabs>
          <w:tab w:val="num" w:pos="1260"/>
        </w:tabs>
        <w:spacing w:line="460" w:lineRule="exact"/>
        <w:ind w:left="360" w:firstLineChars="617" w:firstLine="1481"/>
        <w:rPr>
          <w:rFonts w:ascii="仿宋_GB2312" w:eastAsia="仿宋_GB2312" w:hAnsi="宋体"/>
        </w:rPr>
      </w:pPr>
      <w:r w:rsidRPr="006B5283">
        <w:rPr>
          <w:rFonts w:ascii="仿宋_GB2312" w:eastAsia="仿宋_GB2312" w:hint="eastAsia"/>
        </w:rPr>
        <w:t>-80%</w:t>
      </w:r>
      <w:r w:rsidR="00C0407F">
        <w:rPr>
          <w:rFonts w:ascii="仿宋_GB2312" w:eastAsia="仿宋_GB2312" w:hint="eastAsia"/>
        </w:rPr>
        <w:t xml:space="preserve"> </w:t>
      </w:r>
      <w:r w:rsidR="00F25880">
        <w:rPr>
          <w:rFonts w:ascii="仿宋_GB2312" w:eastAsia="仿宋_GB2312" w:hAnsi="宋体" w:hint="eastAsia"/>
        </w:rPr>
        <w:t>＜</w:t>
      </w:r>
      <w:r w:rsidRPr="006B5283">
        <w:rPr>
          <w:rFonts w:ascii="仿宋_GB2312" w:eastAsia="仿宋_GB2312" w:hAnsi="宋体" w:hint="eastAsia"/>
        </w:rPr>
        <w:t>△R%≤</w:t>
      </w:r>
      <w:r w:rsidRPr="006B5283">
        <w:rPr>
          <w:rFonts w:ascii="仿宋_GB2312" w:eastAsia="仿宋_GB2312" w:hint="eastAsia"/>
        </w:rPr>
        <w:t xml:space="preserve">-50%     </w:t>
      </w:r>
      <w:r>
        <w:rPr>
          <w:rFonts w:ascii="仿宋_GB2312" w:eastAsia="仿宋_GB2312" w:hint="eastAsia"/>
        </w:rPr>
        <w:t xml:space="preserve"> </w:t>
      </w:r>
      <w:r w:rsidRPr="006B5283">
        <w:rPr>
          <w:rFonts w:ascii="仿宋_GB2312" w:eastAsia="仿宋_GB2312" w:hint="eastAsia"/>
        </w:rPr>
        <w:t xml:space="preserve"> 显著</w:t>
      </w:r>
      <w:r w:rsidRPr="006B5283">
        <w:rPr>
          <w:rFonts w:ascii="仿宋_GB2312" w:eastAsia="仿宋_GB2312" w:hAnsi="宋体" w:hint="eastAsia"/>
        </w:rPr>
        <w:t>偏少</w:t>
      </w:r>
    </w:p>
    <w:p w:rsidR="00F258F3" w:rsidRPr="006B5283" w:rsidRDefault="00F258F3" w:rsidP="00C0407F">
      <w:pPr>
        <w:tabs>
          <w:tab w:val="num" w:pos="1260"/>
        </w:tabs>
        <w:spacing w:line="460" w:lineRule="exact"/>
        <w:ind w:leftChars="171" w:left="410" w:firstLineChars="975" w:firstLine="2340"/>
        <w:rPr>
          <w:rFonts w:ascii="仿宋_GB2312" w:eastAsia="仿宋_GB2312"/>
        </w:rPr>
      </w:pPr>
      <w:r w:rsidRPr="006B5283">
        <w:rPr>
          <w:rFonts w:ascii="仿宋_GB2312" w:eastAsia="仿宋_GB2312" w:hAnsi="宋体" w:hint="eastAsia"/>
        </w:rPr>
        <w:t>△R%≤-</w:t>
      </w:r>
      <w:r w:rsidRPr="006B5283">
        <w:rPr>
          <w:rFonts w:ascii="仿宋_GB2312" w:eastAsia="仿宋_GB2312" w:hint="eastAsia"/>
        </w:rPr>
        <w:t xml:space="preserve">80%   </w:t>
      </w:r>
      <w:r w:rsidR="00C0407F">
        <w:rPr>
          <w:rFonts w:ascii="仿宋_GB2312" w:eastAsia="仿宋_GB2312" w:hint="eastAsia"/>
        </w:rPr>
        <w:t xml:space="preserve"> </w:t>
      </w:r>
      <w:r w:rsidRPr="006B5283">
        <w:rPr>
          <w:rFonts w:ascii="仿宋_GB2312" w:eastAsia="仿宋_GB2312" w:hint="eastAsia"/>
        </w:rPr>
        <w:t xml:space="preserve">  </w:t>
      </w:r>
      <w:r>
        <w:rPr>
          <w:rFonts w:ascii="仿宋_GB2312" w:eastAsia="仿宋_GB2312" w:hint="eastAsia"/>
        </w:rPr>
        <w:t xml:space="preserve"> </w:t>
      </w:r>
      <w:r w:rsidRPr="006B5283">
        <w:rPr>
          <w:rFonts w:ascii="仿宋_GB2312" w:eastAsia="仿宋_GB2312" w:hint="eastAsia"/>
        </w:rPr>
        <w:t>异常</w:t>
      </w:r>
      <w:r w:rsidRPr="006B5283">
        <w:rPr>
          <w:rFonts w:ascii="仿宋_GB2312" w:eastAsia="仿宋_GB2312" w:hAnsi="宋体" w:hint="eastAsia"/>
        </w:rPr>
        <w:t>偏少</w:t>
      </w:r>
    </w:p>
    <w:p w:rsidR="001E15CE" w:rsidRDefault="001E15CE" w:rsidP="00BB4C00">
      <w:pPr>
        <w:spacing w:line="460" w:lineRule="exact"/>
        <w:rPr>
          <w:rFonts w:ascii="仿宋_GB2312" w:eastAsia="仿宋_GB2312"/>
          <w:spacing w:val="8"/>
        </w:rPr>
        <w:sectPr w:rsidR="001E15CE" w:rsidSect="004E3207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:rsidR="002116C4" w:rsidRPr="006E12CB" w:rsidRDefault="00584A56" w:rsidP="00D70867">
      <w:pPr>
        <w:pStyle w:val="a5"/>
        <w:spacing w:beforeLines="50" w:before="156" w:beforeAutospacing="0" w:afterLines="100" w:after="312" w:afterAutospacing="0"/>
        <w:jc w:val="center"/>
        <w:rPr>
          <w:rFonts w:ascii="楷体_GB2312" w:eastAsia="楷体_GB2312" w:hint="default"/>
          <w:b/>
          <w:bCs/>
          <w:sz w:val="44"/>
          <w:szCs w:val="44"/>
        </w:rPr>
      </w:pPr>
      <w:r w:rsidRPr="00615E4C">
        <w:rPr>
          <w:rFonts w:ascii="楷体_GB2312" w:eastAsia="楷体_GB2312"/>
          <w:b/>
          <w:bCs/>
          <w:sz w:val="44"/>
          <w:szCs w:val="44"/>
        </w:rPr>
        <w:lastRenderedPageBreak/>
        <w:t>201</w:t>
      </w:r>
      <w:r w:rsidR="00764294">
        <w:rPr>
          <w:rFonts w:ascii="楷体_GB2312" w:eastAsia="楷体_GB2312"/>
          <w:b/>
          <w:bCs/>
          <w:sz w:val="44"/>
          <w:szCs w:val="44"/>
        </w:rPr>
        <w:t>8</w:t>
      </w:r>
      <w:r w:rsidRPr="00615E4C">
        <w:rPr>
          <w:rFonts w:ascii="楷体_GB2312" w:eastAsia="楷体_GB2312"/>
          <w:b/>
          <w:bCs/>
          <w:sz w:val="44"/>
          <w:szCs w:val="44"/>
        </w:rPr>
        <w:t>年</w:t>
      </w:r>
      <w:r w:rsidR="004E6780" w:rsidRPr="00615E4C">
        <w:rPr>
          <w:rFonts w:ascii="楷体_GB2312" w:eastAsia="楷体_GB2312"/>
          <w:b/>
          <w:bCs/>
          <w:sz w:val="44"/>
          <w:szCs w:val="44"/>
        </w:rPr>
        <w:t>1</w:t>
      </w:r>
      <w:r w:rsidR="004A49DF" w:rsidRPr="00615E4C">
        <w:rPr>
          <w:rFonts w:ascii="楷体_GB2312" w:eastAsia="楷体_GB2312"/>
          <w:b/>
          <w:bCs/>
          <w:sz w:val="44"/>
          <w:szCs w:val="44"/>
        </w:rPr>
        <w:t>2</w:t>
      </w:r>
      <w:r w:rsidR="002116C4" w:rsidRPr="00615E4C">
        <w:rPr>
          <w:rFonts w:ascii="楷体_GB2312" w:eastAsia="楷体_GB2312"/>
          <w:b/>
          <w:bCs/>
          <w:sz w:val="44"/>
          <w:szCs w:val="44"/>
        </w:rPr>
        <w:t>月</w:t>
      </w:r>
      <w:r w:rsidR="00945B12" w:rsidRPr="00615E4C">
        <w:rPr>
          <w:rFonts w:ascii="楷体_GB2312" w:eastAsia="楷体_GB2312"/>
          <w:b/>
          <w:bCs/>
          <w:sz w:val="44"/>
          <w:szCs w:val="44"/>
        </w:rPr>
        <w:t>河北省</w:t>
      </w:r>
      <w:r w:rsidR="002116C4" w:rsidRPr="00615E4C">
        <w:rPr>
          <w:rFonts w:ascii="楷体_GB2312" w:eastAsia="楷体_GB2312"/>
          <w:b/>
          <w:bCs/>
          <w:sz w:val="44"/>
          <w:szCs w:val="44"/>
        </w:rPr>
        <w:t>气候影响评价</w:t>
      </w:r>
    </w:p>
    <w:p w:rsidR="002116C4" w:rsidRPr="00DE0739" w:rsidRDefault="002116C4" w:rsidP="00BF326E">
      <w:pPr>
        <w:pStyle w:val="1"/>
      </w:pPr>
      <w:bookmarkStart w:id="0" w:name="_Toc534296619"/>
      <w:r w:rsidRPr="00DE0739">
        <w:rPr>
          <w:rFonts w:hint="eastAsia"/>
        </w:rPr>
        <w:t>一、基本气候概况</w:t>
      </w:r>
      <w:bookmarkEnd w:id="0"/>
    </w:p>
    <w:p w:rsidR="005F1E82" w:rsidRPr="00420508" w:rsidRDefault="002116C4" w:rsidP="005F1E82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420508">
        <w:rPr>
          <w:rFonts w:ascii="楷体_GB2312" w:eastAsia="楷体_GB2312"/>
          <w:sz w:val="28"/>
          <w:szCs w:val="28"/>
        </w:rPr>
        <w:t>河北省</w:t>
      </w:r>
      <w:r w:rsidR="00584A56" w:rsidRPr="00420508">
        <w:rPr>
          <w:rFonts w:ascii="楷体_GB2312" w:eastAsia="楷体_GB2312"/>
          <w:sz w:val="28"/>
          <w:szCs w:val="28"/>
        </w:rPr>
        <w:t>201</w:t>
      </w:r>
      <w:r w:rsidR="00062732">
        <w:rPr>
          <w:rFonts w:ascii="楷体_GB2312" w:eastAsia="楷体_GB2312"/>
          <w:sz w:val="28"/>
          <w:szCs w:val="28"/>
        </w:rPr>
        <w:t>8</w:t>
      </w:r>
      <w:r w:rsidR="00584A56" w:rsidRPr="00420508">
        <w:rPr>
          <w:rFonts w:ascii="楷体_GB2312" w:eastAsia="楷体_GB2312"/>
          <w:sz w:val="28"/>
          <w:szCs w:val="28"/>
        </w:rPr>
        <w:t>年</w:t>
      </w:r>
      <w:r w:rsidR="00944094" w:rsidRPr="00420508">
        <w:rPr>
          <w:rFonts w:ascii="楷体_GB2312" w:eastAsia="楷体_GB2312"/>
          <w:sz w:val="28"/>
          <w:szCs w:val="28"/>
        </w:rPr>
        <w:t>1</w:t>
      </w:r>
      <w:r w:rsidR="0001112E" w:rsidRPr="00420508">
        <w:rPr>
          <w:rFonts w:ascii="楷体_GB2312" w:eastAsia="楷体_GB2312"/>
          <w:sz w:val="28"/>
          <w:szCs w:val="28"/>
        </w:rPr>
        <w:t>2</w:t>
      </w:r>
      <w:r w:rsidRPr="00420508">
        <w:rPr>
          <w:rFonts w:ascii="楷体_GB2312" w:eastAsia="楷体_GB2312"/>
          <w:sz w:val="28"/>
          <w:szCs w:val="28"/>
        </w:rPr>
        <w:t>月基本气候概况：</w:t>
      </w:r>
      <w:r w:rsidR="007129FC" w:rsidRPr="00420508">
        <w:rPr>
          <w:rFonts w:ascii="楷体_GB2312" w:eastAsia="楷体_GB2312"/>
          <w:sz w:val="28"/>
          <w:szCs w:val="28"/>
        </w:rPr>
        <w:t>全省平均</w:t>
      </w:r>
      <w:r w:rsidRPr="00420508">
        <w:rPr>
          <w:rFonts w:ascii="楷体_GB2312" w:eastAsia="楷体_GB2312"/>
          <w:sz w:val="28"/>
          <w:szCs w:val="28"/>
        </w:rPr>
        <w:t>气温</w:t>
      </w:r>
      <w:r w:rsidR="00420508" w:rsidRPr="00420508">
        <w:rPr>
          <w:rFonts w:ascii="楷体_GB2312" w:eastAsia="楷体_GB2312" w:hint="default"/>
          <w:sz w:val="28"/>
          <w:szCs w:val="28"/>
        </w:rPr>
        <w:t>-</w:t>
      </w:r>
      <w:r w:rsidR="005E70D7">
        <w:rPr>
          <w:rFonts w:ascii="楷体_GB2312" w:eastAsia="楷体_GB2312"/>
          <w:sz w:val="28"/>
          <w:szCs w:val="28"/>
        </w:rPr>
        <w:t>3.4</w:t>
      </w:r>
      <w:r w:rsidR="00CD4E69" w:rsidRPr="00420508">
        <w:rPr>
          <w:rFonts w:ascii="楷体_GB2312" w:eastAsia="楷体_GB2312"/>
          <w:sz w:val="28"/>
          <w:szCs w:val="28"/>
        </w:rPr>
        <w:t>℃，较常年偏</w:t>
      </w:r>
      <w:r w:rsidR="005E70D7">
        <w:rPr>
          <w:rFonts w:ascii="楷体_GB2312" w:eastAsia="楷体_GB2312"/>
          <w:sz w:val="28"/>
          <w:szCs w:val="28"/>
        </w:rPr>
        <w:t>低</w:t>
      </w:r>
      <w:r w:rsidR="00420508" w:rsidRPr="00420508">
        <w:rPr>
          <w:rFonts w:ascii="楷体_GB2312" w:eastAsia="楷体_GB2312"/>
          <w:sz w:val="28"/>
          <w:szCs w:val="28"/>
        </w:rPr>
        <w:t>0.</w:t>
      </w:r>
      <w:r w:rsidR="005E70D7">
        <w:rPr>
          <w:rFonts w:ascii="楷体_GB2312" w:eastAsia="楷体_GB2312"/>
          <w:sz w:val="28"/>
          <w:szCs w:val="28"/>
        </w:rPr>
        <w:t>9</w:t>
      </w:r>
      <w:r w:rsidR="00CD4E69" w:rsidRPr="00420508">
        <w:rPr>
          <w:rFonts w:ascii="楷体_GB2312" w:eastAsia="楷体_GB2312"/>
          <w:sz w:val="28"/>
          <w:szCs w:val="28"/>
        </w:rPr>
        <w:t>℃，属</w:t>
      </w:r>
      <w:r w:rsidR="00944094" w:rsidRPr="00420508">
        <w:rPr>
          <w:rFonts w:ascii="楷体_GB2312" w:eastAsia="楷体_GB2312"/>
          <w:sz w:val="28"/>
          <w:szCs w:val="28"/>
        </w:rPr>
        <w:t>正常</w:t>
      </w:r>
      <w:r w:rsidR="00B413F9" w:rsidRPr="00420508">
        <w:rPr>
          <w:rFonts w:ascii="楷体_GB2312" w:eastAsia="楷体_GB2312"/>
          <w:sz w:val="28"/>
          <w:szCs w:val="28"/>
        </w:rPr>
        <w:t>年份</w:t>
      </w:r>
      <w:r w:rsidRPr="00420508">
        <w:rPr>
          <w:rFonts w:ascii="楷体_GB2312" w:eastAsia="楷体_GB2312"/>
          <w:sz w:val="28"/>
          <w:szCs w:val="28"/>
        </w:rPr>
        <w:t>；</w:t>
      </w:r>
      <w:r w:rsidR="00F326CB">
        <w:rPr>
          <w:rFonts w:ascii="楷体_GB2312" w:eastAsia="楷体_GB2312"/>
          <w:sz w:val="28"/>
          <w:szCs w:val="28"/>
        </w:rPr>
        <w:t>月内有2次雨雪天气过程，</w:t>
      </w:r>
      <w:r w:rsidR="005F1E82" w:rsidRPr="00420508">
        <w:rPr>
          <w:rFonts w:ascii="楷体_GB2312" w:eastAsia="楷体_GB2312"/>
          <w:sz w:val="28"/>
          <w:szCs w:val="28"/>
        </w:rPr>
        <w:t>全省</w:t>
      </w:r>
      <w:r w:rsidR="00A6375B" w:rsidRPr="00420508">
        <w:rPr>
          <w:rFonts w:ascii="楷体_GB2312" w:eastAsia="楷体_GB2312"/>
          <w:sz w:val="28"/>
          <w:szCs w:val="28"/>
        </w:rPr>
        <w:t>平均降水量</w:t>
      </w:r>
      <w:r w:rsidR="006C769A">
        <w:rPr>
          <w:rFonts w:ascii="楷体_GB2312" w:eastAsia="楷体_GB2312"/>
          <w:sz w:val="28"/>
          <w:szCs w:val="28"/>
        </w:rPr>
        <w:t>2.7</w:t>
      </w:r>
      <w:r w:rsidR="00A6375B" w:rsidRPr="00420508">
        <w:rPr>
          <w:rFonts w:ascii="楷体_GB2312" w:eastAsia="楷体_GB2312"/>
          <w:sz w:val="28"/>
          <w:szCs w:val="28"/>
        </w:rPr>
        <w:t>毫米，较常年</w:t>
      </w:r>
      <w:r w:rsidR="00944094" w:rsidRPr="00420508">
        <w:rPr>
          <w:rFonts w:ascii="楷体_GB2312" w:eastAsia="楷体_GB2312"/>
          <w:sz w:val="28"/>
          <w:szCs w:val="28"/>
        </w:rPr>
        <w:t>偏</w:t>
      </w:r>
      <w:r w:rsidR="005F1E82" w:rsidRPr="00420508">
        <w:rPr>
          <w:rFonts w:ascii="楷体_GB2312" w:eastAsia="楷体_GB2312"/>
          <w:sz w:val="28"/>
          <w:szCs w:val="28"/>
        </w:rPr>
        <w:t>少</w:t>
      </w:r>
      <w:r w:rsidR="006C769A">
        <w:rPr>
          <w:rFonts w:ascii="楷体_GB2312" w:eastAsia="楷体_GB2312"/>
          <w:sz w:val="28"/>
          <w:szCs w:val="28"/>
        </w:rPr>
        <w:t>10</w:t>
      </w:r>
      <w:r w:rsidR="005F1E82" w:rsidRPr="00420508">
        <w:rPr>
          <w:rFonts w:ascii="楷体_GB2312" w:eastAsia="楷体_GB2312"/>
          <w:sz w:val="28"/>
          <w:szCs w:val="28"/>
        </w:rPr>
        <w:t>%</w:t>
      </w:r>
      <w:r w:rsidR="00A6375B" w:rsidRPr="00420508">
        <w:rPr>
          <w:rFonts w:ascii="楷体_GB2312" w:eastAsia="楷体_GB2312"/>
          <w:sz w:val="28"/>
          <w:szCs w:val="28"/>
        </w:rPr>
        <w:t>，</w:t>
      </w:r>
      <w:r w:rsidR="00420508" w:rsidRPr="00420508">
        <w:rPr>
          <w:rFonts w:ascii="楷体_GB2312" w:eastAsia="楷体_GB2312"/>
          <w:sz w:val="28"/>
          <w:szCs w:val="28"/>
        </w:rPr>
        <w:t>为</w:t>
      </w:r>
      <w:r w:rsidR="006C769A">
        <w:rPr>
          <w:rFonts w:ascii="楷体_GB2312" w:eastAsia="楷体_GB2312"/>
          <w:sz w:val="28"/>
          <w:szCs w:val="28"/>
        </w:rPr>
        <w:t>近10</w:t>
      </w:r>
      <w:r w:rsidR="00420508" w:rsidRPr="00420508">
        <w:rPr>
          <w:rFonts w:ascii="楷体_GB2312" w:eastAsia="楷体_GB2312"/>
          <w:sz w:val="28"/>
          <w:szCs w:val="28"/>
        </w:rPr>
        <w:t>年以来第</w:t>
      </w:r>
      <w:r w:rsidR="006C769A">
        <w:rPr>
          <w:rFonts w:ascii="楷体_GB2312" w:eastAsia="楷体_GB2312"/>
          <w:sz w:val="28"/>
          <w:szCs w:val="28"/>
        </w:rPr>
        <w:t>三多</w:t>
      </w:r>
      <w:r w:rsidR="00420508" w:rsidRPr="00420508">
        <w:rPr>
          <w:rFonts w:ascii="楷体_GB2312" w:eastAsia="楷体_GB2312"/>
          <w:sz w:val="28"/>
          <w:szCs w:val="28"/>
        </w:rPr>
        <w:t>雨年</w:t>
      </w:r>
      <w:r w:rsidR="0053254D">
        <w:rPr>
          <w:rFonts w:ascii="楷体_GB2312" w:eastAsia="楷体_GB2312"/>
          <w:sz w:val="28"/>
          <w:szCs w:val="28"/>
        </w:rPr>
        <w:t>。降水时空分布不均，北部和南部偏少，中部和东部偏多，</w:t>
      </w:r>
      <w:r w:rsidR="006C769A">
        <w:rPr>
          <w:rFonts w:ascii="楷体_GB2312" w:eastAsia="楷体_GB2312"/>
          <w:sz w:val="28"/>
          <w:szCs w:val="28"/>
        </w:rPr>
        <w:t>降水</w:t>
      </w:r>
      <w:r w:rsidR="00F326CB">
        <w:rPr>
          <w:rFonts w:ascii="楷体_GB2312" w:eastAsia="楷体_GB2312"/>
          <w:sz w:val="28"/>
          <w:szCs w:val="28"/>
        </w:rPr>
        <w:t>(雪)</w:t>
      </w:r>
      <w:r w:rsidR="006C769A">
        <w:rPr>
          <w:rFonts w:ascii="楷体_GB2312" w:eastAsia="楷体_GB2312"/>
          <w:sz w:val="28"/>
          <w:szCs w:val="28"/>
        </w:rPr>
        <w:t>覆盖范围广，全省131</w:t>
      </w:r>
      <w:r w:rsidR="00A6375B" w:rsidRPr="00420508">
        <w:rPr>
          <w:rFonts w:ascii="楷体_GB2312" w:eastAsia="楷体_GB2312"/>
          <w:sz w:val="28"/>
          <w:szCs w:val="28"/>
        </w:rPr>
        <w:t>个</w:t>
      </w:r>
      <w:r w:rsidR="00C347D5" w:rsidRPr="00420508">
        <w:rPr>
          <w:rFonts w:ascii="楷体_GB2312" w:eastAsia="楷体_GB2312"/>
          <w:sz w:val="28"/>
          <w:szCs w:val="28"/>
        </w:rPr>
        <w:t>县（市、区）</w:t>
      </w:r>
      <w:r w:rsidR="005F1E82" w:rsidRPr="00420508">
        <w:rPr>
          <w:rFonts w:ascii="楷体_GB2312" w:eastAsia="楷体_GB2312"/>
          <w:sz w:val="28"/>
          <w:szCs w:val="28"/>
        </w:rPr>
        <w:t>出现降水</w:t>
      </w:r>
      <w:r w:rsidR="00F326CB">
        <w:rPr>
          <w:rFonts w:ascii="楷体_GB2312" w:eastAsia="楷体_GB2312"/>
          <w:sz w:val="28"/>
          <w:szCs w:val="28"/>
        </w:rPr>
        <w:t>(雪)</w:t>
      </w:r>
      <w:r w:rsidRPr="00420508">
        <w:rPr>
          <w:rFonts w:ascii="楷体_GB2312" w:eastAsia="楷体_GB2312"/>
          <w:sz w:val="28"/>
          <w:szCs w:val="28"/>
        </w:rPr>
        <w:t>。</w:t>
      </w:r>
      <w:r w:rsidR="00944094" w:rsidRPr="00420508">
        <w:rPr>
          <w:rFonts w:ascii="楷体_GB2312" w:eastAsia="楷体_GB2312"/>
          <w:sz w:val="28"/>
          <w:szCs w:val="28"/>
        </w:rPr>
        <w:t>主要天气气候事件有：</w:t>
      </w:r>
      <w:r w:rsidR="005E02BA" w:rsidRPr="005E02BA">
        <w:rPr>
          <w:rFonts w:ascii="楷体_GB2312" w:eastAsia="楷体_GB2312"/>
          <w:sz w:val="28"/>
          <w:szCs w:val="28"/>
        </w:rPr>
        <w:t>月初出现大范围大雾天气过程、月内出现寒潮降温和降雪天气。</w:t>
      </w:r>
      <w:bookmarkStart w:id="1" w:name="_GoBack"/>
      <w:bookmarkEnd w:id="1"/>
    </w:p>
    <w:p w:rsidR="002116C4" w:rsidRPr="00F521FA" w:rsidRDefault="002116C4" w:rsidP="005F1E82">
      <w:pPr>
        <w:pStyle w:val="1"/>
      </w:pPr>
      <w:bookmarkStart w:id="2" w:name="_Toc534296620"/>
      <w:r w:rsidRPr="00F521FA">
        <w:t>二、主要气候特征</w:t>
      </w:r>
      <w:bookmarkEnd w:id="2"/>
    </w:p>
    <w:p w:rsidR="002116C4" w:rsidRPr="00F521FA" w:rsidRDefault="00BE0360" w:rsidP="00D70867">
      <w:pPr>
        <w:pStyle w:val="2"/>
      </w:pPr>
      <w:bookmarkStart w:id="3" w:name="_Toc534296621"/>
      <w:r w:rsidRPr="00F521FA">
        <w:rPr>
          <w:rFonts w:hint="eastAsia"/>
        </w:rPr>
        <w:t>1</w:t>
      </w:r>
      <w:r w:rsidRPr="00F521FA">
        <w:rPr>
          <w:rFonts w:hint="eastAsia"/>
        </w:rPr>
        <w:t>、</w:t>
      </w:r>
      <w:r w:rsidR="002116C4" w:rsidRPr="00F521FA">
        <w:rPr>
          <w:rFonts w:hint="eastAsia"/>
        </w:rPr>
        <w:t>气温</w:t>
      </w:r>
      <w:bookmarkEnd w:id="3"/>
    </w:p>
    <w:p w:rsidR="009139F8" w:rsidRDefault="00607150" w:rsidP="002E3E4F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3E0F7E">
        <w:rPr>
          <w:rFonts w:ascii="楷体_GB2312" w:eastAsia="楷体_GB2312"/>
          <w:sz w:val="28"/>
          <w:szCs w:val="28"/>
        </w:rPr>
        <w:t>1</w:t>
      </w:r>
      <w:r w:rsidR="006A29DA" w:rsidRPr="003E0F7E">
        <w:rPr>
          <w:rFonts w:ascii="楷体_GB2312" w:eastAsia="楷体_GB2312"/>
          <w:sz w:val="28"/>
          <w:szCs w:val="28"/>
        </w:rPr>
        <w:t>2</w:t>
      </w:r>
      <w:r w:rsidR="00BE0360" w:rsidRPr="003E0F7E">
        <w:rPr>
          <w:rFonts w:ascii="楷体_GB2312" w:eastAsia="楷体_GB2312"/>
          <w:sz w:val="28"/>
          <w:szCs w:val="28"/>
        </w:rPr>
        <w:t>月，全省</w:t>
      </w:r>
      <w:r w:rsidR="00C45879" w:rsidRPr="003E0F7E">
        <w:rPr>
          <w:rFonts w:ascii="楷体_GB2312" w:eastAsia="楷体_GB2312"/>
          <w:sz w:val="28"/>
          <w:szCs w:val="28"/>
        </w:rPr>
        <w:t>平均气温</w:t>
      </w:r>
      <w:r w:rsidR="005416B4" w:rsidRPr="003E0F7E">
        <w:rPr>
          <w:rFonts w:ascii="楷体_GB2312" w:eastAsia="楷体_GB2312"/>
          <w:sz w:val="28"/>
          <w:szCs w:val="28"/>
        </w:rPr>
        <w:t>-</w:t>
      </w:r>
      <w:r w:rsidR="005E70D7" w:rsidRPr="003E0F7E">
        <w:rPr>
          <w:rFonts w:ascii="楷体_GB2312" w:eastAsia="楷体_GB2312"/>
          <w:sz w:val="28"/>
          <w:szCs w:val="28"/>
        </w:rPr>
        <w:t>3.4</w:t>
      </w:r>
      <w:r w:rsidR="00AB1DC0" w:rsidRPr="003E0F7E">
        <w:rPr>
          <w:rFonts w:ascii="楷体_GB2312" w:eastAsia="楷体_GB2312"/>
          <w:sz w:val="28"/>
          <w:szCs w:val="28"/>
        </w:rPr>
        <w:t>℃</w:t>
      </w:r>
      <w:r w:rsidR="00170409" w:rsidRPr="003E0F7E">
        <w:rPr>
          <w:rFonts w:ascii="楷体_GB2312" w:eastAsia="楷体_GB2312"/>
          <w:sz w:val="28"/>
          <w:szCs w:val="28"/>
        </w:rPr>
        <w:t>，</w:t>
      </w:r>
      <w:r w:rsidR="00A81EDC" w:rsidRPr="003E0F7E">
        <w:rPr>
          <w:rFonts w:ascii="楷体_GB2312" w:eastAsia="楷体_GB2312"/>
          <w:sz w:val="28"/>
          <w:szCs w:val="28"/>
        </w:rPr>
        <w:t>较常年偏</w:t>
      </w:r>
      <w:r w:rsidR="005E70D7" w:rsidRPr="003E0F7E">
        <w:rPr>
          <w:rFonts w:ascii="楷体_GB2312" w:eastAsia="楷体_GB2312"/>
          <w:sz w:val="28"/>
          <w:szCs w:val="28"/>
        </w:rPr>
        <w:t>低</w:t>
      </w:r>
      <w:r w:rsidR="005416B4" w:rsidRPr="003E0F7E">
        <w:rPr>
          <w:rFonts w:ascii="楷体_GB2312" w:eastAsia="楷体_GB2312"/>
          <w:sz w:val="28"/>
          <w:szCs w:val="28"/>
        </w:rPr>
        <w:t>0.</w:t>
      </w:r>
      <w:r w:rsidR="005E70D7" w:rsidRPr="003E0F7E">
        <w:rPr>
          <w:rFonts w:ascii="楷体_GB2312" w:eastAsia="楷体_GB2312"/>
          <w:sz w:val="28"/>
          <w:szCs w:val="28"/>
        </w:rPr>
        <w:t>9</w:t>
      </w:r>
      <w:r w:rsidR="00A81EDC" w:rsidRPr="003E0F7E">
        <w:rPr>
          <w:rFonts w:ascii="楷体_GB2312" w:eastAsia="楷体_GB2312"/>
          <w:sz w:val="28"/>
          <w:szCs w:val="28"/>
        </w:rPr>
        <w:t>℃</w:t>
      </w:r>
      <w:r w:rsidR="00C3203F" w:rsidRPr="003E0F7E">
        <w:rPr>
          <w:rFonts w:ascii="楷体_GB2312" w:eastAsia="楷体_GB2312"/>
          <w:sz w:val="28"/>
          <w:szCs w:val="28"/>
        </w:rPr>
        <w:t>（图1）</w:t>
      </w:r>
      <w:r w:rsidR="00EE4C70" w:rsidRPr="003E0F7E">
        <w:rPr>
          <w:rFonts w:ascii="楷体_GB2312" w:eastAsia="楷体_GB2312"/>
          <w:sz w:val="28"/>
          <w:szCs w:val="28"/>
        </w:rPr>
        <w:t>。</w:t>
      </w:r>
      <w:r w:rsidR="008C2B3D" w:rsidRPr="003E0F7E">
        <w:rPr>
          <w:rFonts w:ascii="楷体_GB2312" w:eastAsia="楷体_GB2312"/>
          <w:sz w:val="28"/>
          <w:szCs w:val="28"/>
        </w:rPr>
        <w:t>各地</w:t>
      </w:r>
      <w:r w:rsidR="00BE0360" w:rsidRPr="003E0F7E">
        <w:rPr>
          <w:rFonts w:ascii="楷体_GB2312" w:eastAsia="楷体_GB2312"/>
          <w:sz w:val="28"/>
          <w:szCs w:val="28"/>
        </w:rPr>
        <w:t>平均气温在</w:t>
      </w:r>
      <w:r w:rsidRPr="003E0F7E">
        <w:rPr>
          <w:rFonts w:ascii="楷体_GB2312" w:eastAsia="楷体_GB2312"/>
          <w:sz w:val="28"/>
          <w:szCs w:val="28"/>
        </w:rPr>
        <w:t>-</w:t>
      </w:r>
      <w:r w:rsidR="005416B4" w:rsidRPr="003E0F7E">
        <w:rPr>
          <w:rFonts w:ascii="楷体_GB2312" w:eastAsia="楷体_GB2312"/>
          <w:sz w:val="28"/>
          <w:szCs w:val="28"/>
        </w:rPr>
        <w:t>1</w:t>
      </w:r>
      <w:r w:rsidR="005E70D7" w:rsidRPr="003E0F7E">
        <w:rPr>
          <w:rFonts w:ascii="楷体_GB2312" w:eastAsia="楷体_GB2312"/>
          <w:sz w:val="28"/>
          <w:szCs w:val="28"/>
        </w:rPr>
        <w:t>5.7</w:t>
      </w:r>
      <w:r w:rsidR="00BE0360" w:rsidRPr="003E0F7E">
        <w:rPr>
          <w:rFonts w:ascii="楷体_GB2312" w:eastAsia="楷体_GB2312"/>
          <w:sz w:val="28"/>
          <w:szCs w:val="28"/>
        </w:rPr>
        <w:t>～</w:t>
      </w:r>
      <w:r w:rsidR="005E70D7" w:rsidRPr="003E0F7E">
        <w:rPr>
          <w:rFonts w:ascii="楷体_GB2312" w:eastAsia="楷体_GB2312"/>
          <w:sz w:val="28"/>
          <w:szCs w:val="28"/>
        </w:rPr>
        <w:t>0.8</w:t>
      </w:r>
      <w:r w:rsidR="00BE0360" w:rsidRPr="003E0F7E">
        <w:rPr>
          <w:rFonts w:ascii="楷体_GB2312" w:eastAsia="楷体_GB2312"/>
          <w:sz w:val="28"/>
          <w:szCs w:val="28"/>
        </w:rPr>
        <w:t>℃之间。</w:t>
      </w:r>
      <w:r w:rsidR="007A5406" w:rsidRPr="003E0F7E">
        <w:rPr>
          <w:rFonts w:ascii="楷体_GB2312" w:eastAsia="楷体_GB2312"/>
          <w:sz w:val="28"/>
          <w:szCs w:val="28"/>
        </w:rPr>
        <w:t>除邯郸中西部地区外，全省各地</w:t>
      </w:r>
      <w:r w:rsidR="00C3203F" w:rsidRPr="003E0F7E">
        <w:rPr>
          <w:rFonts w:ascii="楷体_GB2312" w:eastAsia="楷体_GB2312"/>
          <w:sz w:val="28"/>
          <w:szCs w:val="28"/>
        </w:rPr>
        <w:t>平均气温</w:t>
      </w:r>
      <w:r w:rsidR="007A5406" w:rsidRPr="003E0F7E">
        <w:rPr>
          <w:rFonts w:ascii="楷体_GB2312" w:eastAsia="楷体_GB2312"/>
          <w:sz w:val="28"/>
          <w:szCs w:val="28"/>
        </w:rPr>
        <w:t>均</w:t>
      </w:r>
      <w:r w:rsidR="00C3203F" w:rsidRPr="003E0F7E">
        <w:rPr>
          <w:rFonts w:ascii="楷体_GB2312" w:eastAsia="楷体_GB2312"/>
          <w:sz w:val="28"/>
          <w:szCs w:val="28"/>
        </w:rPr>
        <w:t>在</w:t>
      </w:r>
      <w:r w:rsidRPr="003E0F7E">
        <w:rPr>
          <w:rFonts w:ascii="楷体_GB2312" w:eastAsia="楷体_GB2312"/>
          <w:sz w:val="28"/>
          <w:szCs w:val="28"/>
        </w:rPr>
        <w:t>0</w:t>
      </w:r>
      <w:r w:rsidR="00C3203F" w:rsidRPr="003E0F7E">
        <w:rPr>
          <w:rFonts w:ascii="楷体_GB2312" w:eastAsia="楷体_GB2312"/>
          <w:sz w:val="28"/>
          <w:szCs w:val="28"/>
        </w:rPr>
        <w:t>℃以</w:t>
      </w:r>
      <w:r w:rsidR="007A5406" w:rsidRPr="003E0F7E">
        <w:rPr>
          <w:rFonts w:ascii="楷体_GB2312" w:eastAsia="楷体_GB2312"/>
          <w:sz w:val="28"/>
          <w:szCs w:val="28"/>
        </w:rPr>
        <w:t>下</w:t>
      </w:r>
      <w:r w:rsidR="00511EA2" w:rsidRPr="003E0F7E">
        <w:rPr>
          <w:rFonts w:ascii="楷体_GB2312" w:eastAsia="楷体_GB2312"/>
          <w:sz w:val="28"/>
          <w:szCs w:val="28"/>
        </w:rPr>
        <w:t>，</w:t>
      </w:r>
      <w:r w:rsidR="007A5406" w:rsidRPr="003E0F7E">
        <w:rPr>
          <w:rFonts w:ascii="楷体_GB2312" w:eastAsia="楷体_GB2312"/>
          <w:sz w:val="28"/>
          <w:szCs w:val="28"/>
        </w:rPr>
        <w:t>张承北部地区低于-12℃，沽源-15.7℃为全省最低</w:t>
      </w:r>
      <w:r w:rsidR="001D00E0" w:rsidRPr="003E0F7E">
        <w:rPr>
          <w:rFonts w:ascii="楷体_GB2312" w:eastAsia="楷体_GB2312"/>
          <w:sz w:val="28"/>
          <w:szCs w:val="28"/>
        </w:rPr>
        <w:t>（图</w:t>
      </w:r>
      <w:r w:rsidR="00C3203F" w:rsidRPr="003E0F7E">
        <w:rPr>
          <w:rFonts w:ascii="楷体_GB2312" w:eastAsia="楷体_GB2312"/>
          <w:sz w:val="28"/>
          <w:szCs w:val="28"/>
        </w:rPr>
        <w:t>2</w:t>
      </w:r>
      <w:r w:rsidR="001D00E0" w:rsidRPr="003E0F7E">
        <w:rPr>
          <w:rFonts w:ascii="楷体_GB2312" w:eastAsia="楷体_GB2312"/>
          <w:sz w:val="28"/>
          <w:szCs w:val="28"/>
        </w:rPr>
        <w:t>）</w:t>
      </w:r>
      <w:r w:rsidR="00935BD6" w:rsidRPr="003E0F7E">
        <w:rPr>
          <w:rFonts w:ascii="楷体_GB2312" w:eastAsia="楷体_GB2312"/>
          <w:sz w:val="28"/>
          <w:szCs w:val="28"/>
        </w:rPr>
        <w:t>。</w:t>
      </w:r>
    </w:p>
    <w:p w:rsidR="00607150" w:rsidRDefault="005E70D7" w:rsidP="00240C86">
      <w:pPr>
        <w:pStyle w:val="a5"/>
        <w:snapToGrid w:val="0"/>
        <w:spacing w:before="0" w:beforeAutospacing="0" w:after="0" w:afterAutospacing="0" w:line="360" w:lineRule="auto"/>
        <w:jc w:val="center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 w:hint="default"/>
          <w:noProof/>
          <w:color w:val="000000"/>
          <w:sz w:val="28"/>
          <w:szCs w:val="28"/>
        </w:rPr>
        <w:drawing>
          <wp:inline distT="0" distB="0" distL="0" distR="0" wp14:anchorId="09A8589D" wp14:editId="1A5C3570">
            <wp:extent cx="4320000" cy="2160000"/>
            <wp:effectExtent l="0" t="0" r="0" b="0"/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E2A" w:rsidRDefault="00913C9B" w:rsidP="00240C86">
      <w:pPr>
        <w:widowControl w:val="0"/>
        <w:jc w:val="center"/>
        <w:rPr>
          <w:rFonts w:ascii="黑体" w:eastAsia="黑体" w:hAnsi="宋体"/>
          <w:color w:val="000000"/>
          <w:sz w:val="21"/>
          <w:szCs w:val="21"/>
        </w:rPr>
      </w:pPr>
      <w:r w:rsidRPr="002A26AA">
        <w:rPr>
          <w:rFonts w:ascii="黑体" w:eastAsia="黑体" w:hAnsi="宋体"/>
          <w:color w:val="000000"/>
          <w:sz w:val="21"/>
          <w:szCs w:val="21"/>
        </w:rPr>
        <w:t>图</w:t>
      </w:r>
      <w:r w:rsidR="00C3203F" w:rsidRPr="002A26AA">
        <w:rPr>
          <w:rFonts w:ascii="黑体" w:eastAsia="黑体" w:hAnsi="宋体"/>
          <w:color w:val="000000"/>
          <w:sz w:val="21"/>
          <w:szCs w:val="21"/>
        </w:rPr>
        <w:t>1</w:t>
      </w:r>
      <w:r w:rsidRPr="002A26AA">
        <w:rPr>
          <w:rFonts w:ascii="黑体" w:eastAsia="黑体" w:hAnsi="宋体"/>
          <w:color w:val="000000"/>
          <w:sz w:val="21"/>
          <w:szCs w:val="21"/>
        </w:rPr>
        <w:t xml:space="preserve"> 河北省</w:t>
      </w:r>
      <w:r w:rsidR="004E6780">
        <w:rPr>
          <w:rFonts w:ascii="黑体" w:eastAsia="黑体" w:hAnsi="宋体" w:hint="eastAsia"/>
          <w:color w:val="000000"/>
          <w:sz w:val="21"/>
          <w:szCs w:val="21"/>
        </w:rPr>
        <w:t>1</w:t>
      </w:r>
      <w:r w:rsidR="005416B4">
        <w:rPr>
          <w:rFonts w:ascii="黑体" w:eastAsia="黑体" w:hAnsi="宋体" w:hint="eastAsia"/>
          <w:color w:val="000000"/>
          <w:sz w:val="21"/>
          <w:szCs w:val="21"/>
        </w:rPr>
        <w:t>2</w:t>
      </w:r>
      <w:r w:rsidRPr="002A26AA">
        <w:rPr>
          <w:rFonts w:ascii="黑体" w:eastAsia="黑体" w:hAnsi="宋体"/>
          <w:color w:val="000000"/>
          <w:sz w:val="21"/>
          <w:szCs w:val="21"/>
        </w:rPr>
        <w:t>月平均气温历年变化</w:t>
      </w:r>
      <w:r w:rsidR="0018685A">
        <w:rPr>
          <w:rFonts w:ascii="黑体" w:eastAsia="黑体" w:hAnsi="宋体" w:hint="eastAsia"/>
          <w:color w:val="000000"/>
          <w:sz w:val="21"/>
          <w:szCs w:val="21"/>
        </w:rPr>
        <w:t>（℃）</w:t>
      </w:r>
    </w:p>
    <w:p w:rsidR="00980A97" w:rsidRPr="0081029A" w:rsidRDefault="00980A97" w:rsidP="0081029A">
      <w:pPr>
        <w:widowControl w:val="0"/>
        <w:spacing w:afterLines="50" w:after="156"/>
        <w:jc w:val="center"/>
        <w:rPr>
          <w:rFonts w:ascii="黑体" w:eastAsia="黑体" w:hAnsi="宋体"/>
          <w:color w:val="000000"/>
          <w:sz w:val="21"/>
          <w:szCs w:val="21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264"/>
        <w:gridCol w:w="4264"/>
      </w:tblGrid>
      <w:tr w:rsidR="00150E2A" w:rsidRPr="00607150" w:rsidTr="00607150">
        <w:trPr>
          <w:jc w:val="center"/>
        </w:trPr>
        <w:tc>
          <w:tcPr>
            <w:tcW w:w="4264" w:type="dxa"/>
            <w:shd w:val="clear" w:color="auto" w:fill="auto"/>
            <w:vAlign w:val="center"/>
          </w:tcPr>
          <w:p w:rsidR="00150E2A" w:rsidRDefault="007A5406" w:rsidP="00240C86">
            <w:pPr>
              <w:widowControl w:val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E7AB837" wp14:editId="24FA0E78">
                  <wp:extent cx="2520000" cy="3690000"/>
                  <wp:effectExtent l="0" t="0" r="0" b="571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月气温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  <w:shd w:val="clear" w:color="auto" w:fill="auto"/>
            <w:vAlign w:val="center"/>
          </w:tcPr>
          <w:p w:rsidR="00150E2A" w:rsidRDefault="007A5406" w:rsidP="00240C86">
            <w:pPr>
              <w:widowControl w:val="0"/>
              <w:jc w:val="center"/>
            </w:pPr>
            <w:r>
              <w:rPr>
                <w:noProof/>
              </w:rPr>
              <w:drawing>
                <wp:inline distT="0" distB="0" distL="0" distR="0" wp14:anchorId="2809C812" wp14:editId="1A4D100A">
                  <wp:extent cx="2520000" cy="3690000"/>
                  <wp:effectExtent l="0" t="0" r="0" b="571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月气温距平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E2A" w:rsidRPr="00E523FE" w:rsidTr="00607150">
        <w:trPr>
          <w:jc w:val="center"/>
        </w:trPr>
        <w:tc>
          <w:tcPr>
            <w:tcW w:w="4264" w:type="dxa"/>
            <w:shd w:val="clear" w:color="auto" w:fill="auto"/>
            <w:vAlign w:val="center"/>
          </w:tcPr>
          <w:p w:rsidR="00150E2A" w:rsidRDefault="00150E2A" w:rsidP="005A5608">
            <w:pPr>
              <w:widowControl w:val="0"/>
              <w:snapToGrid w:val="0"/>
              <w:jc w:val="center"/>
            </w:pP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图2 </w:t>
            </w:r>
            <w:r w:rsidR="0018685A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</w:t>
            </w: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201</w:t>
            </w:r>
            <w:r w:rsidR="00E5232D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8</w:t>
            </w: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 w:rsidR="004E6780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1</w:t>
            </w:r>
            <w:r w:rsidR="005416B4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2</w:t>
            </w: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月平均气温（℃）</w:t>
            </w:r>
          </w:p>
        </w:tc>
        <w:tc>
          <w:tcPr>
            <w:tcW w:w="4264" w:type="dxa"/>
            <w:shd w:val="clear" w:color="auto" w:fill="auto"/>
            <w:vAlign w:val="center"/>
          </w:tcPr>
          <w:p w:rsidR="00150E2A" w:rsidRDefault="00150E2A" w:rsidP="005A5608">
            <w:pPr>
              <w:widowControl w:val="0"/>
              <w:snapToGrid w:val="0"/>
              <w:jc w:val="center"/>
            </w:pP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图3 </w:t>
            </w:r>
            <w:r w:rsidR="0018685A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</w:t>
            </w: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201</w:t>
            </w:r>
            <w:r w:rsidR="00E5232D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8</w:t>
            </w: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 w:rsidR="004E6780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1</w:t>
            </w:r>
            <w:r w:rsidR="005416B4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2</w:t>
            </w: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月平均气温距平（℃）</w:t>
            </w:r>
          </w:p>
        </w:tc>
      </w:tr>
    </w:tbl>
    <w:p w:rsidR="003158F0" w:rsidRPr="0032632E" w:rsidRDefault="003158F0" w:rsidP="008C011E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3E0F7E">
        <w:rPr>
          <w:rFonts w:ascii="楷体_GB2312" w:eastAsia="楷体_GB2312"/>
          <w:sz w:val="28"/>
          <w:szCs w:val="28"/>
        </w:rPr>
        <w:t>与常年相比，</w:t>
      </w:r>
      <w:r w:rsidR="00D41A26" w:rsidRPr="003E0F7E">
        <w:rPr>
          <w:rFonts w:ascii="楷体_GB2312" w:eastAsia="楷体_GB2312"/>
          <w:sz w:val="28"/>
          <w:szCs w:val="28"/>
        </w:rPr>
        <w:t>全省平均气温</w:t>
      </w:r>
      <w:r w:rsidR="00A81EDC" w:rsidRPr="003E0F7E">
        <w:rPr>
          <w:rFonts w:ascii="楷体_GB2312" w:eastAsia="楷体_GB2312"/>
          <w:sz w:val="28"/>
          <w:szCs w:val="28"/>
        </w:rPr>
        <w:t>属</w:t>
      </w:r>
      <w:r w:rsidR="00534D05" w:rsidRPr="003E0F7E">
        <w:rPr>
          <w:rFonts w:ascii="楷体_GB2312" w:eastAsia="楷体_GB2312"/>
          <w:sz w:val="28"/>
          <w:szCs w:val="28"/>
        </w:rPr>
        <w:t>正常</w:t>
      </w:r>
      <w:r w:rsidR="001D00E0" w:rsidRPr="003E0F7E">
        <w:rPr>
          <w:rFonts w:ascii="楷体_GB2312" w:eastAsia="楷体_GB2312"/>
          <w:sz w:val="28"/>
          <w:szCs w:val="28"/>
        </w:rPr>
        <w:t>年份</w:t>
      </w:r>
      <w:r w:rsidR="00D41A26" w:rsidRPr="003E0F7E">
        <w:rPr>
          <w:rFonts w:ascii="楷体_GB2312" w:eastAsia="楷体_GB2312"/>
          <w:sz w:val="28"/>
          <w:szCs w:val="28"/>
        </w:rPr>
        <w:t>。空间分布上，</w:t>
      </w:r>
      <w:r w:rsidR="0018685A" w:rsidRPr="003E0F7E">
        <w:rPr>
          <w:rFonts w:ascii="楷体_GB2312" w:eastAsia="楷体_GB2312"/>
          <w:sz w:val="28"/>
          <w:szCs w:val="28"/>
        </w:rPr>
        <w:t>中北部大部分地区偏低超过1℃，其中承德北部和东南部、张家口东西部以及保定、廊坊局部地区偏低超过2℃，</w:t>
      </w:r>
      <w:r w:rsidR="00DB5D69" w:rsidRPr="003E0F7E">
        <w:rPr>
          <w:rFonts w:ascii="楷体_GB2312" w:eastAsia="楷体_GB2312"/>
          <w:sz w:val="28"/>
          <w:szCs w:val="28"/>
        </w:rPr>
        <w:t>张家口和保定两站偏低2</w:t>
      </w:r>
      <w:r w:rsidR="00DB5D69" w:rsidRPr="003E0F7E">
        <w:rPr>
          <w:rFonts w:ascii="楷体_GB2312" w:eastAsia="楷体_GB2312" w:hint="default"/>
          <w:sz w:val="28"/>
          <w:szCs w:val="28"/>
        </w:rPr>
        <w:t>.8</w:t>
      </w:r>
      <w:r w:rsidR="00DB5D69" w:rsidRPr="003E0F7E">
        <w:rPr>
          <w:rFonts w:ascii="楷体_GB2312" w:eastAsia="楷体_GB2312"/>
          <w:sz w:val="28"/>
          <w:szCs w:val="28"/>
        </w:rPr>
        <w:t>℃，为全省偏低最多</w:t>
      </w:r>
      <w:r w:rsidR="00615AAA" w:rsidRPr="003E0F7E">
        <w:rPr>
          <w:rFonts w:ascii="楷体_GB2312" w:eastAsia="楷体_GB2312"/>
          <w:sz w:val="28"/>
          <w:szCs w:val="28"/>
        </w:rPr>
        <w:t>；</w:t>
      </w:r>
      <w:r w:rsidR="00DB5D69" w:rsidRPr="003E0F7E">
        <w:rPr>
          <w:rFonts w:ascii="楷体_GB2312" w:eastAsia="楷体_GB2312"/>
          <w:sz w:val="28"/>
          <w:szCs w:val="28"/>
        </w:rPr>
        <w:t>其他地区接近常年</w:t>
      </w:r>
      <w:r w:rsidR="0018685A" w:rsidRPr="003E0F7E">
        <w:rPr>
          <w:rFonts w:ascii="楷体_GB2312" w:eastAsia="楷体_GB2312"/>
          <w:sz w:val="28"/>
          <w:szCs w:val="28"/>
        </w:rPr>
        <w:t>或偏高</w:t>
      </w:r>
      <w:r w:rsidR="001533BE" w:rsidRPr="003E0F7E">
        <w:rPr>
          <w:rFonts w:ascii="楷体_GB2312" w:eastAsia="楷体_GB2312"/>
          <w:sz w:val="28"/>
          <w:szCs w:val="28"/>
        </w:rPr>
        <w:t>（图3）。</w:t>
      </w:r>
    </w:p>
    <w:p w:rsidR="003158F0" w:rsidRPr="00F521FA" w:rsidRDefault="003158F0" w:rsidP="00D70867">
      <w:pPr>
        <w:pStyle w:val="2"/>
        <w:spacing w:before="156" w:after="156"/>
      </w:pPr>
      <w:bookmarkStart w:id="4" w:name="_Toc534296622"/>
      <w:r w:rsidRPr="00F521FA">
        <w:t>2</w:t>
      </w:r>
      <w:r w:rsidRPr="00F521FA">
        <w:t>、降水</w:t>
      </w:r>
      <w:bookmarkEnd w:id="4"/>
    </w:p>
    <w:p w:rsidR="004E6780" w:rsidRDefault="00F8410F" w:rsidP="00A05C38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hint="default"/>
          <w:noProof/>
        </w:rPr>
      </w:pPr>
      <w:r w:rsidRPr="004B334D">
        <w:rPr>
          <w:rFonts w:ascii="楷体_GB2312" w:eastAsia="楷体_GB2312"/>
          <w:sz w:val="28"/>
          <w:szCs w:val="28"/>
        </w:rPr>
        <w:t>1</w:t>
      </w:r>
      <w:r w:rsidR="0001112E" w:rsidRPr="004B334D">
        <w:rPr>
          <w:rFonts w:ascii="楷体_GB2312" w:eastAsia="楷体_GB2312"/>
          <w:sz w:val="28"/>
          <w:szCs w:val="28"/>
        </w:rPr>
        <w:t>2</w:t>
      </w:r>
      <w:r w:rsidR="003158F0" w:rsidRPr="004B334D">
        <w:rPr>
          <w:rFonts w:ascii="楷体_GB2312" w:eastAsia="楷体_GB2312"/>
          <w:sz w:val="28"/>
          <w:szCs w:val="28"/>
        </w:rPr>
        <w:t>月，全省平均降水量</w:t>
      </w:r>
      <w:r w:rsidR="008C011E" w:rsidRPr="004B334D">
        <w:rPr>
          <w:rFonts w:ascii="楷体_GB2312" w:eastAsia="楷体_GB2312"/>
          <w:sz w:val="28"/>
          <w:szCs w:val="28"/>
        </w:rPr>
        <w:t>为</w:t>
      </w:r>
      <w:r w:rsidR="002A1C6F" w:rsidRPr="004B334D">
        <w:rPr>
          <w:rFonts w:ascii="楷体_GB2312" w:eastAsia="楷体_GB2312"/>
          <w:sz w:val="28"/>
          <w:szCs w:val="28"/>
        </w:rPr>
        <w:t>2.7</w:t>
      </w:r>
      <w:r w:rsidR="0066049F" w:rsidRPr="004B334D">
        <w:rPr>
          <w:rFonts w:ascii="楷体_GB2312" w:eastAsia="楷体_GB2312"/>
          <w:sz w:val="28"/>
          <w:szCs w:val="28"/>
        </w:rPr>
        <w:t>毫米</w:t>
      </w:r>
      <w:r w:rsidR="007915F2" w:rsidRPr="004B334D">
        <w:rPr>
          <w:rFonts w:ascii="楷体_GB2312" w:eastAsia="楷体_GB2312"/>
          <w:sz w:val="28"/>
          <w:szCs w:val="28"/>
        </w:rPr>
        <w:t>，</w:t>
      </w:r>
      <w:r w:rsidR="000C6694" w:rsidRPr="004B334D">
        <w:rPr>
          <w:rFonts w:ascii="楷体_GB2312" w:eastAsia="楷体_GB2312"/>
          <w:sz w:val="28"/>
          <w:szCs w:val="28"/>
        </w:rPr>
        <w:t>较常年偏</w:t>
      </w:r>
      <w:r w:rsidR="008C011E" w:rsidRPr="004B334D">
        <w:rPr>
          <w:rFonts w:ascii="楷体_GB2312" w:eastAsia="楷体_GB2312"/>
          <w:sz w:val="28"/>
          <w:szCs w:val="28"/>
        </w:rPr>
        <w:t>少</w:t>
      </w:r>
      <w:r w:rsidR="006C769A" w:rsidRPr="004B334D">
        <w:rPr>
          <w:rFonts w:ascii="楷体_GB2312" w:eastAsia="楷体_GB2312"/>
          <w:sz w:val="28"/>
          <w:szCs w:val="28"/>
        </w:rPr>
        <w:t>10</w:t>
      </w:r>
      <w:r w:rsidR="002A1C6F" w:rsidRPr="004B334D">
        <w:rPr>
          <w:rFonts w:ascii="楷体_GB2312" w:eastAsia="楷体_GB2312"/>
          <w:sz w:val="28"/>
          <w:szCs w:val="28"/>
        </w:rPr>
        <w:t xml:space="preserve"> </w:t>
      </w:r>
      <w:r w:rsidR="008C011E" w:rsidRPr="004B334D">
        <w:rPr>
          <w:rFonts w:ascii="楷体_GB2312" w:eastAsia="楷体_GB2312"/>
          <w:sz w:val="28"/>
          <w:szCs w:val="28"/>
        </w:rPr>
        <w:t>%</w:t>
      </w:r>
      <w:r w:rsidR="00543C35" w:rsidRPr="004B334D">
        <w:rPr>
          <w:rFonts w:ascii="楷体_GB2312" w:eastAsia="楷体_GB2312"/>
          <w:sz w:val="28"/>
          <w:szCs w:val="28"/>
        </w:rPr>
        <w:t>（图</w:t>
      </w:r>
      <w:r w:rsidR="0066049F" w:rsidRPr="004B334D">
        <w:rPr>
          <w:rFonts w:ascii="楷体_GB2312" w:eastAsia="楷体_GB2312"/>
          <w:sz w:val="28"/>
          <w:szCs w:val="28"/>
        </w:rPr>
        <w:t>4</w:t>
      </w:r>
      <w:r w:rsidR="00543C35" w:rsidRPr="004B334D">
        <w:rPr>
          <w:rFonts w:ascii="楷体_GB2312" w:eastAsia="楷体_GB2312"/>
          <w:sz w:val="28"/>
          <w:szCs w:val="28"/>
        </w:rPr>
        <w:t>）</w:t>
      </w:r>
      <w:r w:rsidR="006B0A34">
        <w:rPr>
          <w:rFonts w:ascii="楷体_GB2312" w:eastAsia="楷体_GB2312"/>
          <w:sz w:val="28"/>
          <w:szCs w:val="28"/>
        </w:rPr>
        <w:t>，</w:t>
      </w:r>
      <w:r w:rsidR="00DB5D69">
        <w:rPr>
          <w:rFonts w:ascii="楷体_GB2312" w:eastAsia="楷体_GB2312"/>
          <w:sz w:val="28"/>
          <w:szCs w:val="28"/>
        </w:rPr>
        <w:t>但</w:t>
      </w:r>
      <w:r w:rsidR="006B0A34" w:rsidRPr="00420508">
        <w:rPr>
          <w:rFonts w:ascii="楷体_GB2312" w:eastAsia="楷体_GB2312"/>
          <w:sz w:val="28"/>
          <w:szCs w:val="28"/>
        </w:rPr>
        <w:t>为</w:t>
      </w:r>
      <w:r w:rsidR="006B0A34">
        <w:rPr>
          <w:rFonts w:ascii="楷体_GB2312" w:eastAsia="楷体_GB2312"/>
          <w:sz w:val="28"/>
          <w:szCs w:val="28"/>
        </w:rPr>
        <w:t>近10</w:t>
      </w:r>
      <w:r w:rsidR="006B0A34" w:rsidRPr="00420508">
        <w:rPr>
          <w:rFonts w:ascii="楷体_GB2312" w:eastAsia="楷体_GB2312"/>
          <w:sz w:val="28"/>
          <w:szCs w:val="28"/>
        </w:rPr>
        <w:t>年以来第</w:t>
      </w:r>
      <w:r w:rsidR="006B0A34">
        <w:rPr>
          <w:rFonts w:ascii="楷体_GB2312" w:eastAsia="楷体_GB2312"/>
          <w:sz w:val="28"/>
          <w:szCs w:val="28"/>
        </w:rPr>
        <w:t>三多</w:t>
      </w:r>
      <w:r w:rsidR="006B0A34" w:rsidRPr="00420508">
        <w:rPr>
          <w:rFonts w:ascii="楷体_GB2312" w:eastAsia="楷体_GB2312"/>
          <w:sz w:val="28"/>
          <w:szCs w:val="28"/>
        </w:rPr>
        <w:t>雨年</w:t>
      </w:r>
      <w:r w:rsidR="00AF7CDF" w:rsidRPr="004B334D">
        <w:rPr>
          <w:rFonts w:ascii="楷体_GB2312" w:eastAsia="楷体_GB2312"/>
          <w:sz w:val="28"/>
          <w:szCs w:val="28"/>
        </w:rPr>
        <w:t>。</w:t>
      </w:r>
      <w:r w:rsidR="003158F0" w:rsidRPr="004B334D">
        <w:rPr>
          <w:rFonts w:ascii="楷体_GB2312" w:eastAsia="楷体_GB2312"/>
          <w:sz w:val="28"/>
          <w:szCs w:val="28"/>
        </w:rPr>
        <w:t>各地降水量在</w:t>
      </w:r>
      <w:r w:rsidR="008C011E" w:rsidRPr="004B334D">
        <w:rPr>
          <w:rFonts w:ascii="楷体_GB2312" w:eastAsia="楷体_GB2312"/>
          <w:sz w:val="28"/>
          <w:szCs w:val="28"/>
        </w:rPr>
        <w:t>0</w:t>
      </w:r>
      <w:r w:rsidR="003158F0" w:rsidRPr="004B334D">
        <w:rPr>
          <w:rFonts w:ascii="楷体_GB2312" w:eastAsia="楷体_GB2312"/>
          <w:sz w:val="28"/>
          <w:szCs w:val="28"/>
        </w:rPr>
        <w:t>～</w:t>
      </w:r>
      <w:r w:rsidR="002A1C6F" w:rsidRPr="004B334D">
        <w:rPr>
          <w:rFonts w:ascii="楷体_GB2312" w:eastAsia="楷体_GB2312"/>
          <w:sz w:val="28"/>
          <w:szCs w:val="28"/>
        </w:rPr>
        <w:t>9</w:t>
      </w:r>
      <w:r w:rsidR="00DB5D69">
        <w:rPr>
          <w:rFonts w:ascii="楷体_GB2312" w:eastAsia="楷体_GB2312" w:hint="default"/>
          <w:sz w:val="28"/>
          <w:szCs w:val="28"/>
        </w:rPr>
        <w:t>.0</w:t>
      </w:r>
      <w:r w:rsidR="0066049F" w:rsidRPr="004B334D">
        <w:rPr>
          <w:rFonts w:ascii="楷体_GB2312" w:eastAsia="楷体_GB2312"/>
          <w:sz w:val="28"/>
          <w:szCs w:val="28"/>
        </w:rPr>
        <w:t>毫米</w:t>
      </w:r>
      <w:r w:rsidR="003158F0" w:rsidRPr="004B334D">
        <w:rPr>
          <w:rFonts w:ascii="楷体_GB2312" w:eastAsia="楷体_GB2312"/>
          <w:sz w:val="28"/>
          <w:szCs w:val="28"/>
        </w:rPr>
        <w:t>之间</w:t>
      </w:r>
      <w:r w:rsidR="007915F2" w:rsidRPr="004B334D">
        <w:rPr>
          <w:rFonts w:ascii="楷体_GB2312" w:eastAsia="楷体_GB2312"/>
          <w:sz w:val="28"/>
          <w:szCs w:val="28"/>
        </w:rPr>
        <w:t>。</w:t>
      </w:r>
      <w:r w:rsidR="006B0A34">
        <w:rPr>
          <w:rFonts w:ascii="楷体_GB2312" w:eastAsia="楷体_GB2312"/>
          <w:sz w:val="28"/>
          <w:szCs w:val="28"/>
        </w:rPr>
        <w:t>冀东</w:t>
      </w:r>
      <w:r w:rsidR="0018685A">
        <w:rPr>
          <w:rFonts w:ascii="楷体_GB2312" w:eastAsia="楷体_GB2312"/>
          <w:sz w:val="28"/>
          <w:szCs w:val="28"/>
        </w:rPr>
        <w:t>、</w:t>
      </w:r>
      <w:r w:rsidR="00DB5D69">
        <w:rPr>
          <w:rFonts w:ascii="楷体_GB2312" w:eastAsia="楷体_GB2312"/>
          <w:sz w:val="28"/>
          <w:szCs w:val="28"/>
        </w:rPr>
        <w:t>南</w:t>
      </w:r>
      <w:r w:rsidR="0018685A">
        <w:rPr>
          <w:rFonts w:ascii="楷体_GB2312" w:eastAsia="楷体_GB2312"/>
          <w:sz w:val="28"/>
          <w:szCs w:val="28"/>
        </w:rPr>
        <w:t>平原大部分地区</w:t>
      </w:r>
      <w:r w:rsidR="006B0A34">
        <w:rPr>
          <w:rFonts w:ascii="楷体_GB2312" w:eastAsia="楷体_GB2312"/>
          <w:sz w:val="28"/>
          <w:szCs w:val="28"/>
        </w:rPr>
        <w:t>降水量在2.5毫米以上，</w:t>
      </w:r>
      <w:r w:rsidR="00CF1027">
        <w:rPr>
          <w:rFonts w:ascii="楷体_GB2312" w:eastAsia="楷体_GB2312"/>
          <w:sz w:val="28"/>
          <w:szCs w:val="28"/>
        </w:rPr>
        <w:t>秦唐东部、石家庄东部、邯郸东南部等</w:t>
      </w:r>
      <w:r w:rsidR="006B0A34">
        <w:rPr>
          <w:rFonts w:ascii="楷体_GB2312" w:eastAsia="楷体_GB2312"/>
          <w:sz w:val="28"/>
          <w:szCs w:val="28"/>
        </w:rPr>
        <w:t>地区超过5毫米，最大值出现在唐海和乐亭，为9毫米</w:t>
      </w:r>
      <w:r w:rsidR="00543C35" w:rsidRPr="003E0F7E">
        <w:rPr>
          <w:rFonts w:ascii="楷体_GB2312" w:eastAsia="楷体_GB2312"/>
          <w:sz w:val="28"/>
          <w:szCs w:val="28"/>
        </w:rPr>
        <w:t>（图</w:t>
      </w:r>
      <w:r w:rsidR="00885AB4" w:rsidRPr="003E0F7E">
        <w:rPr>
          <w:rFonts w:ascii="楷体_GB2312" w:eastAsia="楷体_GB2312"/>
          <w:sz w:val="28"/>
          <w:szCs w:val="28"/>
        </w:rPr>
        <w:t>5</w:t>
      </w:r>
      <w:r w:rsidR="00543C35" w:rsidRPr="003E0F7E">
        <w:rPr>
          <w:rFonts w:ascii="楷体_GB2312" w:eastAsia="楷体_GB2312"/>
          <w:sz w:val="28"/>
          <w:szCs w:val="28"/>
        </w:rPr>
        <w:t>）。</w:t>
      </w:r>
    </w:p>
    <w:p w:rsidR="004E6780" w:rsidRDefault="006C769A" w:rsidP="00240C86">
      <w:pPr>
        <w:pStyle w:val="a5"/>
        <w:spacing w:before="0" w:beforeAutospacing="0" w:after="0" w:afterAutospacing="0"/>
        <w:jc w:val="center"/>
        <w:rPr>
          <w:rFonts w:hint="default"/>
          <w:noProof/>
        </w:rPr>
      </w:pPr>
      <w:r>
        <w:rPr>
          <w:rFonts w:hint="default"/>
          <w:noProof/>
        </w:rPr>
        <w:lastRenderedPageBreak/>
        <w:drawing>
          <wp:inline distT="0" distB="0" distL="0" distR="0" wp14:anchorId="176C30DD" wp14:editId="2C9B5937">
            <wp:extent cx="4320000" cy="2160000"/>
            <wp:effectExtent l="0" t="0" r="0" b="0"/>
            <wp:docPr id="11" name="图片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17EF" w:rsidRDefault="00543C35" w:rsidP="00240C86">
      <w:pPr>
        <w:widowControl w:val="0"/>
        <w:jc w:val="center"/>
        <w:rPr>
          <w:rFonts w:ascii="黑体" w:eastAsia="黑体" w:hAnsi="宋体"/>
          <w:color w:val="000000"/>
          <w:sz w:val="21"/>
          <w:szCs w:val="21"/>
        </w:rPr>
      </w:pPr>
      <w:r w:rsidRPr="002A26AA">
        <w:rPr>
          <w:rFonts w:ascii="黑体" w:eastAsia="黑体" w:hAnsi="宋体"/>
          <w:color w:val="000000"/>
          <w:sz w:val="21"/>
          <w:szCs w:val="21"/>
        </w:rPr>
        <w:t>图</w:t>
      </w:r>
      <w:r w:rsidR="00913C9B" w:rsidRPr="002A26AA">
        <w:rPr>
          <w:rFonts w:ascii="黑体" w:eastAsia="黑体" w:hAnsi="宋体"/>
          <w:color w:val="000000"/>
          <w:sz w:val="21"/>
          <w:szCs w:val="21"/>
        </w:rPr>
        <w:t>4</w:t>
      </w:r>
      <w:r w:rsidRPr="002A26AA">
        <w:rPr>
          <w:rFonts w:ascii="黑体" w:eastAsia="黑体" w:hAnsi="宋体"/>
          <w:color w:val="000000"/>
          <w:sz w:val="21"/>
          <w:szCs w:val="21"/>
        </w:rPr>
        <w:t xml:space="preserve"> 河北省</w:t>
      </w:r>
      <w:r w:rsidR="004E6780">
        <w:rPr>
          <w:rFonts w:ascii="黑体" w:eastAsia="黑体" w:hAnsi="宋体" w:hint="eastAsia"/>
          <w:color w:val="000000"/>
          <w:sz w:val="21"/>
          <w:szCs w:val="21"/>
        </w:rPr>
        <w:t>1</w:t>
      </w:r>
      <w:r w:rsidR="00980A97">
        <w:rPr>
          <w:rFonts w:ascii="黑体" w:eastAsia="黑体" w:hAnsi="宋体" w:hint="eastAsia"/>
          <w:color w:val="000000"/>
          <w:sz w:val="21"/>
          <w:szCs w:val="21"/>
        </w:rPr>
        <w:t>2</w:t>
      </w:r>
      <w:r w:rsidRPr="002A26AA">
        <w:rPr>
          <w:rFonts w:ascii="黑体" w:eastAsia="黑体" w:hAnsi="宋体"/>
          <w:color w:val="000000"/>
          <w:sz w:val="21"/>
          <w:szCs w:val="21"/>
        </w:rPr>
        <w:t>月降水量历年变化</w:t>
      </w:r>
      <w:r w:rsidR="0018685A">
        <w:rPr>
          <w:rFonts w:ascii="黑体" w:eastAsia="黑体" w:hAnsi="宋体" w:hint="eastAsia"/>
          <w:color w:val="000000"/>
          <w:sz w:val="21"/>
          <w:szCs w:val="21"/>
        </w:rPr>
        <w:t>（毫米）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184"/>
        <w:gridCol w:w="4344"/>
      </w:tblGrid>
      <w:tr w:rsidR="00150E2A" w:rsidRPr="004E75F2" w:rsidTr="00240C86">
        <w:tc>
          <w:tcPr>
            <w:tcW w:w="0" w:type="auto"/>
            <w:shd w:val="clear" w:color="auto" w:fill="auto"/>
            <w:vAlign w:val="center"/>
          </w:tcPr>
          <w:p w:rsidR="00150E2A" w:rsidRPr="004E75F2" w:rsidRDefault="004B334D" w:rsidP="00240C86">
            <w:pPr>
              <w:widowControl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drawing>
                <wp:inline distT="0" distB="0" distL="0" distR="0" wp14:anchorId="2D141408" wp14:editId="76513DB6">
                  <wp:extent cx="2520000" cy="3690000"/>
                  <wp:effectExtent l="0" t="0" r="0" b="571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月降水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50E2A" w:rsidRPr="004E75F2" w:rsidRDefault="004B334D" w:rsidP="00240C86">
            <w:pPr>
              <w:widowControl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drawing>
                <wp:inline distT="0" distB="0" distL="0" distR="0" wp14:anchorId="25B961E9" wp14:editId="53EDE59C">
                  <wp:extent cx="2520000" cy="3690000"/>
                  <wp:effectExtent l="0" t="0" r="0" b="571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月降水距平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E2A" w:rsidRPr="004E75F2" w:rsidTr="00240C86">
        <w:trPr>
          <w:trHeight w:val="80"/>
        </w:trPr>
        <w:tc>
          <w:tcPr>
            <w:tcW w:w="0" w:type="auto"/>
            <w:shd w:val="clear" w:color="auto" w:fill="auto"/>
            <w:vAlign w:val="center"/>
          </w:tcPr>
          <w:p w:rsidR="00150E2A" w:rsidRPr="004A49DF" w:rsidRDefault="00150E2A" w:rsidP="005A5608">
            <w:pPr>
              <w:widowControl w:val="0"/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 w:rsidRPr="004A49D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图5 </w:t>
            </w:r>
            <w:r w:rsidR="0018685A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</w:t>
            </w:r>
            <w:r w:rsidRPr="004A49D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201</w:t>
            </w:r>
            <w:r w:rsidR="00E5232D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8</w:t>
            </w:r>
            <w:r w:rsidRPr="004A49D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 w:rsidR="004E6780" w:rsidRPr="004A49D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1</w:t>
            </w:r>
            <w:r w:rsidR="004A49DF" w:rsidRPr="004A49D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2</w:t>
            </w:r>
            <w:r w:rsidRPr="004A49D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月降水量（毫米）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50E2A" w:rsidRPr="004A49DF" w:rsidRDefault="00150E2A" w:rsidP="005A5608">
            <w:pPr>
              <w:widowControl w:val="0"/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 w:rsidRPr="004A49D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图6 </w:t>
            </w:r>
            <w:r w:rsidR="0018685A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</w:t>
            </w:r>
            <w:r w:rsidRPr="004A49D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201</w:t>
            </w:r>
            <w:r w:rsidR="00E5232D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8</w:t>
            </w:r>
            <w:r w:rsidRPr="004A49D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 w:rsidR="004E6780" w:rsidRPr="004A49D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1</w:t>
            </w:r>
            <w:r w:rsidR="004A49DF" w:rsidRPr="004A49D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2</w:t>
            </w:r>
            <w:r w:rsidRPr="004A49DF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月降水距平百分率（%）</w:t>
            </w:r>
          </w:p>
        </w:tc>
      </w:tr>
    </w:tbl>
    <w:p w:rsidR="0018685A" w:rsidRDefault="00852254" w:rsidP="006E6B83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7A786D">
        <w:rPr>
          <w:rFonts w:ascii="楷体_GB2312" w:eastAsia="楷体_GB2312"/>
          <w:sz w:val="28"/>
          <w:szCs w:val="28"/>
        </w:rPr>
        <w:t>与常年相比，全省平均降水量属</w:t>
      </w:r>
      <w:r w:rsidR="00814EF9" w:rsidRPr="007A786D">
        <w:rPr>
          <w:rFonts w:ascii="楷体_GB2312" w:eastAsia="楷体_GB2312"/>
          <w:sz w:val="28"/>
          <w:szCs w:val="28"/>
        </w:rPr>
        <w:t>正常</w:t>
      </w:r>
      <w:r w:rsidRPr="007A786D">
        <w:rPr>
          <w:rFonts w:ascii="楷体_GB2312" w:eastAsia="楷体_GB2312"/>
          <w:sz w:val="28"/>
          <w:szCs w:val="28"/>
        </w:rPr>
        <w:t>年份。</w:t>
      </w:r>
      <w:r w:rsidR="0018685A" w:rsidRPr="007A786D">
        <w:rPr>
          <w:rFonts w:ascii="楷体_GB2312" w:eastAsia="楷体_GB2312"/>
          <w:sz w:val="28"/>
          <w:szCs w:val="28"/>
        </w:rPr>
        <w:t>空间分布上，太行山以北</w:t>
      </w:r>
      <w:r w:rsidR="0018685A">
        <w:rPr>
          <w:rFonts w:ascii="楷体_GB2312" w:eastAsia="楷体_GB2312"/>
          <w:sz w:val="28"/>
          <w:szCs w:val="28"/>
        </w:rPr>
        <w:t>、邢台南部以及邯郸西部</w:t>
      </w:r>
      <w:r w:rsidR="0018685A" w:rsidRPr="007A786D">
        <w:rPr>
          <w:rFonts w:ascii="楷体_GB2312" w:eastAsia="楷体_GB2312"/>
          <w:sz w:val="28"/>
          <w:szCs w:val="28"/>
        </w:rPr>
        <w:t>降水偏少</w:t>
      </w:r>
      <w:r w:rsidR="0018685A">
        <w:rPr>
          <w:rFonts w:ascii="楷体_GB2312" w:eastAsia="楷体_GB2312"/>
          <w:sz w:val="28"/>
          <w:szCs w:val="28"/>
        </w:rPr>
        <w:t>超过5成</w:t>
      </w:r>
      <w:r w:rsidR="0018685A" w:rsidRPr="007A786D">
        <w:rPr>
          <w:rFonts w:ascii="楷体_GB2312" w:eastAsia="楷体_GB2312"/>
          <w:sz w:val="28"/>
          <w:szCs w:val="28"/>
        </w:rPr>
        <w:t>，其中</w:t>
      </w:r>
      <w:r w:rsidR="0018685A">
        <w:rPr>
          <w:rFonts w:ascii="楷体_GB2312" w:eastAsia="楷体_GB2312"/>
          <w:sz w:val="28"/>
          <w:szCs w:val="28"/>
        </w:rPr>
        <w:t>张承和邯郸等地的24个</w:t>
      </w:r>
      <w:r w:rsidR="0018685A" w:rsidRPr="007A79DA">
        <w:rPr>
          <w:rFonts w:ascii="楷体_GB2312" w:eastAsia="楷体_GB2312"/>
          <w:sz w:val="28"/>
          <w:szCs w:val="28"/>
        </w:rPr>
        <w:t>县（市、区）</w:t>
      </w:r>
      <w:r w:rsidR="0018685A">
        <w:rPr>
          <w:rFonts w:ascii="楷体_GB2312" w:eastAsia="楷体_GB2312"/>
          <w:sz w:val="28"/>
          <w:szCs w:val="28"/>
        </w:rPr>
        <w:t>异常偏少</w:t>
      </w:r>
      <w:r w:rsidR="0018685A" w:rsidRPr="007A786D">
        <w:rPr>
          <w:rFonts w:ascii="楷体_GB2312" w:eastAsia="楷体_GB2312"/>
          <w:sz w:val="28"/>
          <w:szCs w:val="28"/>
        </w:rPr>
        <w:t>；</w:t>
      </w:r>
      <w:r w:rsidR="0018685A">
        <w:rPr>
          <w:rFonts w:ascii="楷体_GB2312" w:eastAsia="楷体_GB2312"/>
          <w:sz w:val="28"/>
          <w:szCs w:val="28"/>
        </w:rPr>
        <w:t>冀东、南平原大部分地区</w:t>
      </w:r>
      <w:r w:rsidR="0018685A" w:rsidRPr="007A786D">
        <w:rPr>
          <w:rFonts w:ascii="楷体_GB2312" w:eastAsia="楷体_GB2312"/>
          <w:sz w:val="28"/>
          <w:szCs w:val="28"/>
        </w:rPr>
        <w:t>降水偏多</w:t>
      </w:r>
      <w:r w:rsidR="0018685A">
        <w:rPr>
          <w:rFonts w:ascii="楷体_GB2312" w:eastAsia="楷体_GB2312"/>
          <w:sz w:val="28"/>
          <w:szCs w:val="28"/>
        </w:rPr>
        <w:t>，秦唐东部、沧州西部、衡水中部、石家庄东部等地</w:t>
      </w:r>
      <w:r w:rsidR="0018685A" w:rsidRPr="007A786D">
        <w:rPr>
          <w:rFonts w:ascii="楷体_GB2312" w:eastAsia="楷体_GB2312"/>
          <w:sz w:val="28"/>
          <w:szCs w:val="28"/>
        </w:rPr>
        <w:t>偏多</w:t>
      </w:r>
      <w:r w:rsidR="0018685A">
        <w:rPr>
          <w:rFonts w:ascii="楷体_GB2312" w:eastAsia="楷体_GB2312"/>
          <w:sz w:val="28"/>
          <w:szCs w:val="28"/>
        </w:rPr>
        <w:t>5成以上，局部地区偏多超过1倍</w:t>
      </w:r>
      <w:r w:rsidR="0018685A" w:rsidRPr="003E0F7E">
        <w:rPr>
          <w:rFonts w:ascii="楷体_GB2312" w:eastAsia="楷体_GB2312"/>
          <w:sz w:val="28"/>
          <w:szCs w:val="28"/>
        </w:rPr>
        <w:t>（图6）。</w:t>
      </w:r>
    </w:p>
    <w:p w:rsidR="002116C4" w:rsidRPr="00F521FA" w:rsidRDefault="002116C4" w:rsidP="00BF326E">
      <w:pPr>
        <w:pStyle w:val="1"/>
      </w:pPr>
      <w:bookmarkStart w:id="5" w:name="_Toc534296623"/>
      <w:r w:rsidRPr="00F521FA">
        <w:lastRenderedPageBreak/>
        <w:t>三、主要天气气候事件</w:t>
      </w:r>
      <w:bookmarkEnd w:id="5"/>
    </w:p>
    <w:p w:rsidR="00D70867" w:rsidRPr="00384439" w:rsidRDefault="005F1E82" w:rsidP="00D70867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384439">
        <w:rPr>
          <w:rFonts w:ascii="楷体_GB2312" w:eastAsia="楷体_GB2312"/>
          <w:sz w:val="28"/>
          <w:szCs w:val="28"/>
        </w:rPr>
        <w:t>1</w:t>
      </w:r>
      <w:r w:rsidR="00705D1A" w:rsidRPr="00384439">
        <w:rPr>
          <w:rFonts w:ascii="楷体_GB2312" w:eastAsia="楷体_GB2312" w:hint="default"/>
          <w:sz w:val="28"/>
          <w:szCs w:val="28"/>
        </w:rPr>
        <w:t>2</w:t>
      </w:r>
      <w:r w:rsidR="00CE5026" w:rsidRPr="00384439">
        <w:rPr>
          <w:rFonts w:ascii="楷体_GB2312" w:eastAsia="楷体_GB2312"/>
          <w:sz w:val="28"/>
          <w:szCs w:val="28"/>
        </w:rPr>
        <w:t>月份主要天气气候事件有：</w:t>
      </w:r>
      <w:r w:rsidR="005E02BA" w:rsidRPr="005E02BA">
        <w:rPr>
          <w:rFonts w:ascii="楷体_GB2312" w:eastAsia="楷体_GB2312"/>
          <w:sz w:val="28"/>
          <w:szCs w:val="28"/>
        </w:rPr>
        <w:t>月初出现大范围大雾天气过程、月内出现寒潮降温和降雪天气</w:t>
      </w:r>
      <w:r w:rsidR="005E02BA">
        <w:rPr>
          <w:rFonts w:ascii="楷体_GB2312" w:eastAsia="楷体_GB2312"/>
          <w:sz w:val="28"/>
          <w:szCs w:val="28"/>
        </w:rPr>
        <w:t>。</w:t>
      </w:r>
    </w:p>
    <w:p w:rsidR="005E02BA" w:rsidRDefault="0048338F" w:rsidP="005E02BA">
      <w:pPr>
        <w:pStyle w:val="2"/>
        <w:spacing w:before="156" w:after="156"/>
      </w:pPr>
      <w:bookmarkStart w:id="6" w:name="_Toc534296624"/>
      <w:r>
        <w:rPr>
          <w:rFonts w:hint="eastAsia"/>
        </w:rPr>
        <w:t>1</w:t>
      </w:r>
      <w:r w:rsidR="005E02BA">
        <w:rPr>
          <w:rFonts w:hint="eastAsia"/>
        </w:rPr>
        <w:t>、大雾</w:t>
      </w:r>
      <w:bookmarkEnd w:id="6"/>
    </w:p>
    <w:p w:rsidR="005E02BA" w:rsidRDefault="005E02BA" w:rsidP="005E02BA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3E0F7E">
        <w:rPr>
          <w:rFonts w:ascii="楷体_GB2312" w:eastAsia="楷体_GB2312"/>
          <w:sz w:val="28"/>
          <w:szCs w:val="28"/>
        </w:rPr>
        <w:t>12月，我省共出现大雾天气303站日，较常年偏少45.2%（图</w:t>
      </w:r>
      <w:r w:rsidR="00BC0C3D" w:rsidRPr="003E0F7E">
        <w:rPr>
          <w:rFonts w:ascii="楷体_GB2312" w:eastAsia="楷体_GB2312"/>
          <w:sz w:val="28"/>
          <w:szCs w:val="28"/>
        </w:rPr>
        <w:t>7</w:t>
      </w:r>
      <w:r w:rsidRPr="003E0F7E">
        <w:rPr>
          <w:rFonts w:ascii="楷体_GB2312" w:eastAsia="楷体_GB2312"/>
          <w:sz w:val="28"/>
          <w:szCs w:val="28"/>
        </w:rPr>
        <w:t>）。大雾天气过程主要有：1～3日、5～8日、13～17日和20～22日。其中1～</w:t>
      </w:r>
      <w:r w:rsidRPr="003E0F7E">
        <w:rPr>
          <w:rFonts w:ascii="楷体_GB2312" w:eastAsia="楷体_GB2312" w:hint="default"/>
          <w:sz w:val="28"/>
          <w:szCs w:val="28"/>
        </w:rPr>
        <w:t>3</w:t>
      </w:r>
      <w:r w:rsidRPr="003E0F7E">
        <w:rPr>
          <w:rFonts w:ascii="楷体_GB2312" w:eastAsia="楷体_GB2312"/>
          <w:sz w:val="28"/>
          <w:szCs w:val="28"/>
        </w:rPr>
        <w:t>日影响范围最大，2日为本月单日发生大雾范围最广，达81个县（市、区）。</w:t>
      </w:r>
    </w:p>
    <w:p w:rsidR="005E02BA" w:rsidRDefault="005E02BA" w:rsidP="005E02BA">
      <w:pPr>
        <w:pStyle w:val="a5"/>
        <w:snapToGrid w:val="0"/>
        <w:spacing w:before="0" w:beforeAutospacing="0" w:after="0" w:afterAutospacing="0"/>
        <w:jc w:val="center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 w:hint="default"/>
          <w:noProof/>
          <w:color w:val="000000"/>
          <w:sz w:val="28"/>
          <w:szCs w:val="28"/>
        </w:rPr>
        <w:drawing>
          <wp:inline distT="0" distB="0" distL="0" distR="0" wp14:anchorId="7FC5A995" wp14:editId="5D07C88A">
            <wp:extent cx="4320000" cy="2160000"/>
            <wp:effectExtent l="0" t="0" r="4445" b="0"/>
            <wp:docPr id="12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02BA" w:rsidRDefault="005E02BA" w:rsidP="005E02BA">
      <w:pPr>
        <w:jc w:val="center"/>
        <w:rPr>
          <w:rFonts w:ascii="黑体" w:eastAsia="黑体" w:hAnsi="宋体"/>
          <w:color w:val="000000"/>
          <w:sz w:val="21"/>
          <w:szCs w:val="21"/>
        </w:rPr>
      </w:pPr>
      <w:r w:rsidRPr="002A26AA">
        <w:rPr>
          <w:rFonts w:ascii="黑体" w:eastAsia="黑体" w:hAnsi="宋体"/>
          <w:color w:val="000000"/>
          <w:sz w:val="21"/>
          <w:szCs w:val="21"/>
        </w:rPr>
        <w:t>图</w:t>
      </w:r>
      <w:r w:rsidR="00BC0C3D">
        <w:rPr>
          <w:rFonts w:ascii="黑体" w:eastAsia="黑体" w:hAnsi="宋体" w:hint="eastAsia"/>
          <w:color w:val="000000"/>
          <w:sz w:val="21"/>
          <w:szCs w:val="21"/>
        </w:rPr>
        <w:t>7</w:t>
      </w:r>
      <w:r w:rsidRPr="002A26AA">
        <w:rPr>
          <w:rFonts w:ascii="黑体" w:eastAsia="黑体" w:hAnsi="宋体"/>
          <w:color w:val="000000"/>
          <w:sz w:val="21"/>
          <w:szCs w:val="21"/>
        </w:rPr>
        <w:t xml:space="preserve"> 河北省</w:t>
      </w:r>
      <w:r>
        <w:rPr>
          <w:rFonts w:ascii="黑体" w:eastAsia="黑体" w:hAnsi="宋体" w:hint="eastAsia"/>
          <w:color w:val="000000"/>
          <w:sz w:val="21"/>
          <w:szCs w:val="21"/>
        </w:rPr>
        <w:t>1</w:t>
      </w:r>
      <w:r>
        <w:rPr>
          <w:rFonts w:ascii="黑体" w:eastAsia="黑体" w:hAnsi="宋体"/>
          <w:color w:val="000000"/>
          <w:sz w:val="21"/>
          <w:szCs w:val="21"/>
        </w:rPr>
        <w:t>2</w:t>
      </w:r>
      <w:r w:rsidRPr="002A26AA">
        <w:rPr>
          <w:rFonts w:ascii="黑体" w:eastAsia="黑体" w:hAnsi="宋体"/>
          <w:color w:val="000000"/>
          <w:sz w:val="21"/>
          <w:szCs w:val="21"/>
        </w:rPr>
        <w:t>月</w:t>
      </w:r>
      <w:r w:rsidR="00016343">
        <w:rPr>
          <w:rFonts w:ascii="黑体" w:eastAsia="黑体" w:hAnsi="宋体"/>
          <w:color w:val="000000"/>
          <w:sz w:val="21"/>
          <w:szCs w:val="21"/>
        </w:rPr>
        <w:t>大雾</w:t>
      </w:r>
      <w:r w:rsidRPr="002A26AA">
        <w:rPr>
          <w:rFonts w:ascii="黑体" w:eastAsia="黑体" w:hAnsi="宋体"/>
          <w:color w:val="000000"/>
          <w:sz w:val="21"/>
          <w:szCs w:val="21"/>
        </w:rPr>
        <w:t>历年变化</w:t>
      </w:r>
      <w:r>
        <w:rPr>
          <w:rFonts w:ascii="黑体" w:eastAsia="黑体" w:hAnsi="宋体" w:hint="eastAsia"/>
          <w:color w:val="000000"/>
          <w:sz w:val="21"/>
          <w:szCs w:val="21"/>
        </w:rPr>
        <w:t>（站日）</w:t>
      </w:r>
    </w:p>
    <w:p w:rsidR="005E02BA" w:rsidRDefault="005E02BA" w:rsidP="005E02BA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3E0F7E">
        <w:rPr>
          <w:rFonts w:ascii="楷体_GB2312" w:eastAsia="楷体_GB2312"/>
          <w:sz w:val="28"/>
          <w:szCs w:val="28"/>
        </w:rPr>
        <w:t>1～3日，</w:t>
      </w:r>
      <w:proofErr w:type="gramStart"/>
      <w:r w:rsidRPr="003E0F7E">
        <w:rPr>
          <w:rFonts w:ascii="楷体_GB2312" w:eastAsia="楷体_GB2312"/>
          <w:sz w:val="28"/>
          <w:szCs w:val="28"/>
        </w:rPr>
        <w:t>受静稳</w:t>
      </w:r>
      <w:proofErr w:type="gramEnd"/>
      <w:r w:rsidRPr="003E0F7E">
        <w:rPr>
          <w:rFonts w:ascii="楷体_GB2312" w:eastAsia="楷体_GB2312"/>
          <w:sz w:val="28"/>
          <w:szCs w:val="28"/>
        </w:rPr>
        <w:t>天气影响，我省出现大范围持续性大雾天气，全省累计发生大雾天气177站次，涉及100个县（市、区）（图</w:t>
      </w:r>
      <w:r w:rsidR="00BC0C3D" w:rsidRPr="003E0F7E">
        <w:rPr>
          <w:rFonts w:ascii="楷体_GB2312" w:eastAsia="楷体_GB2312"/>
          <w:sz w:val="28"/>
          <w:szCs w:val="28"/>
        </w:rPr>
        <w:t>8</w:t>
      </w:r>
      <w:r w:rsidRPr="003E0F7E">
        <w:rPr>
          <w:rFonts w:ascii="楷体_GB2312" w:eastAsia="楷体_GB2312"/>
          <w:sz w:val="28"/>
          <w:szCs w:val="28"/>
        </w:rPr>
        <w:t>）。</w:t>
      </w:r>
      <w:r w:rsidR="00016343" w:rsidRPr="003E0F7E">
        <w:rPr>
          <w:rFonts w:ascii="楷体_GB2312" w:eastAsia="楷体_GB2312"/>
          <w:sz w:val="28"/>
          <w:szCs w:val="28"/>
        </w:rPr>
        <w:t>2日，大雾范围最广，达81个县（市、区）。期间，40个县（市、区）连续2天出现大雾天气，主要分布在省内中东部地区，17个县（市、区）连续3天出现大雾，主要分布在唐山北部、石家庄南部、邢台大部以及沧州局部等地区。</w:t>
      </w:r>
      <w:proofErr w:type="gramStart"/>
      <w:r w:rsidRPr="003E0F7E">
        <w:rPr>
          <w:rFonts w:ascii="楷体_GB2312" w:eastAsia="楷体_GB2312"/>
          <w:sz w:val="28"/>
          <w:szCs w:val="28"/>
        </w:rPr>
        <w:t>此次过程</w:t>
      </w:r>
      <w:proofErr w:type="gramEnd"/>
      <w:r w:rsidRPr="003E0F7E">
        <w:rPr>
          <w:rFonts w:ascii="楷体_GB2312" w:eastAsia="楷体_GB2312"/>
          <w:sz w:val="28"/>
          <w:szCs w:val="28"/>
        </w:rPr>
        <w:t>共计33个县（市、区）能见度不足100米，其中新河、雄县、</w:t>
      </w:r>
      <w:proofErr w:type="gramStart"/>
      <w:r w:rsidRPr="003E0F7E">
        <w:rPr>
          <w:rFonts w:ascii="楷体_GB2312" w:eastAsia="楷体_GB2312"/>
          <w:sz w:val="28"/>
          <w:szCs w:val="28"/>
        </w:rPr>
        <w:t>滦</w:t>
      </w:r>
      <w:proofErr w:type="gramEnd"/>
      <w:r w:rsidRPr="003E0F7E">
        <w:rPr>
          <w:rFonts w:ascii="楷体_GB2312" w:eastAsia="楷体_GB2312"/>
          <w:sz w:val="28"/>
          <w:szCs w:val="28"/>
        </w:rPr>
        <w:t>平和邢台等7个县（市、区）能见度低于50米，新河27米为全省最小（图</w:t>
      </w:r>
      <w:r w:rsidR="00BC0C3D" w:rsidRPr="003E0F7E">
        <w:rPr>
          <w:rFonts w:ascii="楷体_GB2312" w:eastAsia="楷体_GB2312"/>
          <w:sz w:val="28"/>
          <w:szCs w:val="28"/>
        </w:rPr>
        <w:t>9</w:t>
      </w:r>
      <w:r w:rsidRPr="003E0F7E">
        <w:rPr>
          <w:rFonts w:ascii="楷体_GB2312" w:eastAsia="楷体_GB2312"/>
          <w:sz w:val="28"/>
          <w:szCs w:val="28"/>
        </w:rPr>
        <w:t>）。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264"/>
        <w:gridCol w:w="4264"/>
      </w:tblGrid>
      <w:tr w:rsidR="005E02BA" w:rsidRPr="004E75F2" w:rsidTr="00C55A2B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5E02BA" w:rsidRPr="004E75F2" w:rsidRDefault="005E02BA" w:rsidP="00C55A2B">
            <w:pPr>
              <w:widowControl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 wp14:anchorId="0EA5494D" wp14:editId="75F9C96A">
                  <wp:extent cx="2520000" cy="3690000"/>
                  <wp:effectExtent l="0" t="0" r="0" b="571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3日大雾过程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5E02BA" w:rsidRPr="004E75F2" w:rsidRDefault="00260095" w:rsidP="00C55A2B">
            <w:pPr>
              <w:widowControl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A4A3B1D" wp14:editId="3CCAAF29">
                  <wp:extent cx="2520000" cy="3690000"/>
                  <wp:effectExtent l="0" t="0" r="0" b="571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1-1203最小能见度1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2BA" w:rsidRPr="004E75F2" w:rsidTr="00C55A2B">
        <w:trPr>
          <w:jc w:val="center"/>
        </w:trPr>
        <w:tc>
          <w:tcPr>
            <w:tcW w:w="2500" w:type="pct"/>
            <w:shd w:val="clear" w:color="auto" w:fill="auto"/>
            <w:vAlign w:val="center"/>
          </w:tcPr>
          <w:p w:rsidR="005A5608" w:rsidRDefault="005E02BA" w:rsidP="005A5608">
            <w:pPr>
              <w:widowControl w:val="0"/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图</w:t>
            </w:r>
            <w:r w:rsidR="00BC0C3D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8</w:t>
            </w: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</w:t>
            </w:r>
            <w:r w:rsidR="00260095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河北省2018年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12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月1</w:t>
            </w: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～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3</w:t>
            </w: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大雾过程</w:t>
            </w:r>
          </w:p>
          <w:p w:rsidR="005E02BA" w:rsidRPr="004E75F2" w:rsidRDefault="005E02BA" w:rsidP="005A5608">
            <w:pPr>
              <w:widowControl w:val="0"/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监测</w:t>
            </w:r>
            <w:r w:rsidR="005A5608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图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5A5608" w:rsidRDefault="005E02BA" w:rsidP="005A5608">
            <w:pPr>
              <w:widowControl w:val="0"/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图</w:t>
            </w:r>
            <w:r w:rsidR="00BC0C3D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9</w:t>
            </w: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</w:t>
            </w:r>
            <w:r w:rsidR="00260095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河北省2018年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12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月1</w:t>
            </w: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～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3</w:t>
            </w: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</w:t>
            </w:r>
            <w:r w:rsidR="00260095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最小</w:t>
            </w:r>
          </w:p>
          <w:p w:rsidR="005E02BA" w:rsidRPr="004E75F2" w:rsidRDefault="00260095" w:rsidP="005A5608">
            <w:pPr>
              <w:widowControl w:val="0"/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能见度</w:t>
            </w:r>
            <w:r w:rsidR="005E02BA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分布</w:t>
            </w:r>
            <w:r w:rsidR="005E02BA"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（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米</w:t>
            </w:r>
            <w:r w:rsidR="005E02BA"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）</w:t>
            </w:r>
          </w:p>
        </w:tc>
      </w:tr>
    </w:tbl>
    <w:p w:rsidR="00BE5222" w:rsidRDefault="0048338F" w:rsidP="00D70867">
      <w:pPr>
        <w:pStyle w:val="2"/>
        <w:spacing w:before="156" w:after="156"/>
      </w:pPr>
      <w:bookmarkStart w:id="7" w:name="_Toc534296625"/>
      <w:r>
        <w:rPr>
          <w:rFonts w:hint="eastAsia"/>
        </w:rPr>
        <w:t>2</w:t>
      </w:r>
      <w:r w:rsidR="00BE5222">
        <w:rPr>
          <w:rFonts w:hint="eastAsia"/>
        </w:rPr>
        <w:t>、</w:t>
      </w:r>
      <w:r w:rsidR="00D14058">
        <w:rPr>
          <w:rFonts w:hint="eastAsia"/>
        </w:rPr>
        <w:t>寒潮降温</w:t>
      </w:r>
      <w:bookmarkEnd w:id="7"/>
    </w:p>
    <w:p w:rsidR="00DF458E" w:rsidRPr="001B6683" w:rsidRDefault="00D14058" w:rsidP="004A20F6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1B6683">
        <w:rPr>
          <w:rFonts w:ascii="楷体_GB2312" w:eastAsia="楷体_GB2312"/>
          <w:sz w:val="28"/>
          <w:szCs w:val="28"/>
        </w:rPr>
        <w:t>1</w:t>
      </w:r>
      <w:r w:rsidR="00705D1A" w:rsidRPr="001B6683">
        <w:rPr>
          <w:rFonts w:ascii="楷体_GB2312" w:eastAsia="楷体_GB2312" w:hint="default"/>
          <w:sz w:val="28"/>
          <w:szCs w:val="28"/>
        </w:rPr>
        <w:t>2</w:t>
      </w:r>
      <w:r w:rsidR="00DF458E" w:rsidRPr="001B6683">
        <w:rPr>
          <w:rFonts w:ascii="楷体_GB2312" w:eastAsia="楷体_GB2312"/>
          <w:sz w:val="28"/>
          <w:szCs w:val="28"/>
        </w:rPr>
        <w:t>月，我省</w:t>
      </w:r>
      <w:r w:rsidR="00F56ADB" w:rsidRPr="001B6683">
        <w:rPr>
          <w:rFonts w:ascii="楷体_GB2312" w:eastAsia="楷体_GB2312"/>
          <w:sz w:val="28"/>
          <w:szCs w:val="28"/>
        </w:rPr>
        <w:t>共出现</w:t>
      </w:r>
      <w:r w:rsidR="00F90649">
        <w:rPr>
          <w:rFonts w:ascii="楷体_GB2312" w:eastAsia="楷体_GB2312" w:hint="default"/>
          <w:sz w:val="28"/>
          <w:szCs w:val="28"/>
        </w:rPr>
        <w:t>3</w:t>
      </w:r>
      <w:r w:rsidR="004A20F6" w:rsidRPr="001B6683">
        <w:rPr>
          <w:rFonts w:ascii="楷体_GB2312" w:eastAsia="楷体_GB2312"/>
          <w:sz w:val="28"/>
          <w:szCs w:val="28"/>
        </w:rPr>
        <w:t>次寒潮降温过程，分别为</w:t>
      </w:r>
      <w:r w:rsidR="002B2B41" w:rsidRPr="001B6683">
        <w:rPr>
          <w:rFonts w:ascii="楷体_GB2312" w:eastAsia="楷体_GB2312"/>
          <w:sz w:val="28"/>
          <w:szCs w:val="28"/>
        </w:rPr>
        <w:t>3</w:t>
      </w:r>
      <w:r w:rsidR="004A20F6" w:rsidRPr="001B6683">
        <w:rPr>
          <w:rFonts w:ascii="楷体_GB2312" w:eastAsia="楷体_GB2312"/>
          <w:sz w:val="28"/>
          <w:szCs w:val="28"/>
        </w:rPr>
        <w:t>～</w:t>
      </w:r>
      <w:r w:rsidR="002B2B41" w:rsidRPr="001B6683">
        <w:rPr>
          <w:rFonts w:ascii="楷体_GB2312" w:eastAsia="楷体_GB2312"/>
          <w:sz w:val="28"/>
          <w:szCs w:val="28"/>
        </w:rPr>
        <w:t>8</w:t>
      </w:r>
      <w:r w:rsidR="004A20F6" w:rsidRPr="001B6683">
        <w:rPr>
          <w:rFonts w:ascii="楷体_GB2312" w:eastAsia="楷体_GB2312"/>
          <w:sz w:val="28"/>
          <w:szCs w:val="28"/>
        </w:rPr>
        <w:t>日、</w:t>
      </w:r>
      <w:r w:rsidR="002B2B41" w:rsidRPr="001B6683">
        <w:rPr>
          <w:rFonts w:ascii="楷体_GB2312" w:eastAsia="楷体_GB2312"/>
          <w:sz w:val="28"/>
          <w:szCs w:val="28"/>
        </w:rPr>
        <w:t>23</w:t>
      </w:r>
      <w:r w:rsidR="006B0B76" w:rsidRPr="001B6683">
        <w:rPr>
          <w:rFonts w:ascii="楷体_GB2312" w:eastAsia="楷体_GB2312"/>
          <w:sz w:val="28"/>
          <w:szCs w:val="28"/>
        </w:rPr>
        <w:t>～2</w:t>
      </w:r>
      <w:r w:rsidR="002B2B41" w:rsidRPr="001B6683">
        <w:rPr>
          <w:rFonts w:ascii="楷体_GB2312" w:eastAsia="楷体_GB2312"/>
          <w:sz w:val="28"/>
          <w:szCs w:val="28"/>
        </w:rPr>
        <w:t>4</w:t>
      </w:r>
      <w:r w:rsidR="004A20F6" w:rsidRPr="001B6683">
        <w:rPr>
          <w:rFonts w:ascii="楷体_GB2312" w:eastAsia="楷体_GB2312"/>
          <w:sz w:val="28"/>
          <w:szCs w:val="28"/>
        </w:rPr>
        <w:t>日</w:t>
      </w:r>
      <w:r w:rsidR="006B0B76" w:rsidRPr="001B6683">
        <w:rPr>
          <w:rFonts w:ascii="楷体_GB2312" w:eastAsia="楷体_GB2312"/>
          <w:sz w:val="28"/>
          <w:szCs w:val="28"/>
        </w:rPr>
        <w:t>和</w:t>
      </w:r>
      <w:r w:rsidR="002B2B41" w:rsidRPr="001B6683">
        <w:rPr>
          <w:rFonts w:ascii="楷体_GB2312" w:eastAsia="楷体_GB2312"/>
          <w:sz w:val="28"/>
          <w:szCs w:val="28"/>
        </w:rPr>
        <w:t>26～28</w:t>
      </w:r>
      <w:r w:rsidR="004A20F6" w:rsidRPr="001B6683">
        <w:rPr>
          <w:rFonts w:ascii="楷体_GB2312" w:eastAsia="楷体_GB2312"/>
          <w:sz w:val="28"/>
          <w:szCs w:val="28"/>
        </w:rPr>
        <w:t>日</w:t>
      </w:r>
      <w:r w:rsidR="001A12F2" w:rsidRPr="001B6683">
        <w:rPr>
          <w:rFonts w:ascii="楷体_GB2312" w:eastAsia="楷体_GB2312"/>
          <w:sz w:val="28"/>
          <w:szCs w:val="28"/>
        </w:rPr>
        <w:t>（图</w:t>
      </w:r>
      <w:r w:rsidR="00BC0C3D">
        <w:rPr>
          <w:rFonts w:ascii="楷体_GB2312" w:eastAsia="楷体_GB2312"/>
          <w:sz w:val="28"/>
          <w:szCs w:val="28"/>
        </w:rPr>
        <w:t>10</w:t>
      </w:r>
      <w:r w:rsidR="001A12F2" w:rsidRPr="001B6683">
        <w:rPr>
          <w:rFonts w:ascii="楷体_GB2312" w:eastAsia="楷体_GB2312"/>
          <w:sz w:val="28"/>
          <w:szCs w:val="28"/>
        </w:rPr>
        <w:t>）</w:t>
      </w:r>
      <w:r w:rsidR="004A20F6" w:rsidRPr="001B6683">
        <w:rPr>
          <w:rFonts w:ascii="楷体_GB2312" w:eastAsia="楷体_GB2312"/>
          <w:sz w:val="28"/>
          <w:szCs w:val="28"/>
        </w:rPr>
        <w:t>，其中</w:t>
      </w:r>
      <w:r w:rsidR="002B2B41" w:rsidRPr="001B6683">
        <w:rPr>
          <w:rFonts w:ascii="楷体_GB2312" w:eastAsia="楷体_GB2312"/>
          <w:sz w:val="28"/>
          <w:szCs w:val="28"/>
        </w:rPr>
        <w:t>3</w:t>
      </w:r>
      <w:r w:rsidR="004A20F6" w:rsidRPr="001B6683">
        <w:rPr>
          <w:rFonts w:ascii="楷体_GB2312" w:eastAsia="楷体_GB2312"/>
          <w:sz w:val="28"/>
          <w:szCs w:val="28"/>
        </w:rPr>
        <w:t>～</w:t>
      </w:r>
      <w:r w:rsidR="002B2B41" w:rsidRPr="001B6683">
        <w:rPr>
          <w:rFonts w:ascii="楷体_GB2312" w:eastAsia="楷体_GB2312"/>
          <w:sz w:val="28"/>
          <w:szCs w:val="28"/>
        </w:rPr>
        <w:t>8</w:t>
      </w:r>
      <w:r w:rsidR="004A20F6" w:rsidRPr="001B6683">
        <w:rPr>
          <w:rFonts w:ascii="楷体_GB2312" w:eastAsia="楷体_GB2312"/>
          <w:sz w:val="28"/>
          <w:szCs w:val="28"/>
        </w:rPr>
        <w:t>日</w:t>
      </w:r>
      <w:r w:rsidR="00F7512F">
        <w:rPr>
          <w:rFonts w:ascii="楷体_GB2312" w:eastAsia="楷体_GB2312"/>
          <w:sz w:val="28"/>
          <w:szCs w:val="28"/>
        </w:rPr>
        <w:t>和</w:t>
      </w:r>
      <w:r w:rsidR="00F476DB" w:rsidRPr="001B6683">
        <w:rPr>
          <w:rFonts w:ascii="楷体_GB2312" w:eastAsia="楷体_GB2312"/>
          <w:sz w:val="28"/>
          <w:szCs w:val="28"/>
        </w:rPr>
        <w:t>23～24日</w:t>
      </w:r>
      <w:r w:rsidR="00F7512F">
        <w:rPr>
          <w:rFonts w:ascii="楷体_GB2312" w:eastAsia="楷体_GB2312"/>
          <w:sz w:val="28"/>
          <w:szCs w:val="28"/>
        </w:rPr>
        <w:t>寒潮过程影响范围较大，</w:t>
      </w:r>
      <w:r w:rsidR="00F7512F" w:rsidRPr="00F7512F">
        <w:rPr>
          <w:rFonts w:ascii="楷体_GB2312" w:eastAsia="楷体_GB2312"/>
          <w:sz w:val="28"/>
          <w:szCs w:val="28"/>
        </w:rPr>
        <w:t>28日全省平均气温降至-10.4℃，为入冬以来最低</w:t>
      </w:r>
      <w:r w:rsidR="004A20F6" w:rsidRPr="001B6683">
        <w:rPr>
          <w:rFonts w:ascii="楷体_GB2312" w:eastAsia="楷体_GB2312"/>
          <w:sz w:val="28"/>
          <w:szCs w:val="28"/>
        </w:rPr>
        <w:t>。</w:t>
      </w:r>
    </w:p>
    <w:p w:rsidR="00690805" w:rsidRDefault="0048338F" w:rsidP="0051240F">
      <w:pPr>
        <w:pStyle w:val="a5"/>
        <w:spacing w:before="0" w:beforeAutospacing="0" w:after="0" w:afterAutospacing="0"/>
        <w:jc w:val="center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 w:hint="default"/>
          <w:noProof/>
          <w:color w:val="000000"/>
          <w:sz w:val="28"/>
          <w:szCs w:val="28"/>
        </w:rPr>
        <w:drawing>
          <wp:inline distT="0" distB="0" distL="0" distR="0" wp14:anchorId="1B3F45A8">
            <wp:extent cx="4320000" cy="2160000"/>
            <wp:effectExtent l="0" t="0" r="4445" b="0"/>
            <wp:docPr id="2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1CB5" w:rsidRDefault="00BF1CB5" w:rsidP="0051240F">
      <w:pPr>
        <w:widowControl w:val="0"/>
        <w:jc w:val="center"/>
        <w:rPr>
          <w:rFonts w:ascii="黑体" w:eastAsia="黑体" w:hAnsi="宋体"/>
          <w:color w:val="000000"/>
          <w:sz w:val="21"/>
          <w:szCs w:val="21"/>
        </w:rPr>
      </w:pPr>
      <w:r>
        <w:rPr>
          <w:rFonts w:ascii="黑体" w:eastAsia="黑体" w:hAnsi="宋体" w:hint="eastAsia"/>
          <w:color w:val="000000"/>
          <w:sz w:val="21"/>
          <w:szCs w:val="21"/>
        </w:rPr>
        <w:t>图</w:t>
      </w:r>
      <w:r w:rsidR="00BC0C3D">
        <w:rPr>
          <w:rFonts w:ascii="黑体" w:eastAsia="黑体" w:hAnsi="宋体" w:hint="eastAsia"/>
          <w:color w:val="000000"/>
          <w:sz w:val="21"/>
          <w:szCs w:val="21"/>
        </w:rPr>
        <w:t>10</w:t>
      </w:r>
      <w:r>
        <w:rPr>
          <w:rFonts w:ascii="黑体" w:eastAsia="黑体" w:hAnsi="宋体" w:hint="eastAsia"/>
          <w:color w:val="000000"/>
          <w:sz w:val="21"/>
          <w:szCs w:val="21"/>
        </w:rPr>
        <w:t xml:space="preserve"> 河北省1</w:t>
      </w:r>
      <w:r w:rsidR="0051240F">
        <w:rPr>
          <w:rFonts w:ascii="黑体" w:eastAsia="黑体" w:hAnsi="宋体"/>
          <w:color w:val="000000"/>
          <w:sz w:val="21"/>
          <w:szCs w:val="21"/>
        </w:rPr>
        <w:t>2</w:t>
      </w:r>
      <w:r>
        <w:rPr>
          <w:rFonts w:ascii="黑体" w:eastAsia="黑体" w:hAnsi="宋体" w:hint="eastAsia"/>
          <w:color w:val="000000"/>
          <w:sz w:val="21"/>
          <w:szCs w:val="21"/>
        </w:rPr>
        <w:t>月份逐日寒潮发生情况</w:t>
      </w:r>
    </w:p>
    <w:p w:rsidR="006B0B76" w:rsidRPr="006B4FC5" w:rsidRDefault="00690805" w:rsidP="003E0F7E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FF0000"/>
          <w:sz w:val="28"/>
          <w:szCs w:val="28"/>
        </w:rPr>
      </w:pPr>
      <w:r w:rsidRPr="00246813">
        <w:rPr>
          <w:rFonts w:ascii="楷体_GB2312" w:eastAsia="楷体_GB2312"/>
          <w:sz w:val="28"/>
          <w:szCs w:val="28"/>
        </w:rPr>
        <w:t>3</w:t>
      </w:r>
      <w:r w:rsidR="006B0B76" w:rsidRPr="00246813">
        <w:rPr>
          <w:rFonts w:ascii="楷体_GB2312" w:eastAsia="楷体_GB2312"/>
          <w:sz w:val="28"/>
          <w:szCs w:val="28"/>
        </w:rPr>
        <w:t>～</w:t>
      </w:r>
      <w:r w:rsidRPr="00246813">
        <w:rPr>
          <w:rFonts w:ascii="楷体_GB2312" w:eastAsia="楷体_GB2312"/>
          <w:sz w:val="28"/>
          <w:szCs w:val="28"/>
        </w:rPr>
        <w:t>8</w:t>
      </w:r>
      <w:r w:rsidR="006B0B76" w:rsidRPr="00246813">
        <w:rPr>
          <w:rFonts w:ascii="楷体_GB2312" w:eastAsia="楷体_GB2312"/>
          <w:sz w:val="28"/>
          <w:szCs w:val="28"/>
        </w:rPr>
        <w:t>日，</w:t>
      </w:r>
      <w:r w:rsidR="00812411" w:rsidRPr="00812411">
        <w:rPr>
          <w:rFonts w:ascii="楷体_GB2312" w:eastAsia="楷体_GB2312"/>
          <w:sz w:val="28"/>
          <w:szCs w:val="28"/>
        </w:rPr>
        <w:t>受强冷空气影响</w:t>
      </w:r>
      <w:r w:rsidR="00812411">
        <w:rPr>
          <w:rFonts w:ascii="楷体_GB2312" w:eastAsia="楷体_GB2312"/>
          <w:sz w:val="28"/>
          <w:szCs w:val="28"/>
        </w:rPr>
        <w:t>，张家口、承德、唐山、保定、廊坊、沧州、邢台等地的</w:t>
      </w:r>
      <w:r w:rsidRPr="00246813">
        <w:rPr>
          <w:rFonts w:ascii="楷体_GB2312" w:eastAsia="楷体_GB2312"/>
          <w:sz w:val="28"/>
          <w:szCs w:val="28"/>
        </w:rPr>
        <w:t>44</w:t>
      </w:r>
      <w:r w:rsidR="006B0B76" w:rsidRPr="00246813">
        <w:rPr>
          <w:rFonts w:ascii="楷体_GB2312" w:eastAsia="楷体_GB2312"/>
          <w:sz w:val="28"/>
          <w:szCs w:val="28"/>
        </w:rPr>
        <w:t>个县（市、区）出现寒潮，</w:t>
      </w:r>
      <w:r w:rsidR="00F90649">
        <w:rPr>
          <w:rFonts w:ascii="楷体_GB2312" w:eastAsia="楷体_GB2312"/>
          <w:sz w:val="28"/>
          <w:szCs w:val="28"/>
        </w:rPr>
        <w:t>其中</w:t>
      </w:r>
      <w:r w:rsidRPr="00246813">
        <w:rPr>
          <w:rFonts w:ascii="楷体_GB2312" w:eastAsia="楷体_GB2312"/>
          <w:sz w:val="28"/>
          <w:szCs w:val="28"/>
        </w:rPr>
        <w:t>9</w:t>
      </w:r>
      <w:r w:rsidR="006B0B76" w:rsidRPr="00246813">
        <w:rPr>
          <w:rFonts w:ascii="楷体_GB2312" w:eastAsia="楷体_GB2312"/>
          <w:sz w:val="28"/>
          <w:szCs w:val="28"/>
        </w:rPr>
        <w:t>个县（市、</w:t>
      </w:r>
      <w:r w:rsidR="006B0B76" w:rsidRPr="00246813">
        <w:rPr>
          <w:rFonts w:ascii="楷体_GB2312" w:eastAsia="楷体_GB2312"/>
          <w:sz w:val="28"/>
          <w:szCs w:val="28"/>
        </w:rPr>
        <w:lastRenderedPageBreak/>
        <w:t>区）出现强寒潮</w:t>
      </w:r>
      <w:r w:rsidRPr="00246813">
        <w:rPr>
          <w:rFonts w:ascii="楷体_GB2312" w:eastAsia="楷体_GB2312"/>
          <w:sz w:val="28"/>
          <w:szCs w:val="28"/>
        </w:rPr>
        <w:t>，7个县（市、区）出现特强寒潮</w:t>
      </w:r>
      <w:r w:rsidR="006B4FC5" w:rsidRPr="00246813">
        <w:rPr>
          <w:rFonts w:ascii="楷体_GB2312" w:eastAsia="楷体_GB2312"/>
          <w:sz w:val="28"/>
          <w:szCs w:val="28"/>
        </w:rPr>
        <w:t>（图</w:t>
      </w:r>
      <w:r w:rsidR="00BC0C3D">
        <w:rPr>
          <w:rFonts w:ascii="楷体_GB2312" w:eastAsia="楷体_GB2312"/>
          <w:sz w:val="28"/>
          <w:szCs w:val="28"/>
        </w:rPr>
        <w:t>11</w:t>
      </w:r>
      <w:r w:rsidR="006B4FC5" w:rsidRPr="00246813">
        <w:rPr>
          <w:rFonts w:ascii="楷体_GB2312" w:eastAsia="楷体_GB2312"/>
          <w:sz w:val="28"/>
          <w:szCs w:val="28"/>
        </w:rPr>
        <w:t>）</w:t>
      </w:r>
      <w:r w:rsidR="006B0B76" w:rsidRPr="00246813">
        <w:rPr>
          <w:rFonts w:ascii="楷体_GB2312" w:eastAsia="楷体_GB2312"/>
          <w:sz w:val="28"/>
          <w:szCs w:val="28"/>
        </w:rPr>
        <w:t>。</w:t>
      </w:r>
      <w:r w:rsidRPr="00246813">
        <w:rPr>
          <w:rFonts w:ascii="楷体_GB2312" w:eastAsia="楷体_GB2312"/>
          <w:sz w:val="28"/>
          <w:szCs w:val="28"/>
        </w:rPr>
        <w:t>5</w:t>
      </w:r>
      <w:r w:rsidR="006B0B76" w:rsidRPr="00246813">
        <w:rPr>
          <w:rFonts w:ascii="楷体_GB2312" w:eastAsia="楷体_GB2312"/>
          <w:sz w:val="28"/>
          <w:szCs w:val="28"/>
        </w:rPr>
        <w:t>日，寒潮范围最广，</w:t>
      </w:r>
      <w:r w:rsidRPr="00246813">
        <w:rPr>
          <w:rFonts w:ascii="楷体_GB2312" w:eastAsia="楷体_GB2312"/>
          <w:sz w:val="28"/>
          <w:szCs w:val="28"/>
        </w:rPr>
        <w:t>21个县（市、区）出现寒潮天气</w:t>
      </w:r>
      <w:r w:rsidR="00812411" w:rsidRPr="00246813">
        <w:rPr>
          <w:rFonts w:ascii="楷体_GB2312" w:eastAsia="楷体_GB2312"/>
          <w:sz w:val="28"/>
          <w:szCs w:val="28"/>
        </w:rPr>
        <w:t>，单日寒潮影响范围为</w:t>
      </w:r>
      <w:r w:rsidR="00812411">
        <w:rPr>
          <w:rFonts w:ascii="楷体_GB2312" w:eastAsia="楷体_GB2312"/>
          <w:sz w:val="28"/>
          <w:szCs w:val="28"/>
        </w:rPr>
        <w:t>近4年</w:t>
      </w:r>
      <w:r w:rsidR="00812411" w:rsidRPr="00246813">
        <w:rPr>
          <w:rFonts w:ascii="楷体_GB2312" w:eastAsia="楷体_GB2312"/>
          <w:sz w:val="28"/>
          <w:szCs w:val="28"/>
        </w:rPr>
        <w:t>同</w:t>
      </w:r>
      <w:r w:rsidR="004D6658">
        <w:rPr>
          <w:rFonts w:ascii="楷体_GB2312" w:eastAsia="楷体_GB2312"/>
          <w:sz w:val="28"/>
          <w:szCs w:val="28"/>
        </w:rPr>
        <w:t>期（12月上旬）</w:t>
      </w:r>
      <w:r w:rsidR="00812411" w:rsidRPr="00246813">
        <w:rPr>
          <w:rFonts w:ascii="楷体_GB2312" w:eastAsia="楷体_GB2312"/>
          <w:sz w:val="28"/>
          <w:szCs w:val="28"/>
        </w:rPr>
        <w:t>最大</w:t>
      </w:r>
      <w:r w:rsidRPr="00246813">
        <w:rPr>
          <w:rFonts w:ascii="楷体_GB2312" w:eastAsia="楷体_GB2312"/>
          <w:sz w:val="28"/>
          <w:szCs w:val="28"/>
        </w:rPr>
        <w:t>，其中康保、张北、围场等8个县（市、区）达到强寒潮</w:t>
      </w:r>
      <w:r w:rsidR="00F90649">
        <w:rPr>
          <w:rFonts w:ascii="楷体_GB2312" w:eastAsia="楷体_GB2312"/>
          <w:sz w:val="28"/>
          <w:szCs w:val="28"/>
        </w:rPr>
        <w:t>等级</w:t>
      </w:r>
      <w:r w:rsidRPr="00246813">
        <w:rPr>
          <w:rFonts w:ascii="楷体_GB2312" w:eastAsia="楷体_GB2312"/>
          <w:sz w:val="28"/>
          <w:szCs w:val="28"/>
        </w:rPr>
        <w:t>，丰宁、隆化和赤城3</w:t>
      </w:r>
      <w:r w:rsidR="00812411" w:rsidRPr="00246813">
        <w:rPr>
          <w:rFonts w:ascii="楷体_GB2312" w:eastAsia="楷体_GB2312"/>
          <w:sz w:val="28"/>
          <w:szCs w:val="28"/>
        </w:rPr>
        <w:t>个县（市、区）</w:t>
      </w:r>
      <w:r w:rsidRPr="00246813">
        <w:rPr>
          <w:rFonts w:ascii="楷体_GB2312" w:eastAsia="楷体_GB2312"/>
          <w:sz w:val="28"/>
          <w:szCs w:val="28"/>
        </w:rPr>
        <w:t>达到特强寒潮等级。受寒潮天气影响，5日张家口局部和承德大部分地区最低气温48小时降幅超过12℃，其中隆化和承德的降幅均突破历史同</w:t>
      </w:r>
      <w:r w:rsidR="004D6658">
        <w:rPr>
          <w:rFonts w:ascii="楷体_GB2312" w:eastAsia="楷体_GB2312"/>
          <w:sz w:val="28"/>
          <w:szCs w:val="28"/>
        </w:rPr>
        <w:t>期（12月）</w:t>
      </w:r>
      <w:r w:rsidRPr="00246813">
        <w:rPr>
          <w:rFonts w:ascii="楷体_GB2312" w:eastAsia="楷体_GB2312"/>
          <w:sz w:val="28"/>
          <w:szCs w:val="28"/>
        </w:rPr>
        <w:t>极值，隆化</w:t>
      </w:r>
      <w:r w:rsidR="00812411">
        <w:rPr>
          <w:rFonts w:ascii="楷体_GB2312" w:eastAsia="楷体_GB2312"/>
          <w:sz w:val="28"/>
          <w:szCs w:val="28"/>
        </w:rPr>
        <w:t>降幅达</w:t>
      </w:r>
      <w:r w:rsidRPr="00246813">
        <w:rPr>
          <w:rFonts w:ascii="楷体_GB2312" w:eastAsia="楷体_GB2312"/>
          <w:sz w:val="28"/>
          <w:szCs w:val="28"/>
        </w:rPr>
        <w:t>16.6℃，为全省最大（图</w:t>
      </w:r>
      <w:r w:rsidR="00BC0C3D">
        <w:rPr>
          <w:rFonts w:ascii="楷体_GB2312" w:eastAsia="楷体_GB2312"/>
          <w:sz w:val="28"/>
          <w:szCs w:val="28"/>
        </w:rPr>
        <w:t>12</w:t>
      </w:r>
      <w:r w:rsidRPr="00246813">
        <w:rPr>
          <w:rFonts w:ascii="楷体_GB2312" w:eastAsia="楷体_GB2312"/>
          <w:sz w:val="28"/>
          <w:szCs w:val="28"/>
        </w:rPr>
        <w:t>）。</w:t>
      </w:r>
    </w:p>
    <w:tbl>
      <w:tblPr>
        <w:tblW w:w="5255" w:type="pct"/>
        <w:jc w:val="center"/>
        <w:tblLook w:val="04A0" w:firstRow="1" w:lastRow="0" w:firstColumn="1" w:lastColumn="0" w:noHBand="0" w:noVBand="1"/>
      </w:tblPr>
      <w:tblGrid>
        <w:gridCol w:w="4542"/>
        <w:gridCol w:w="4421"/>
      </w:tblGrid>
      <w:tr w:rsidR="006B4FC5" w:rsidRPr="00303A9E" w:rsidTr="00986BF7">
        <w:trPr>
          <w:jc w:val="center"/>
        </w:trPr>
        <w:tc>
          <w:tcPr>
            <w:tcW w:w="2534" w:type="pct"/>
            <w:shd w:val="clear" w:color="auto" w:fill="auto"/>
            <w:vAlign w:val="center"/>
          </w:tcPr>
          <w:p w:rsidR="006B4FC5" w:rsidRPr="00303A9E" w:rsidRDefault="006B4FC5" w:rsidP="00986BF7">
            <w:pPr>
              <w:adjustRightInd w:val="0"/>
              <w:snapToGrid w:val="0"/>
              <w:jc w:val="center"/>
              <w:rPr>
                <w:rFonts w:ascii="Calibri" w:eastAsia="仿宋_GB2312" w:hAnsi="Calibri"/>
                <w:sz w:val="30"/>
                <w:szCs w:val="30"/>
              </w:rPr>
            </w:pPr>
            <w:bookmarkStart w:id="8" w:name="_Toc391997790"/>
            <w:r>
              <w:rPr>
                <w:rFonts w:ascii="Calibri" w:eastAsia="仿宋_GB2312" w:hAnsi="Calibri"/>
                <w:noProof/>
                <w:sz w:val="30"/>
                <w:szCs w:val="30"/>
              </w:rPr>
              <w:drawing>
                <wp:inline distT="0" distB="0" distL="0" distR="0" wp14:anchorId="15D15EB1" wp14:editId="1C2A67AF">
                  <wp:extent cx="2520000" cy="3690563"/>
                  <wp:effectExtent l="0" t="0" r="0" b="571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8日寒潮监测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pct"/>
            <w:vAlign w:val="center"/>
          </w:tcPr>
          <w:p w:rsidR="006B4FC5" w:rsidRDefault="006B4FC5" w:rsidP="00986BF7">
            <w:pPr>
              <w:adjustRightInd w:val="0"/>
              <w:snapToGrid w:val="0"/>
              <w:jc w:val="center"/>
              <w:rPr>
                <w:rFonts w:ascii="Calibri" w:eastAsia="仿宋_GB2312" w:hAnsi="Calibri"/>
                <w:noProof/>
                <w:sz w:val="30"/>
                <w:szCs w:val="30"/>
              </w:rPr>
            </w:pPr>
            <w:r>
              <w:rPr>
                <w:rFonts w:ascii="Calibri" w:eastAsia="仿宋_GB2312" w:hAnsi="Calibri"/>
                <w:noProof/>
                <w:sz w:val="30"/>
                <w:szCs w:val="30"/>
              </w:rPr>
              <w:drawing>
                <wp:inline distT="0" distB="0" distL="0" distR="0" wp14:anchorId="21D86953" wp14:editId="064D4E97">
                  <wp:extent cx="2520000" cy="3691268"/>
                  <wp:effectExtent l="0" t="0" r="0" b="444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2-48h最低气温降幅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FC5" w:rsidRPr="0088670B" w:rsidTr="00986BF7">
        <w:trPr>
          <w:jc w:val="center"/>
        </w:trPr>
        <w:tc>
          <w:tcPr>
            <w:tcW w:w="2534" w:type="pct"/>
            <w:shd w:val="clear" w:color="auto" w:fill="auto"/>
            <w:vAlign w:val="center"/>
          </w:tcPr>
          <w:p w:rsidR="005A5608" w:rsidRDefault="006B4FC5" w:rsidP="005A5608">
            <w:pPr>
              <w:widowControl w:val="0"/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 w:rsidRPr="006B4FC5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图</w:t>
            </w:r>
            <w:r w:rsidR="00BC0C3D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11</w:t>
            </w:r>
            <w:r w:rsidRPr="006B4FC5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河北省2018年12月3～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8</w:t>
            </w:r>
            <w:r w:rsidRPr="006B4FC5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日寒潮</w:t>
            </w:r>
            <w:r w:rsidR="00812411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过程</w:t>
            </w:r>
          </w:p>
          <w:p w:rsidR="006B4FC5" w:rsidRPr="005A5608" w:rsidRDefault="006B4FC5" w:rsidP="005A5608">
            <w:pPr>
              <w:widowControl w:val="0"/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 w:rsidRPr="006B4FC5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监测图</w:t>
            </w:r>
          </w:p>
        </w:tc>
        <w:tc>
          <w:tcPr>
            <w:tcW w:w="2466" w:type="pct"/>
            <w:vAlign w:val="center"/>
          </w:tcPr>
          <w:p w:rsidR="005A5608" w:rsidRDefault="006B4FC5" w:rsidP="005A5608">
            <w:pPr>
              <w:widowControl w:val="0"/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 w:rsidRPr="006B4FC5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图</w:t>
            </w:r>
            <w:r w:rsidR="00BC0C3D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12 </w:t>
            </w:r>
            <w:r w:rsidRPr="006B4FC5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河北省2018年12月5日最低气温</w:t>
            </w:r>
          </w:p>
          <w:p w:rsidR="006B4FC5" w:rsidRPr="005A5608" w:rsidRDefault="006B4FC5" w:rsidP="005A5608">
            <w:pPr>
              <w:widowControl w:val="0"/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 w:rsidRPr="006B4FC5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48小时降幅分布图（℃）</w:t>
            </w:r>
          </w:p>
        </w:tc>
      </w:tr>
    </w:tbl>
    <w:p w:rsidR="001757FE" w:rsidRDefault="001757FE" w:rsidP="003E0F7E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2</w:t>
      </w:r>
      <w:r w:rsidRPr="00246813">
        <w:rPr>
          <w:rFonts w:ascii="楷体_GB2312" w:eastAsia="楷体_GB2312"/>
          <w:sz w:val="28"/>
          <w:szCs w:val="28"/>
        </w:rPr>
        <w:t>3～</w:t>
      </w:r>
      <w:r>
        <w:rPr>
          <w:rFonts w:ascii="楷体_GB2312" w:eastAsia="楷体_GB2312"/>
          <w:sz w:val="28"/>
          <w:szCs w:val="28"/>
        </w:rPr>
        <w:t>24</w:t>
      </w:r>
      <w:r w:rsidRPr="00246813">
        <w:rPr>
          <w:rFonts w:ascii="楷体_GB2312" w:eastAsia="楷体_GB2312"/>
          <w:sz w:val="28"/>
          <w:szCs w:val="28"/>
        </w:rPr>
        <w:t>日，我省44个县（市、区）出现寒潮，</w:t>
      </w:r>
      <w:r w:rsidR="00812411">
        <w:rPr>
          <w:rFonts w:ascii="楷体_GB2312" w:eastAsia="楷体_GB2312"/>
          <w:sz w:val="28"/>
          <w:szCs w:val="28"/>
        </w:rPr>
        <w:t>其中</w:t>
      </w:r>
      <w:r w:rsidRPr="00246813">
        <w:rPr>
          <w:rFonts w:ascii="楷体_GB2312" w:eastAsia="楷体_GB2312"/>
          <w:sz w:val="28"/>
          <w:szCs w:val="28"/>
        </w:rPr>
        <w:t>9个县（市、区）出现强寒潮，</w:t>
      </w:r>
      <w:r w:rsidR="00812411">
        <w:rPr>
          <w:rFonts w:ascii="楷体_GB2312" w:eastAsia="楷体_GB2312"/>
          <w:sz w:val="28"/>
          <w:szCs w:val="28"/>
        </w:rPr>
        <w:t>尚义达</w:t>
      </w:r>
      <w:r w:rsidRPr="00246813">
        <w:rPr>
          <w:rFonts w:ascii="楷体_GB2312" w:eastAsia="楷体_GB2312"/>
          <w:sz w:val="28"/>
          <w:szCs w:val="28"/>
        </w:rPr>
        <w:t>特强寒潮</w:t>
      </w:r>
      <w:r w:rsidR="00812411">
        <w:rPr>
          <w:rFonts w:ascii="楷体_GB2312" w:eastAsia="楷体_GB2312"/>
          <w:sz w:val="28"/>
          <w:szCs w:val="28"/>
        </w:rPr>
        <w:t>级别</w:t>
      </w:r>
      <w:r w:rsidRPr="00246813">
        <w:rPr>
          <w:rFonts w:ascii="楷体_GB2312" w:eastAsia="楷体_GB2312"/>
          <w:sz w:val="28"/>
          <w:szCs w:val="28"/>
        </w:rPr>
        <w:t>（图</w:t>
      </w:r>
      <w:r w:rsidR="00A45AF8">
        <w:rPr>
          <w:rFonts w:ascii="楷体_GB2312" w:eastAsia="楷体_GB2312"/>
          <w:sz w:val="28"/>
          <w:szCs w:val="28"/>
        </w:rPr>
        <w:t>1</w:t>
      </w:r>
      <w:r w:rsidR="00BC0C3D">
        <w:rPr>
          <w:rFonts w:ascii="楷体_GB2312" w:eastAsia="楷体_GB2312"/>
          <w:sz w:val="28"/>
          <w:szCs w:val="28"/>
        </w:rPr>
        <w:t>3</w:t>
      </w:r>
      <w:r w:rsidRPr="00246813">
        <w:rPr>
          <w:rFonts w:ascii="楷体_GB2312" w:eastAsia="楷体_GB2312"/>
          <w:sz w:val="28"/>
          <w:szCs w:val="28"/>
        </w:rPr>
        <w:t>）。</w:t>
      </w:r>
      <w:r>
        <w:rPr>
          <w:rFonts w:ascii="楷体_GB2312" w:eastAsia="楷体_GB2312"/>
          <w:sz w:val="28"/>
          <w:szCs w:val="28"/>
        </w:rPr>
        <w:t>24</w:t>
      </w:r>
      <w:r w:rsidRPr="00246813">
        <w:rPr>
          <w:rFonts w:ascii="楷体_GB2312" w:eastAsia="楷体_GB2312"/>
          <w:sz w:val="28"/>
          <w:szCs w:val="28"/>
        </w:rPr>
        <w:t>日，寒潮范围最广，</w:t>
      </w:r>
      <w:r>
        <w:rPr>
          <w:rFonts w:ascii="楷体_GB2312" w:eastAsia="楷体_GB2312"/>
          <w:sz w:val="28"/>
          <w:szCs w:val="28"/>
        </w:rPr>
        <w:t>39</w:t>
      </w:r>
      <w:r w:rsidRPr="00246813">
        <w:rPr>
          <w:rFonts w:ascii="楷体_GB2312" w:eastAsia="楷体_GB2312"/>
          <w:sz w:val="28"/>
          <w:szCs w:val="28"/>
        </w:rPr>
        <w:t>个县（市、区）出现寒潮天气，</w:t>
      </w:r>
      <w:r w:rsidR="007C04CD" w:rsidRPr="00246813">
        <w:rPr>
          <w:rFonts w:ascii="楷体_GB2312" w:eastAsia="楷体_GB2312"/>
          <w:sz w:val="28"/>
          <w:szCs w:val="28"/>
        </w:rPr>
        <w:t>单日寒潮影响范围为</w:t>
      </w:r>
      <w:r w:rsidR="00A7478F">
        <w:rPr>
          <w:rFonts w:ascii="楷体_GB2312" w:eastAsia="楷体_GB2312"/>
          <w:sz w:val="28"/>
          <w:szCs w:val="28"/>
        </w:rPr>
        <w:t>2010</w:t>
      </w:r>
      <w:r w:rsidR="00812411">
        <w:rPr>
          <w:rFonts w:ascii="楷体_GB2312" w:eastAsia="楷体_GB2312"/>
          <w:sz w:val="28"/>
          <w:szCs w:val="28"/>
        </w:rPr>
        <w:t>年</w:t>
      </w:r>
      <w:r w:rsidR="00A7478F">
        <w:rPr>
          <w:rFonts w:ascii="楷体_GB2312" w:eastAsia="楷体_GB2312"/>
          <w:sz w:val="28"/>
          <w:szCs w:val="28"/>
        </w:rPr>
        <w:t>以来</w:t>
      </w:r>
      <w:r w:rsidR="007C04CD" w:rsidRPr="00246813">
        <w:rPr>
          <w:rFonts w:ascii="楷体_GB2312" w:eastAsia="楷体_GB2312"/>
          <w:sz w:val="28"/>
          <w:szCs w:val="28"/>
        </w:rPr>
        <w:t>同</w:t>
      </w:r>
      <w:r w:rsidR="00D64DBB">
        <w:rPr>
          <w:rFonts w:ascii="楷体_GB2312" w:eastAsia="楷体_GB2312"/>
          <w:sz w:val="28"/>
          <w:szCs w:val="28"/>
        </w:rPr>
        <w:t>期（12月下旬）</w:t>
      </w:r>
      <w:r w:rsidR="007C04CD" w:rsidRPr="00246813">
        <w:rPr>
          <w:rFonts w:ascii="楷体_GB2312" w:eastAsia="楷体_GB2312"/>
          <w:sz w:val="28"/>
          <w:szCs w:val="28"/>
        </w:rPr>
        <w:t>最大</w:t>
      </w:r>
      <w:r w:rsidR="007C04CD">
        <w:rPr>
          <w:rFonts w:ascii="楷体_GB2312" w:eastAsia="楷体_GB2312"/>
          <w:sz w:val="28"/>
          <w:szCs w:val="28"/>
        </w:rPr>
        <w:t>，</w:t>
      </w:r>
      <w:r w:rsidRPr="00246813">
        <w:rPr>
          <w:rFonts w:ascii="楷体_GB2312" w:eastAsia="楷体_GB2312"/>
          <w:sz w:val="28"/>
          <w:szCs w:val="28"/>
        </w:rPr>
        <w:t>其中</w:t>
      </w:r>
      <w:r>
        <w:rPr>
          <w:rFonts w:ascii="楷体_GB2312" w:eastAsia="楷体_GB2312"/>
          <w:sz w:val="28"/>
          <w:szCs w:val="28"/>
        </w:rPr>
        <w:t>怀安、宣化、蔚县、顺平和涞源5</w:t>
      </w:r>
      <w:r w:rsidRPr="00246813">
        <w:rPr>
          <w:rFonts w:ascii="楷体_GB2312" w:eastAsia="楷体_GB2312"/>
          <w:sz w:val="28"/>
          <w:szCs w:val="28"/>
        </w:rPr>
        <w:t>个县（市、区）达到强寒潮级别</w:t>
      </w:r>
      <w:r w:rsidR="007C04CD">
        <w:rPr>
          <w:rFonts w:ascii="楷体_GB2312" w:eastAsia="楷体_GB2312"/>
          <w:sz w:val="28"/>
          <w:szCs w:val="28"/>
        </w:rPr>
        <w:t>。</w:t>
      </w:r>
      <w:r w:rsidRPr="00246813">
        <w:rPr>
          <w:rFonts w:ascii="楷体_GB2312" w:eastAsia="楷体_GB2312"/>
          <w:sz w:val="28"/>
          <w:szCs w:val="28"/>
        </w:rPr>
        <w:t>受寒潮天气影响，</w:t>
      </w:r>
      <w:r w:rsidR="007E6F51">
        <w:rPr>
          <w:rFonts w:ascii="楷体_GB2312" w:eastAsia="楷体_GB2312"/>
          <w:sz w:val="28"/>
          <w:szCs w:val="28"/>
        </w:rPr>
        <w:t>24</w:t>
      </w:r>
      <w:r w:rsidRPr="00246813">
        <w:rPr>
          <w:rFonts w:ascii="楷体_GB2312" w:eastAsia="楷体_GB2312"/>
          <w:sz w:val="28"/>
          <w:szCs w:val="28"/>
        </w:rPr>
        <w:t>日</w:t>
      </w:r>
      <w:r w:rsidR="007E6F51">
        <w:rPr>
          <w:rFonts w:ascii="楷体_GB2312" w:eastAsia="楷体_GB2312"/>
          <w:sz w:val="28"/>
          <w:szCs w:val="28"/>
        </w:rPr>
        <w:t>顺平</w:t>
      </w:r>
      <w:r w:rsidRPr="00246813">
        <w:rPr>
          <w:rFonts w:ascii="楷体_GB2312" w:eastAsia="楷体_GB2312"/>
          <w:sz w:val="28"/>
          <w:szCs w:val="28"/>
        </w:rPr>
        <w:t>最低气温48小时降幅</w:t>
      </w:r>
      <w:r w:rsidR="00812411">
        <w:rPr>
          <w:rFonts w:ascii="楷体_GB2312" w:eastAsia="楷体_GB2312"/>
          <w:sz w:val="28"/>
          <w:szCs w:val="28"/>
        </w:rPr>
        <w:t>达</w:t>
      </w:r>
      <w:r w:rsidR="00A72053">
        <w:rPr>
          <w:rFonts w:ascii="楷体_GB2312" w:eastAsia="楷体_GB2312"/>
          <w:sz w:val="28"/>
          <w:szCs w:val="28"/>
        </w:rPr>
        <w:t>13.7</w:t>
      </w:r>
      <w:r w:rsidRPr="00246813">
        <w:rPr>
          <w:rFonts w:ascii="楷体_GB2312" w:eastAsia="楷体_GB2312"/>
          <w:sz w:val="28"/>
          <w:szCs w:val="28"/>
        </w:rPr>
        <w:t>℃，</w:t>
      </w:r>
      <w:r w:rsidR="00A72053">
        <w:rPr>
          <w:rFonts w:ascii="楷体_GB2312" w:eastAsia="楷体_GB2312"/>
          <w:sz w:val="28"/>
          <w:szCs w:val="28"/>
        </w:rPr>
        <w:t>突破该站历史同</w:t>
      </w:r>
      <w:r w:rsidR="00D64DBB">
        <w:rPr>
          <w:rFonts w:ascii="楷体_GB2312" w:eastAsia="楷体_GB2312"/>
          <w:sz w:val="28"/>
          <w:szCs w:val="28"/>
        </w:rPr>
        <w:t>期（12月）</w:t>
      </w:r>
      <w:r w:rsidR="00A72053">
        <w:rPr>
          <w:rFonts w:ascii="楷体_GB2312" w:eastAsia="楷体_GB2312"/>
          <w:sz w:val="28"/>
          <w:szCs w:val="28"/>
        </w:rPr>
        <w:t>记录</w:t>
      </w:r>
      <w:r w:rsidRPr="00246813">
        <w:rPr>
          <w:rFonts w:ascii="楷体_GB2312" w:eastAsia="楷体_GB2312"/>
          <w:sz w:val="28"/>
          <w:szCs w:val="28"/>
        </w:rPr>
        <w:t>（图</w:t>
      </w:r>
      <w:r w:rsidR="00A45AF8">
        <w:rPr>
          <w:rFonts w:ascii="楷体_GB2312" w:eastAsia="楷体_GB2312"/>
          <w:sz w:val="28"/>
          <w:szCs w:val="28"/>
        </w:rPr>
        <w:t>1</w:t>
      </w:r>
      <w:r w:rsidR="00BC0C3D">
        <w:rPr>
          <w:rFonts w:ascii="楷体_GB2312" w:eastAsia="楷体_GB2312"/>
          <w:sz w:val="28"/>
          <w:szCs w:val="28"/>
        </w:rPr>
        <w:t>4</w:t>
      </w:r>
      <w:r w:rsidRPr="00246813">
        <w:rPr>
          <w:rFonts w:ascii="楷体_GB2312" w:eastAsia="楷体_GB2312"/>
          <w:sz w:val="28"/>
          <w:szCs w:val="28"/>
        </w:rPr>
        <w:t>）。</w:t>
      </w:r>
    </w:p>
    <w:tbl>
      <w:tblPr>
        <w:tblW w:w="5255" w:type="pct"/>
        <w:jc w:val="center"/>
        <w:tblLook w:val="04A0" w:firstRow="1" w:lastRow="0" w:firstColumn="1" w:lastColumn="0" w:noHBand="0" w:noVBand="1"/>
      </w:tblPr>
      <w:tblGrid>
        <w:gridCol w:w="4542"/>
        <w:gridCol w:w="4421"/>
      </w:tblGrid>
      <w:tr w:rsidR="007E6F51" w:rsidRPr="00303A9E" w:rsidTr="003A5119">
        <w:trPr>
          <w:jc w:val="center"/>
        </w:trPr>
        <w:tc>
          <w:tcPr>
            <w:tcW w:w="2534" w:type="pct"/>
            <w:shd w:val="clear" w:color="auto" w:fill="auto"/>
            <w:vAlign w:val="center"/>
          </w:tcPr>
          <w:p w:rsidR="007E6F51" w:rsidRPr="00303A9E" w:rsidRDefault="007E6F51" w:rsidP="003A5119">
            <w:pPr>
              <w:adjustRightInd w:val="0"/>
              <w:snapToGrid w:val="0"/>
              <w:jc w:val="center"/>
              <w:rPr>
                <w:rFonts w:ascii="Calibri" w:eastAsia="仿宋_GB2312" w:hAnsi="Calibri"/>
                <w:sz w:val="30"/>
                <w:szCs w:val="30"/>
              </w:rPr>
            </w:pPr>
            <w:r>
              <w:rPr>
                <w:rFonts w:ascii="Calibri" w:eastAsia="仿宋_GB2312" w:hAnsi="Calibri"/>
                <w:noProof/>
                <w:sz w:val="30"/>
                <w:szCs w:val="30"/>
              </w:rPr>
              <w:lastRenderedPageBreak/>
              <w:drawing>
                <wp:inline distT="0" distB="0" distL="0" distR="0" wp14:anchorId="5ECC9FE1" wp14:editId="6B1E5297">
                  <wp:extent cx="2520000" cy="3690000"/>
                  <wp:effectExtent l="0" t="0" r="0" b="571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-24日寒潮监测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pct"/>
            <w:vAlign w:val="center"/>
          </w:tcPr>
          <w:p w:rsidR="007E6F51" w:rsidRDefault="007E6F51" w:rsidP="003A5119">
            <w:pPr>
              <w:adjustRightInd w:val="0"/>
              <w:snapToGrid w:val="0"/>
              <w:jc w:val="center"/>
              <w:rPr>
                <w:rFonts w:ascii="Calibri" w:eastAsia="仿宋_GB2312" w:hAnsi="Calibri"/>
                <w:noProof/>
                <w:sz w:val="30"/>
                <w:szCs w:val="30"/>
              </w:rPr>
            </w:pPr>
            <w:r>
              <w:rPr>
                <w:rFonts w:ascii="Calibri" w:eastAsia="仿宋_GB2312" w:hAnsi="Calibri"/>
                <w:noProof/>
                <w:sz w:val="30"/>
                <w:szCs w:val="30"/>
              </w:rPr>
              <w:drawing>
                <wp:inline distT="0" distB="0" distL="0" distR="0" wp14:anchorId="055356E8" wp14:editId="6939B2E8">
                  <wp:extent cx="2520000" cy="3690000"/>
                  <wp:effectExtent l="0" t="0" r="0" b="571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月24日最低气温48h降幅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F51" w:rsidRPr="0088670B" w:rsidTr="003A5119">
        <w:trPr>
          <w:jc w:val="center"/>
        </w:trPr>
        <w:tc>
          <w:tcPr>
            <w:tcW w:w="2534" w:type="pct"/>
            <w:shd w:val="clear" w:color="auto" w:fill="auto"/>
            <w:vAlign w:val="center"/>
          </w:tcPr>
          <w:p w:rsidR="007E6F51" w:rsidRPr="005A5608" w:rsidRDefault="007E6F51" w:rsidP="005A5608">
            <w:pPr>
              <w:widowControl w:val="0"/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 w:rsidRPr="006B4FC5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图</w:t>
            </w:r>
            <w:r w:rsidR="00A45AF8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1</w:t>
            </w:r>
            <w:r w:rsidR="00BC0C3D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3</w:t>
            </w:r>
            <w:r w:rsidRPr="006B4FC5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河北省2018年12月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2</w:t>
            </w:r>
            <w:r w:rsidRPr="006B4FC5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3～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24</w:t>
            </w:r>
            <w:r w:rsidRPr="006B4FC5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日寒潮</w:t>
            </w:r>
            <w:r w:rsidR="00812411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过程</w:t>
            </w:r>
            <w:r w:rsidRPr="006B4FC5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监测图</w:t>
            </w:r>
          </w:p>
        </w:tc>
        <w:tc>
          <w:tcPr>
            <w:tcW w:w="2466" w:type="pct"/>
            <w:vAlign w:val="center"/>
          </w:tcPr>
          <w:p w:rsidR="005A5608" w:rsidRDefault="007E6F51" w:rsidP="005A5608">
            <w:pPr>
              <w:widowControl w:val="0"/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 w:rsidRPr="006B4FC5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图</w:t>
            </w:r>
            <w:r w:rsidR="00A45AF8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1</w:t>
            </w:r>
            <w:r w:rsidR="00BC0C3D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4</w:t>
            </w:r>
            <w:r w:rsidR="00A45AF8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</w:t>
            </w:r>
            <w:r w:rsidRPr="006B4FC5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河北省2018年12月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24</w:t>
            </w:r>
            <w:r w:rsidRPr="006B4FC5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日最低气温</w:t>
            </w:r>
          </w:p>
          <w:p w:rsidR="007E6F51" w:rsidRPr="005A5608" w:rsidRDefault="007E6F51" w:rsidP="005A5608">
            <w:pPr>
              <w:widowControl w:val="0"/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 w:rsidRPr="006B4FC5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48小时降幅分布图（℃）</w:t>
            </w:r>
          </w:p>
        </w:tc>
      </w:tr>
    </w:tbl>
    <w:p w:rsidR="009F6989" w:rsidRDefault="009F6989" w:rsidP="003E0F7E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9F6989">
        <w:rPr>
          <w:rFonts w:ascii="楷体_GB2312" w:eastAsia="楷体_GB2312"/>
          <w:sz w:val="28"/>
          <w:szCs w:val="28"/>
        </w:rPr>
        <w:t>26～28日，受强冷空气影响，我省出现持续降温天气，到28日全省平均气温降至-10.4℃，为入冬以来最低</w:t>
      </w:r>
      <w:r w:rsidR="00980DD1">
        <w:rPr>
          <w:rFonts w:ascii="楷体_GB2312" w:eastAsia="楷体_GB2312"/>
          <w:sz w:val="28"/>
          <w:szCs w:val="28"/>
        </w:rPr>
        <w:t>。</w:t>
      </w:r>
      <w:r w:rsidR="00980DD1" w:rsidRPr="00980DD1">
        <w:rPr>
          <w:rFonts w:ascii="楷体_GB2312" w:eastAsia="楷体_GB2312"/>
          <w:sz w:val="28"/>
          <w:szCs w:val="28"/>
        </w:rPr>
        <w:t>张家口北部</w:t>
      </w:r>
      <w:r w:rsidR="00980DD1">
        <w:rPr>
          <w:rFonts w:ascii="楷体_GB2312" w:eastAsia="楷体_GB2312"/>
          <w:sz w:val="28"/>
          <w:szCs w:val="28"/>
        </w:rPr>
        <w:t>最低气温</w:t>
      </w:r>
      <w:r w:rsidR="00980DD1" w:rsidRPr="00980DD1">
        <w:rPr>
          <w:rFonts w:ascii="楷体_GB2312" w:eastAsia="楷体_GB2312"/>
          <w:sz w:val="28"/>
          <w:szCs w:val="28"/>
        </w:rPr>
        <w:t>降至-24℃以下，</w:t>
      </w:r>
      <w:r w:rsidRPr="009F6989">
        <w:rPr>
          <w:rFonts w:ascii="楷体_GB2312" w:eastAsia="楷体_GB2312"/>
          <w:sz w:val="28"/>
          <w:szCs w:val="28"/>
        </w:rPr>
        <w:t>保定和井陉的最低气温为1979年以来同</w:t>
      </w:r>
      <w:r w:rsidR="00E27B29">
        <w:rPr>
          <w:rFonts w:ascii="楷体_GB2312" w:eastAsia="楷体_GB2312"/>
          <w:sz w:val="28"/>
          <w:szCs w:val="28"/>
        </w:rPr>
        <w:t>期（12月下旬）</w:t>
      </w:r>
      <w:r w:rsidRPr="009F6989">
        <w:rPr>
          <w:rFonts w:ascii="楷体_GB2312" w:eastAsia="楷体_GB2312"/>
          <w:sz w:val="28"/>
          <w:szCs w:val="28"/>
        </w:rPr>
        <w:t>最低，保定站48小时最低气温降幅10.5℃，突破历史同</w:t>
      </w:r>
      <w:r w:rsidR="00E27B29">
        <w:rPr>
          <w:rFonts w:ascii="楷体_GB2312" w:eastAsia="楷体_GB2312"/>
          <w:sz w:val="28"/>
          <w:szCs w:val="28"/>
        </w:rPr>
        <w:t>期</w:t>
      </w:r>
      <w:r w:rsidRPr="009F6989">
        <w:rPr>
          <w:rFonts w:ascii="楷体_GB2312" w:eastAsia="楷体_GB2312"/>
          <w:sz w:val="28"/>
          <w:szCs w:val="28"/>
        </w:rPr>
        <w:t>记录。</w:t>
      </w:r>
      <w:r w:rsidR="003D7C30">
        <w:rPr>
          <w:rFonts w:ascii="楷体_GB2312" w:eastAsia="楷体_GB2312"/>
          <w:sz w:val="28"/>
          <w:szCs w:val="28"/>
        </w:rPr>
        <w:t>全省日最低气温出现</w:t>
      </w:r>
      <w:r w:rsidR="00812411">
        <w:rPr>
          <w:rFonts w:ascii="楷体_GB2312" w:eastAsia="楷体_GB2312"/>
          <w:sz w:val="28"/>
          <w:szCs w:val="28"/>
        </w:rPr>
        <w:t>在</w:t>
      </w:r>
      <w:r w:rsidR="003D7C30">
        <w:rPr>
          <w:rFonts w:ascii="楷体_GB2312" w:eastAsia="楷体_GB2312"/>
          <w:sz w:val="28"/>
          <w:szCs w:val="28"/>
        </w:rPr>
        <w:t>沽源</w:t>
      </w:r>
      <w:r w:rsidR="00812411">
        <w:rPr>
          <w:rFonts w:ascii="楷体_GB2312" w:eastAsia="楷体_GB2312"/>
          <w:sz w:val="28"/>
          <w:szCs w:val="28"/>
        </w:rPr>
        <w:t>（27日）</w:t>
      </w:r>
      <w:r w:rsidR="003D7C30">
        <w:rPr>
          <w:rFonts w:ascii="楷体_GB2312" w:eastAsia="楷体_GB2312"/>
          <w:sz w:val="28"/>
          <w:szCs w:val="28"/>
        </w:rPr>
        <w:t>，为-31.8℃</w:t>
      </w:r>
      <w:r w:rsidR="002917C0">
        <w:rPr>
          <w:rFonts w:ascii="楷体_GB2312" w:eastAsia="楷体_GB2312"/>
          <w:sz w:val="28"/>
          <w:szCs w:val="28"/>
        </w:rPr>
        <w:t>，突破该站2005年以来同期</w:t>
      </w:r>
      <w:r w:rsidR="00812411">
        <w:rPr>
          <w:rFonts w:ascii="楷体_GB2312" w:eastAsia="楷体_GB2312"/>
          <w:sz w:val="28"/>
          <w:szCs w:val="28"/>
        </w:rPr>
        <w:t>最低值</w:t>
      </w:r>
      <w:r w:rsidR="003D7C30">
        <w:rPr>
          <w:rFonts w:ascii="楷体_GB2312" w:eastAsia="楷体_GB2312"/>
          <w:sz w:val="28"/>
          <w:szCs w:val="28"/>
        </w:rPr>
        <w:t>。</w:t>
      </w:r>
      <w:r w:rsidRPr="009F6989">
        <w:rPr>
          <w:rFonts w:ascii="楷体_GB2312" w:eastAsia="楷体_GB2312"/>
          <w:sz w:val="28"/>
          <w:szCs w:val="28"/>
        </w:rPr>
        <w:t>此次降温过程持续时间较长，大部地区气温</w:t>
      </w:r>
      <w:proofErr w:type="gramStart"/>
      <w:r w:rsidRPr="009F6989">
        <w:rPr>
          <w:rFonts w:ascii="楷体_GB2312" w:eastAsia="楷体_GB2312"/>
          <w:sz w:val="28"/>
          <w:szCs w:val="28"/>
        </w:rPr>
        <w:t>降幅未</w:t>
      </w:r>
      <w:proofErr w:type="gramEnd"/>
      <w:r w:rsidRPr="009F6989">
        <w:rPr>
          <w:rFonts w:ascii="楷体_GB2312" w:eastAsia="楷体_GB2312"/>
          <w:sz w:val="28"/>
          <w:szCs w:val="28"/>
        </w:rPr>
        <w:t>达到寒潮标准，仅保定、威县、尚义、张北、沽源和张家口6个县（市、区）监测到寒潮天气。</w:t>
      </w:r>
    </w:p>
    <w:p w:rsidR="0051240F" w:rsidRDefault="0048338F" w:rsidP="00AA3F89">
      <w:pPr>
        <w:pStyle w:val="2"/>
        <w:spacing w:before="156" w:after="156"/>
      </w:pPr>
      <w:bookmarkStart w:id="9" w:name="_Toc534296626"/>
      <w:r>
        <w:rPr>
          <w:rFonts w:hint="eastAsia"/>
        </w:rPr>
        <w:t>3</w:t>
      </w:r>
      <w:r w:rsidR="009113B0">
        <w:rPr>
          <w:rFonts w:hint="eastAsia"/>
        </w:rPr>
        <w:t>、降雪</w:t>
      </w:r>
      <w:bookmarkEnd w:id="9"/>
    </w:p>
    <w:p w:rsidR="00366FBE" w:rsidRDefault="00905231" w:rsidP="003E0F7E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3E49AA">
        <w:rPr>
          <w:rFonts w:ascii="楷体_GB2312" w:eastAsia="楷体_GB2312"/>
          <w:sz w:val="28"/>
          <w:szCs w:val="28"/>
        </w:rPr>
        <w:t>12</w:t>
      </w:r>
      <w:r w:rsidR="00705D1A" w:rsidRPr="003E49AA">
        <w:rPr>
          <w:rFonts w:ascii="楷体_GB2312" w:eastAsia="楷体_GB2312"/>
          <w:sz w:val="28"/>
          <w:szCs w:val="28"/>
        </w:rPr>
        <w:t>月，我省出现降雪</w:t>
      </w:r>
      <w:r w:rsidR="008C7688" w:rsidRPr="003E49AA">
        <w:rPr>
          <w:rFonts w:ascii="楷体_GB2312" w:eastAsia="楷体_GB2312"/>
          <w:sz w:val="28"/>
          <w:szCs w:val="28"/>
        </w:rPr>
        <w:t>26</w:t>
      </w:r>
      <w:r w:rsidR="004D51F6">
        <w:rPr>
          <w:rFonts w:ascii="楷体_GB2312" w:eastAsia="楷体_GB2312"/>
          <w:sz w:val="28"/>
          <w:szCs w:val="28"/>
        </w:rPr>
        <w:t>6</w:t>
      </w:r>
      <w:r w:rsidR="00705D1A" w:rsidRPr="003E49AA">
        <w:rPr>
          <w:rFonts w:ascii="楷体_GB2312" w:eastAsia="楷体_GB2312"/>
          <w:sz w:val="28"/>
          <w:szCs w:val="28"/>
        </w:rPr>
        <w:t>站日，较常年偏少</w:t>
      </w:r>
      <w:r w:rsidR="008C7688" w:rsidRPr="003E49AA">
        <w:rPr>
          <w:rFonts w:ascii="楷体_GB2312" w:eastAsia="楷体_GB2312"/>
          <w:sz w:val="28"/>
          <w:szCs w:val="28"/>
        </w:rPr>
        <w:t>3</w:t>
      </w:r>
      <w:r w:rsidR="004D51F6">
        <w:rPr>
          <w:rFonts w:ascii="楷体_GB2312" w:eastAsia="楷体_GB2312"/>
          <w:sz w:val="28"/>
          <w:szCs w:val="28"/>
        </w:rPr>
        <w:t>9.8</w:t>
      </w:r>
      <w:r w:rsidR="00705D1A" w:rsidRPr="003E49AA">
        <w:rPr>
          <w:rFonts w:ascii="楷体_GB2312" w:eastAsia="楷体_GB2312"/>
          <w:sz w:val="28"/>
          <w:szCs w:val="28"/>
        </w:rPr>
        <w:t>%</w:t>
      </w:r>
      <w:r w:rsidR="001F7C90">
        <w:rPr>
          <w:rFonts w:ascii="楷体_GB2312" w:eastAsia="楷体_GB2312"/>
          <w:sz w:val="28"/>
          <w:szCs w:val="28"/>
        </w:rPr>
        <w:t>（图1</w:t>
      </w:r>
      <w:r w:rsidR="00BC0C3D">
        <w:rPr>
          <w:rFonts w:ascii="楷体_GB2312" w:eastAsia="楷体_GB2312"/>
          <w:sz w:val="28"/>
          <w:szCs w:val="28"/>
        </w:rPr>
        <w:t>5</w:t>
      </w:r>
      <w:r w:rsidR="001F7C90">
        <w:rPr>
          <w:rFonts w:ascii="楷体_GB2312" w:eastAsia="楷体_GB2312"/>
          <w:sz w:val="28"/>
          <w:szCs w:val="28"/>
        </w:rPr>
        <w:t>）</w:t>
      </w:r>
      <w:r w:rsidR="00705D1A" w:rsidRPr="003E49AA">
        <w:rPr>
          <w:rFonts w:ascii="楷体_GB2312" w:eastAsia="楷体_GB2312"/>
          <w:sz w:val="28"/>
          <w:szCs w:val="28"/>
        </w:rPr>
        <w:t>。</w:t>
      </w:r>
      <w:r w:rsidR="00980DD1">
        <w:rPr>
          <w:rFonts w:ascii="楷体_GB2312" w:eastAsia="楷体_GB2312"/>
          <w:sz w:val="28"/>
          <w:szCs w:val="28"/>
        </w:rPr>
        <w:t>月内大范围降雪过程为5</w:t>
      </w:r>
      <w:r w:rsidR="00980DD1" w:rsidRPr="001B6683">
        <w:rPr>
          <w:rFonts w:ascii="楷体_GB2312" w:eastAsia="楷体_GB2312"/>
          <w:sz w:val="28"/>
          <w:szCs w:val="28"/>
        </w:rPr>
        <w:t>～</w:t>
      </w:r>
      <w:r w:rsidR="00980DD1">
        <w:rPr>
          <w:rFonts w:ascii="楷体_GB2312" w:eastAsia="楷体_GB2312"/>
          <w:sz w:val="28"/>
          <w:szCs w:val="28"/>
        </w:rPr>
        <w:t>6日、26</w:t>
      </w:r>
      <w:r w:rsidR="00980DD1" w:rsidRPr="001B6683">
        <w:rPr>
          <w:rFonts w:ascii="楷体_GB2312" w:eastAsia="楷体_GB2312"/>
          <w:sz w:val="28"/>
          <w:szCs w:val="28"/>
        </w:rPr>
        <w:t>～</w:t>
      </w:r>
      <w:r w:rsidR="00980DD1">
        <w:rPr>
          <w:rFonts w:ascii="楷体_GB2312" w:eastAsia="楷体_GB2312"/>
          <w:sz w:val="28"/>
          <w:szCs w:val="28"/>
        </w:rPr>
        <w:t>27日。</w:t>
      </w:r>
    </w:p>
    <w:p w:rsidR="00535F28" w:rsidRDefault="00535F28" w:rsidP="00535F28">
      <w:pPr>
        <w:jc w:val="center"/>
        <w:rPr>
          <w:rFonts w:ascii="楷体_GB2312" w:eastAsia="楷体_GB2312" w:hAnsi="宋体"/>
          <w:sz w:val="28"/>
          <w:szCs w:val="28"/>
        </w:rPr>
      </w:pPr>
      <w:r>
        <w:rPr>
          <w:rFonts w:ascii="楷体_GB2312" w:eastAsia="楷体_GB2312" w:hAnsi="宋体"/>
          <w:noProof/>
          <w:sz w:val="28"/>
          <w:szCs w:val="28"/>
        </w:rPr>
        <w:lastRenderedPageBreak/>
        <w:drawing>
          <wp:inline distT="0" distB="0" distL="0" distR="0" wp14:anchorId="65916A10" wp14:editId="169EC45A">
            <wp:extent cx="4320000" cy="2160000"/>
            <wp:effectExtent l="0" t="0" r="4445" b="0"/>
            <wp:docPr id="33" name="图片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F28" w:rsidRPr="003E49AA" w:rsidRDefault="00535F28" w:rsidP="00535F28">
      <w:pPr>
        <w:jc w:val="center"/>
        <w:rPr>
          <w:rFonts w:ascii="楷体_GB2312" w:eastAsia="楷体_GB2312" w:hAnsi="宋体"/>
          <w:sz w:val="28"/>
          <w:szCs w:val="28"/>
        </w:rPr>
      </w:pPr>
      <w:r w:rsidRPr="006B0B76">
        <w:rPr>
          <w:rFonts w:ascii="黑体" w:eastAsia="黑体" w:hAnsi="黑体" w:hint="eastAsia"/>
          <w:sz w:val="21"/>
          <w:szCs w:val="21"/>
        </w:rPr>
        <w:t>图</w:t>
      </w:r>
      <w:r w:rsidR="00BC0C3D">
        <w:rPr>
          <w:rFonts w:ascii="黑体" w:eastAsia="黑体" w:hAnsi="黑体" w:hint="eastAsia"/>
          <w:sz w:val="21"/>
          <w:szCs w:val="21"/>
        </w:rPr>
        <w:t xml:space="preserve">15 </w:t>
      </w:r>
      <w:r w:rsidRPr="002A26AA">
        <w:rPr>
          <w:rFonts w:ascii="黑体" w:eastAsia="黑体" w:hAnsi="宋体"/>
          <w:color w:val="000000"/>
          <w:sz w:val="21"/>
          <w:szCs w:val="21"/>
        </w:rPr>
        <w:t>河北省</w:t>
      </w:r>
      <w:r>
        <w:rPr>
          <w:rFonts w:ascii="黑体" w:eastAsia="黑体" w:hAnsi="宋体" w:hint="eastAsia"/>
          <w:color w:val="000000"/>
          <w:sz w:val="21"/>
          <w:szCs w:val="21"/>
        </w:rPr>
        <w:t>1</w:t>
      </w:r>
      <w:r>
        <w:rPr>
          <w:rFonts w:ascii="黑体" w:eastAsia="黑体" w:hAnsi="宋体"/>
          <w:color w:val="000000"/>
          <w:sz w:val="21"/>
          <w:szCs w:val="21"/>
        </w:rPr>
        <w:t>2</w:t>
      </w:r>
      <w:r w:rsidRPr="002A26AA">
        <w:rPr>
          <w:rFonts w:ascii="黑体" w:eastAsia="黑体" w:hAnsi="宋体"/>
          <w:color w:val="000000"/>
          <w:sz w:val="21"/>
          <w:szCs w:val="21"/>
        </w:rPr>
        <w:t>月</w:t>
      </w:r>
      <w:r w:rsidR="00016343">
        <w:rPr>
          <w:rFonts w:ascii="黑体" w:eastAsia="黑体" w:hAnsi="宋体" w:hint="eastAsia"/>
          <w:color w:val="000000"/>
          <w:sz w:val="21"/>
          <w:szCs w:val="21"/>
        </w:rPr>
        <w:t>降雪</w:t>
      </w:r>
      <w:r w:rsidRPr="002A26AA">
        <w:rPr>
          <w:rFonts w:ascii="黑体" w:eastAsia="黑体" w:hAnsi="宋体"/>
          <w:color w:val="000000"/>
          <w:sz w:val="21"/>
          <w:szCs w:val="21"/>
        </w:rPr>
        <w:t>历年变化</w:t>
      </w:r>
      <w:r>
        <w:rPr>
          <w:rFonts w:ascii="黑体" w:eastAsia="黑体" w:hAnsi="宋体" w:hint="eastAsia"/>
          <w:color w:val="000000"/>
          <w:sz w:val="21"/>
          <w:szCs w:val="21"/>
        </w:rPr>
        <w:t>（站日）</w:t>
      </w:r>
    </w:p>
    <w:p w:rsidR="008C7688" w:rsidRDefault="008C7688" w:rsidP="003E0F7E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3E49AA">
        <w:rPr>
          <w:rFonts w:ascii="楷体_GB2312" w:eastAsia="楷体_GB2312"/>
          <w:sz w:val="28"/>
          <w:szCs w:val="28"/>
        </w:rPr>
        <w:t>5</w:t>
      </w:r>
      <w:r w:rsidR="00661EA4" w:rsidRPr="001B6683">
        <w:rPr>
          <w:rFonts w:ascii="楷体_GB2312" w:eastAsia="楷体_GB2312"/>
          <w:sz w:val="28"/>
          <w:szCs w:val="28"/>
        </w:rPr>
        <w:t>～</w:t>
      </w:r>
      <w:r w:rsidR="00661EA4">
        <w:rPr>
          <w:rFonts w:ascii="楷体_GB2312" w:eastAsia="楷体_GB2312"/>
          <w:sz w:val="28"/>
          <w:szCs w:val="28"/>
        </w:rPr>
        <w:t>6</w:t>
      </w:r>
      <w:r w:rsidR="009113B0" w:rsidRPr="003E49AA">
        <w:rPr>
          <w:rFonts w:ascii="楷体_GB2312" w:eastAsia="楷体_GB2312"/>
          <w:sz w:val="28"/>
          <w:szCs w:val="28"/>
        </w:rPr>
        <w:t>日，</w:t>
      </w:r>
      <w:r w:rsidRPr="003E49AA">
        <w:rPr>
          <w:rFonts w:ascii="楷体_GB2312" w:eastAsia="楷体_GB2312"/>
          <w:sz w:val="28"/>
          <w:szCs w:val="28"/>
        </w:rPr>
        <w:t>我省出现入冬以来首次大范围降雪天气，累计</w:t>
      </w:r>
      <w:r w:rsidR="00661EA4" w:rsidRPr="003E49AA">
        <w:rPr>
          <w:rFonts w:ascii="楷体_GB2312" w:eastAsia="楷体_GB2312"/>
          <w:sz w:val="28"/>
          <w:szCs w:val="28"/>
        </w:rPr>
        <w:t>10</w:t>
      </w:r>
      <w:r w:rsidR="00661EA4">
        <w:rPr>
          <w:rFonts w:ascii="楷体_GB2312" w:eastAsia="楷体_GB2312"/>
          <w:sz w:val="28"/>
          <w:szCs w:val="28"/>
        </w:rPr>
        <w:t>7</w:t>
      </w:r>
      <w:r w:rsidRPr="003E49AA">
        <w:rPr>
          <w:rFonts w:ascii="楷体_GB2312" w:eastAsia="楷体_GB2312"/>
          <w:sz w:val="28"/>
          <w:szCs w:val="28"/>
        </w:rPr>
        <w:t>个县（市、区）出现降雪，</w:t>
      </w:r>
      <w:r w:rsidR="00661EA4" w:rsidRPr="003E49AA">
        <w:rPr>
          <w:rFonts w:ascii="楷体_GB2312" w:eastAsia="楷体_GB2312"/>
          <w:sz w:val="28"/>
          <w:szCs w:val="28"/>
        </w:rPr>
        <w:t>降雪主要分布在张承北部、</w:t>
      </w:r>
      <w:r w:rsidR="00661EA4">
        <w:rPr>
          <w:rFonts w:ascii="楷体_GB2312" w:eastAsia="楷体_GB2312"/>
          <w:sz w:val="28"/>
          <w:szCs w:val="28"/>
        </w:rPr>
        <w:t>秦唐南部</w:t>
      </w:r>
      <w:r w:rsidR="000F1376">
        <w:rPr>
          <w:rFonts w:ascii="楷体_GB2312" w:eastAsia="楷体_GB2312"/>
          <w:sz w:val="28"/>
          <w:szCs w:val="28"/>
        </w:rPr>
        <w:t>以及冀中南的大部分</w:t>
      </w:r>
      <w:r w:rsidR="00661EA4" w:rsidRPr="003E49AA">
        <w:rPr>
          <w:rFonts w:ascii="楷体_GB2312" w:eastAsia="楷体_GB2312"/>
          <w:sz w:val="28"/>
          <w:szCs w:val="28"/>
        </w:rPr>
        <w:t>地区（图1</w:t>
      </w:r>
      <w:r w:rsidR="00BC0C3D">
        <w:rPr>
          <w:rFonts w:ascii="楷体_GB2312" w:eastAsia="楷体_GB2312"/>
          <w:sz w:val="28"/>
          <w:szCs w:val="28"/>
        </w:rPr>
        <w:t>6</w:t>
      </w:r>
      <w:r w:rsidR="00661EA4" w:rsidRPr="003E49AA">
        <w:rPr>
          <w:rFonts w:ascii="楷体_GB2312" w:eastAsia="楷体_GB2312"/>
          <w:sz w:val="28"/>
          <w:szCs w:val="28"/>
        </w:rPr>
        <w:t>），其中</w:t>
      </w:r>
      <w:r w:rsidR="00661EA4">
        <w:rPr>
          <w:rFonts w:ascii="楷体_GB2312" w:eastAsia="楷体_GB2312"/>
          <w:sz w:val="28"/>
          <w:szCs w:val="28"/>
        </w:rPr>
        <w:t>100</w:t>
      </w:r>
      <w:r w:rsidR="00661EA4" w:rsidRPr="003E49AA">
        <w:rPr>
          <w:rFonts w:ascii="楷体_GB2312" w:eastAsia="楷体_GB2312"/>
          <w:sz w:val="28"/>
          <w:szCs w:val="28"/>
        </w:rPr>
        <w:t>个县（市、区）为入冬以来首场降雪</w:t>
      </w:r>
      <w:r w:rsidR="00661EA4">
        <w:rPr>
          <w:rFonts w:ascii="楷体_GB2312" w:eastAsia="楷体_GB2312"/>
          <w:sz w:val="28"/>
          <w:szCs w:val="28"/>
        </w:rPr>
        <w:t>。5日，降雪范围最广，102个</w:t>
      </w:r>
      <w:r w:rsidR="00661EA4" w:rsidRPr="003E49AA">
        <w:rPr>
          <w:rFonts w:ascii="楷体_GB2312" w:eastAsia="楷体_GB2312"/>
          <w:sz w:val="28"/>
          <w:szCs w:val="28"/>
        </w:rPr>
        <w:t>县（市、区）出现降雪，</w:t>
      </w:r>
      <w:r w:rsidR="00661EA4">
        <w:rPr>
          <w:rFonts w:ascii="楷体_GB2312" w:eastAsia="楷体_GB2312"/>
          <w:sz w:val="28"/>
          <w:szCs w:val="28"/>
        </w:rPr>
        <w:t>单日影响范围</w:t>
      </w:r>
      <w:r w:rsidRPr="003E49AA">
        <w:rPr>
          <w:rFonts w:ascii="楷体_GB2312" w:eastAsia="楷体_GB2312"/>
          <w:sz w:val="28"/>
          <w:szCs w:val="28"/>
        </w:rPr>
        <w:t>为2012年以来同</w:t>
      </w:r>
      <w:r w:rsidR="004D51F6">
        <w:rPr>
          <w:rFonts w:ascii="楷体_GB2312" w:eastAsia="楷体_GB2312"/>
          <w:sz w:val="28"/>
          <w:szCs w:val="28"/>
        </w:rPr>
        <w:t>期（12月中旬）</w:t>
      </w:r>
      <w:r w:rsidRPr="003E49AA">
        <w:rPr>
          <w:rFonts w:ascii="楷体_GB2312" w:eastAsia="楷体_GB2312"/>
          <w:sz w:val="28"/>
          <w:szCs w:val="28"/>
        </w:rPr>
        <w:t>最广。</w:t>
      </w:r>
      <w:r w:rsidR="00661EA4" w:rsidRPr="003E49AA">
        <w:rPr>
          <w:rFonts w:ascii="楷体_GB2312" w:eastAsia="楷体_GB2312"/>
          <w:sz w:val="28"/>
          <w:szCs w:val="28"/>
        </w:rPr>
        <w:t>5</w:t>
      </w:r>
      <w:r w:rsidR="00661EA4" w:rsidRPr="001B6683">
        <w:rPr>
          <w:rFonts w:ascii="楷体_GB2312" w:eastAsia="楷体_GB2312"/>
          <w:sz w:val="28"/>
          <w:szCs w:val="28"/>
        </w:rPr>
        <w:t>～</w:t>
      </w:r>
      <w:r w:rsidR="00661EA4">
        <w:rPr>
          <w:rFonts w:ascii="楷体_GB2312" w:eastAsia="楷体_GB2312"/>
          <w:sz w:val="28"/>
          <w:szCs w:val="28"/>
        </w:rPr>
        <w:t>6</w:t>
      </w:r>
      <w:r w:rsidR="00661EA4" w:rsidRPr="003E49AA">
        <w:rPr>
          <w:rFonts w:ascii="楷体_GB2312" w:eastAsia="楷体_GB2312"/>
          <w:sz w:val="28"/>
          <w:szCs w:val="28"/>
        </w:rPr>
        <w:t>日，</w:t>
      </w:r>
      <w:r w:rsidRPr="003E49AA">
        <w:rPr>
          <w:rFonts w:ascii="楷体_GB2312" w:eastAsia="楷体_GB2312"/>
          <w:sz w:val="28"/>
          <w:szCs w:val="28"/>
        </w:rPr>
        <w:t>降雪区平均降雪量1.5毫米，19</w:t>
      </w:r>
      <w:bookmarkStart w:id="10" w:name="OLE_LINK5"/>
      <w:r w:rsidRPr="003E49AA">
        <w:rPr>
          <w:rFonts w:ascii="楷体_GB2312" w:eastAsia="楷体_GB2312"/>
          <w:sz w:val="28"/>
          <w:szCs w:val="28"/>
        </w:rPr>
        <w:t>个县（市、区）</w:t>
      </w:r>
      <w:bookmarkEnd w:id="10"/>
      <w:r w:rsidRPr="003E49AA">
        <w:rPr>
          <w:rFonts w:ascii="楷体_GB2312" w:eastAsia="楷体_GB2312"/>
          <w:sz w:val="28"/>
          <w:szCs w:val="28"/>
        </w:rPr>
        <w:t>降雪量超过2.5毫米（中雪），辛集最大为4.4毫米。衡水、武强和武邑3个县（市、区）的日降雪量突破198</w:t>
      </w:r>
      <w:r w:rsidR="00821BC1">
        <w:rPr>
          <w:rFonts w:ascii="楷体_GB2312" w:eastAsia="楷体_GB2312"/>
          <w:sz w:val="28"/>
          <w:szCs w:val="28"/>
        </w:rPr>
        <w:t>6</w:t>
      </w:r>
      <w:r w:rsidRPr="003E49AA">
        <w:rPr>
          <w:rFonts w:ascii="楷体_GB2312" w:eastAsia="楷体_GB2312"/>
          <w:sz w:val="28"/>
          <w:szCs w:val="28"/>
        </w:rPr>
        <w:t>年以来同</w:t>
      </w:r>
      <w:r w:rsidR="00821BC1">
        <w:rPr>
          <w:rFonts w:ascii="楷体_GB2312" w:eastAsia="楷体_GB2312"/>
          <w:sz w:val="28"/>
          <w:szCs w:val="28"/>
        </w:rPr>
        <w:t>期</w:t>
      </w:r>
      <w:r w:rsidRPr="003E49AA">
        <w:rPr>
          <w:rFonts w:ascii="楷体_GB2312" w:eastAsia="楷体_GB2312"/>
          <w:sz w:val="28"/>
          <w:szCs w:val="28"/>
        </w:rPr>
        <w:t>日最大降雪量极值。</w:t>
      </w:r>
    </w:p>
    <w:p w:rsidR="003E49AA" w:rsidRPr="00DC0B07" w:rsidRDefault="003E49AA" w:rsidP="003E0F7E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DC0B07">
        <w:rPr>
          <w:rFonts w:ascii="楷体_GB2312" w:eastAsia="楷体_GB2312"/>
          <w:sz w:val="28"/>
          <w:szCs w:val="28"/>
        </w:rPr>
        <w:t>26～27日，我省83个县（市、区）出现降雪，降雪天气主要出现在冀中南</w:t>
      </w:r>
      <w:r w:rsidR="00661EA4">
        <w:rPr>
          <w:rFonts w:ascii="楷体_GB2312" w:eastAsia="楷体_GB2312"/>
          <w:sz w:val="28"/>
          <w:szCs w:val="28"/>
        </w:rPr>
        <w:t>地区</w:t>
      </w:r>
      <w:r w:rsidRPr="00DC0B07">
        <w:rPr>
          <w:rFonts w:ascii="楷体_GB2312" w:eastAsia="楷体_GB2312"/>
          <w:sz w:val="28"/>
          <w:szCs w:val="28"/>
        </w:rPr>
        <w:t>（图</w:t>
      </w:r>
      <w:r w:rsidR="00DC0B07">
        <w:rPr>
          <w:rFonts w:ascii="楷体_GB2312" w:eastAsia="楷体_GB2312"/>
          <w:sz w:val="28"/>
          <w:szCs w:val="28"/>
        </w:rPr>
        <w:t>1</w:t>
      </w:r>
      <w:r w:rsidR="00BC0C3D">
        <w:rPr>
          <w:rFonts w:ascii="楷体_GB2312" w:eastAsia="楷体_GB2312"/>
          <w:sz w:val="28"/>
          <w:szCs w:val="28"/>
        </w:rPr>
        <w:t>7</w:t>
      </w:r>
      <w:r w:rsidRPr="00DC0B07">
        <w:rPr>
          <w:rFonts w:ascii="楷体_GB2312" w:eastAsia="楷体_GB2312"/>
          <w:sz w:val="28"/>
          <w:szCs w:val="28"/>
        </w:rPr>
        <w:t>）。27日，降雪范围最大，73个县（市、区）出现降雪，单日降雪范围为2007年以来</w:t>
      </w:r>
      <w:r w:rsidR="00B07128">
        <w:rPr>
          <w:rFonts w:ascii="楷体_GB2312" w:eastAsia="楷体_GB2312"/>
          <w:sz w:val="28"/>
          <w:szCs w:val="28"/>
        </w:rPr>
        <w:t>同期</w:t>
      </w:r>
      <w:r w:rsidR="002E57F0">
        <w:rPr>
          <w:rFonts w:ascii="楷体_GB2312" w:eastAsia="楷体_GB2312"/>
          <w:sz w:val="28"/>
          <w:szCs w:val="28"/>
        </w:rPr>
        <w:t>（12月下旬）</w:t>
      </w:r>
      <w:r w:rsidRPr="00DC0B07">
        <w:rPr>
          <w:rFonts w:ascii="楷体_GB2312" w:eastAsia="楷体_GB2312"/>
          <w:sz w:val="28"/>
          <w:szCs w:val="28"/>
        </w:rPr>
        <w:t>第</w:t>
      </w:r>
      <w:r w:rsidR="002E57F0">
        <w:rPr>
          <w:rFonts w:ascii="楷体_GB2312" w:eastAsia="楷体_GB2312"/>
          <w:sz w:val="28"/>
          <w:szCs w:val="28"/>
        </w:rPr>
        <w:t>4</w:t>
      </w:r>
      <w:r w:rsidRPr="00DC0B07">
        <w:rPr>
          <w:rFonts w:ascii="楷体_GB2312" w:eastAsia="楷体_GB2312"/>
          <w:sz w:val="28"/>
          <w:szCs w:val="28"/>
        </w:rPr>
        <w:t>位。26～27日，降雪区平均降雪量0.8毫米，各地降雪量为0.1～2.2毫米，无极最大为2.2毫米。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4"/>
        <w:gridCol w:w="4264"/>
      </w:tblGrid>
      <w:tr w:rsidR="00DC0B07" w:rsidTr="00BC0C3D">
        <w:tc>
          <w:tcPr>
            <w:tcW w:w="4264" w:type="dxa"/>
            <w:vAlign w:val="center"/>
          </w:tcPr>
          <w:p w:rsidR="00DC0B07" w:rsidRDefault="00BC0C3D" w:rsidP="00BC0C3D">
            <w:pPr>
              <w:jc w:val="center"/>
              <w:rPr>
                <w:rFonts w:eastAsia="仿宋_GB2312"/>
                <w:sz w:val="30"/>
                <w:szCs w:val="30"/>
              </w:rPr>
            </w:pPr>
            <w:r>
              <w:rPr>
                <w:rFonts w:eastAsia="仿宋_GB2312"/>
                <w:noProof/>
                <w:sz w:val="30"/>
                <w:szCs w:val="30"/>
              </w:rPr>
              <w:lastRenderedPageBreak/>
              <w:drawing>
                <wp:inline distT="0" distB="0" distL="0" distR="0" wp14:anchorId="63DF70AF" wp14:editId="0DF2C810">
                  <wp:extent cx="2520000" cy="3690000"/>
                  <wp:effectExtent l="0" t="0" r="0" b="571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6日降雪监测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  <w:vAlign w:val="center"/>
          </w:tcPr>
          <w:p w:rsidR="00DC0B07" w:rsidRDefault="00DC0B07" w:rsidP="00BC0C3D">
            <w:pPr>
              <w:jc w:val="center"/>
              <w:rPr>
                <w:rFonts w:eastAsia="仿宋_GB2312"/>
                <w:sz w:val="30"/>
                <w:szCs w:val="30"/>
              </w:rPr>
            </w:pPr>
            <w:r>
              <w:rPr>
                <w:rFonts w:ascii="Calibri" w:eastAsia="仿宋_GB2312" w:hAnsi="Calibri"/>
                <w:noProof/>
                <w:sz w:val="30"/>
                <w:szCs w:val="30"/>
              </w:rPr>
              <w:drawing>
                <wp:inline distT="0" distB="0" distL="0" distR="0" wp14:anchorId="35F1C32A" wp14:editId="16D8E253">
                  <wp:extent cx="2520000" cy="3690498"/>
                  <wp:effectExtent l="0" t="0" r="0" b="571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月26-27日降雪过程监测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B07" w:rsidTr="00BC0C3D">
        <w:tc>
          <w:tcPr>
            <w:tcW w:w="4264" w:type="dxa"/>
            <w:vAlign w:val="center"/>
          </w:tcPr>
          <w:p w:rsidR="005A5608" w:rsidRPr="005A5608" w:rsidRDefault="00DC0B07" w:rsidP="005A5608">
            <w:pPr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 w:rsidRPr="005A5608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图1</w:t>
            </w:r>
            <w:r w:rsidR="00BC0C3D" w:rsidRPr="005A5608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6</w:t>
            </w:r>
            <w:r w:rsidRPr="005A5608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</w:t>
            </w:r>
            <w:r w:rsidR="00BC0C3D" w:rsidRPr="005A5608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</w:t>
            </w:r>
            <w:r w:rsidRPr="005A5608">
              <w:rPr>
                <w:rFonts w:ascii="黑体" w:eastAsia="黑体" w:hAnsi="宋体"/>
                <w:color w:val="000000"/>
                <w:sz w:val="21"/>
                <w:szCs w:val="21"/>
              </w:rPr>
              <w:t>201</w:t>
            </w:r>
            <w:r w:rsidRPr="005A5608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8年12月5</w:t>
            </w:r>
            <w:r w:rsidR="00BC0C3D" w:rsidRPr="005A5608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～6日</w:t>
            </w:r>
            <w:r w:rsidRPr="005A5608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降雪</w:t>
            </w:r>
          </w:p>
          <w:p w:rsidR="00DC0B07" w:rsidRPr="005A5608" w:rsidRDefault="00DC0B07" w:rsidP="005A5608">
            <w:pPr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 w:rsidRPr="005A5608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监测图</w:t>
            </w:r>
          </w:p>
        </w:tc>
        <w:tc>
          <w:tcPr>
            <w:tcW w:w="4264" w:type="dxa"/>
            <w:vAlign w:val="center"/>
          </w:tcPr>
          <w:p w:rsidR="005A5608" w:rsidRPr="005A5608" w:rsidRDefault="00DC0B07" w:rsidP="005A5608">
            <w:pPr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 w:rsidRPr="005A5608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图1</w:t>
            </w:r>
            <w:r w:rsidR="00BC0C3D" w:rsidRPr="005A5608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7</w:t>
            </w:r>
            <w:r w:rsidRPr="005A5608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</w:t>
            </w:r>
            <w:r w:rsidR="00BC0C3D" w:rsidRPr="005A5608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</w:t>
            </w:r>
            <w:r w:rsidRPr="005A5608">
              <w:rPr>
                <w:rFonts w:ascii="黑体" w:eastAsia="黑体" w:hAnsi="宋体"/>
                <w:color w:val="000000"/>
                <w:sz w:val="21"/>
                <w:szCs w:val="21"/>
              </w:rPr>
              <w:t>201</w:t>
            </w:r>
            <w:r w:rsidRPr="005A5608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8年12月26～27日降雪</w:t>
            </w:r>
          </w:p>
          <w:p w:rsidR="00DC0B07" w:rsidRPr="005A5608" w:rsidRDefault="00DC0B07" w:rsidP="005A5608">
            <w:pPr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 w:rsidRPr="005A5608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监测图</w:t>
            </w:r>
          </w:p>
        </w:tc>
      </w:tr>
    </w:tbl>
    <w:p w:rsidR="00A414D0" w:rsidRPr="00F521FA" w:rsidRDefault="00A414D0" w:rsidP="004577D5">
      <w:pPr>
        <w:pStyle w:val="1"/>
        <w:jc w:val="both"/>
      </w:pPr>
      <w:bookmarkStart w:id="11" w:name="_Toc534296627"/>
      <w:bookmarkEnd w:id="8"/>
      <w:r w:rsidRPr="00F521FA">
        <w:t>四、天气气候条件对农业影响</w:t>
      </w:r>
      <w:bookmarkEnd w:id="11"/>
    </w:p>
    <w:p w:rsidR="008177EA" w:rsidRPr="003E0F7E" w:rsidRDefault="008177EA" w:rsidP="008177EA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3E0F7E">
        <w:rPr>
          <w:rFonts w:ascii="楷体_GB2312" w:eastAsia="楷体_GB2312"/>
          <w:sz w:val="28"/>
          <w:szCs w:val="28"/>
        </w:rPr>
        <w:t xml:space="preserve">12月为冬小麦越冬期，设施蔬菜生产旺季。冬麦区月平均气温较常年偏低或接近常年，上旬和下旬气温持续偏低，并出现强降温过程，导致冬小麦快速进入越冬期，不利于冬小麦抗寒能力的提高，但目前低温尚未达冻害标准，未形成明显冬小麦冻害。 </w:t>
      </w:r>
    </w:p>
    <w:p w:rsidR="008177EA" w:rsidRDefault="008177EA" w:rsidP="008177EA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3E0F7E">
        <w:rPr>
          <w:rFonts w:ascii="楷体_GB2312" w:eastAsia="楷体_GB2312"/>
          <w:sz w:val="28"/>
          <w:szCs w:val="28"/>
        </w:rPr>
        <w:t>月内出现两次降雪过程，对麦田增</w:t>
      </w:r>
      <w:proofErr w:type="gramStart"/>
      <w:r w:rsidRPr="003E0F7E">
        <w:rPr>
          <w:rFonts w:ascii="楷体_GB2312" w:eastAsia="楷体_GB2312"/>
          <w:sz w:val="28"/>
          <w:szCs w:val="28"/>
        </w:rPr>
        <w:t>墒</w:t>
      </w:r>
      <w:proofErr w:type="gramEnd"/>
      <w:r w:rsidRPr="003E0F7E">
        <w:rPr>
          <w:rFonts w:ascii="楷体_GB2312" w:eastAsia="楷体_GB2312"/>
          <w:sz w:val="28"/>
          <w:szCs w:val="28"/>
        </w:rPr>
        <w:t>、保温起到了一定作用，但大部麦区过程降水量不足</w:t>
      </w:r>
      <w:r w:rsidR="000F1376" w:rsidRPr="003E0F7E">
        <w:rPr>
          <w:rFonts w:ascii="楷体_GB2312" w:eastAsia="楷体_GB2312"/>
          <w:sz w:val="28"/>
          <w:szCs w:val="28"/>
        </w:rPr>
        <w:t>3</w:t>
      </w:r>
      <w:r w:rsidRPr="003E0F7E">
        <w:rPr>
          <w:rFonts w:ascii="楷体_GB2312" w:eastAsia="楷体_GB2312"/>
          <w:sz w:val="28"/>
          <w:szCs w:val="28"/>
        </w:rPr>
        <w:t>毫米，有效性差，冬前进行过冬灌的麦田尚无明显旱情，未进行冬灌的麦田存在一定旱情。月内多晴好天气，光照充足，利于设施蔬菜生长。</w:t>
      </w:r>
    </w:p>
    <w:p w:rsidR="00D63BC4" w:rsidRPr="004577D5" w:rsidRDefault="00D63BC4" w:rsidP="004577D5">
      <w:pPr>
        <w:pStyle w:val="1"/>
        <w:jc w:val="both"/>
      </w:pPr>
      <w:bookmarkStart w:id="12" w:name="_Toc534296628"/>
      <w:r w:rsidRPr="004577D5">
        <w:t>五、下月气候预评估</w:t>
      </w:r>
      <w:bookmarkEnd w:id="12"/>
    </w:p>
    <w:p w:rsidR="00905B69" w:rsidRPr="003E0F7E" w:rsidRDefault="00C73CEA" w:rsidP="003E0F7E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3E0F7E">
        <w:rPr>
          <w:rFonts w:ascii="楷体_GB2312" w:eastAsia="楷体_GB2312"/>
          <w:sz w:val="28"/>
          <w:szCs w:val="28"/>
        </w:rPr>
        <w:t>预计</w:t>
      </w:r>
      <w:r w:rsidR="00064C18" w:rsidRPr="003E0F7E">
        <w:rPr>
          <w:rFonts w:ascii="楷体_GB2312" w:eastAsia="楷体_GB2312"/>
          <w:sz w:val="28"/>
          <w:szCs w:val="28"/>
        </w:rPr>
        <w:t>2018年1月份，全省月平均气温较常年偏高，大部分地区偏高1℃左右；降水较常年偏少，</w:t>
      </w:r>
      <w:r w:rsidR="00F55335" w:rsidRPr="003E0F7E">
        <w:rPr>
          <w:rFonts w:ascii="楷体_GB2312" w:eastAsia="楷体_GB2312"/>
          <w:sz w:val="28"/>
          <w:szCs w:val="28"/>
        </w:rPr>
        <w:t>且</w:t>
      </w:r>
      <w:r w:rsidR="00064C18" w:rsidRPr="003E0F7E">
        <w:rPr>
          <w:rFonts w:ascii="楷体_GB2312" w:eastAsia="楷体_GB2312"/>
          <w:sz w:val="28"/>
          <w:szCs w:val="28"/>
        </w:rPr>
        <w:t>分布不均，石家庄、沧州以南地区降水量接近常年，其它地区偏少1毫米左右。</w:t>
      </w:r>
    </w:p>
    <w:p w:rsidR="00C73CEA" w:rsidRDefault="00064C18" w:rsidP="003E0F7E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3E0F7E">
        <w:rPr>
          <w:rFonts w:ascii="楷体_GB2312" w:eastAsia="楷体_GB2312"/>
          <w:sz w:val="28"/>
          <w:szCs w:val="28"/>
        </w:rPr>
        <w:lastRenderedPageBreak/>
        <w:t>建议</w:t>
      </w:r>
      <w:r w:rsidR="00905B69" w:rsidRPr="003E0F7E">
        <w:rPr>
          <w:rFonts w:ascii="楷体_GB2312" w:eastAsia="楷体_GB2312"/>
          <w:sz w:val="28"/>
          <w:szCs w:val="28"/>
        </w:rPr>
        <w:t>各地根据天气变化，积极应对降温、降雪、大风、雾</w:t>
      </w:r>
      <w:r w:rsidR="003E1BD7" w:rsidRPr="003E0F7E">
        <w:rPr>
          <w:rFonts w:ascii="楷体_GB2312" w:eastAsia="楷体_GB2312"/>
          <w:sz w:val="28"/>
          <w:szCs w:val="28"/>
        </w:rPr>
        <w:t>和</w:t>
      </w:r>
      <w:proofErr w:type="gramStart"/>
      <w:r w:rsidR="00905B69" w:rsidRPr="003E0F7E">
        <w:rPr>
          <w:rFonts w:ascii="楷体_GB2312" w:eastAsia="楷体_GB2312"/>
          <w:sz w:val="28"/>
          <w:szCs w:val="28"/>
        </w:rPr>
        <w:t>霾</w:t>
      </w:r>
      <w:proofErr w:type="gramEnd"/>
      <w:r w:rsidR="00905B69" w:rsidRPr="003E0F7E">
        <w:rPr>
          <w:rFonts w:ascii="楷体_GB2312" w:eastAsia="楷体_GB2312"/>
          <w:sz w:val="28"/>
          <w:szCs w:val="28"/>
        </w:rPr>
        <w:t>等天气过程，做好设施蔬菜保温、防寒、防风、采光等工作，成熟蔬菜及时采收上市；做好冬小麦越冬期管理，严禁麦田放牧，防止牲畜啃吃、侵害幼苗。</w:t>
      </w:r>
    </w:p>
    <w:p w:rsidR="00A6375B" w:rsidRDefault="00A6375B" w:rsidP="00BD1C17">
      <w:pPr>
        <w:spacing w:line="360" w:lineRule="auto"/>
        <w:ind w:firstLineChars="200" w:firstLine="560"/>
        <w:jc w:val="right"/>
        <w:rPr>
          <w:rFonts w:ascii="楷体_GB2312" w:eastAsia="楷体_GB2312" w:cs="宋体"/>
          <w:sz w:val="28"/>
          <w:szCs w:val="28"/>
        </w:rPr>
      </w:pPr>
    </w:p>
    <w:p w:rsidR="00D70867" w:rsidRDefault="00D70867" w:rsidP="00BD1C17">
      <w:pPr>
        <w:spacing w:line="360" w:lineRule="auto"/>
        <w:ind w:firstLineChars="200" w:firstLine="560"/>
        <w:jc w:val="right"/>
        <w:rPr>
          <w:rFonts w:ascii="楷体_GB2312" w:eastAsia="楷体_GB2312" w:cs="宋体"/>
          <w:sz w:val="28"/>
          <w:szCs w:val="28"/>
        </w:rPr>
      </w:pPr>
    </w:p>
    <w:p w:rsidR="00A6375B" w:rsidRDefault="00A6375B" w:rsidP="00BD1C17">
      <w:pPr>
        <w:spacing w:line="360" w:lineRule="auto"/>
        <w:ind w:firstLineChars="200" w:firstLine="560"/>
        <w:jc w:val="right"/>
        <w:rPr>
          <w:rFonts w:ascii="楷体_GB2312" w:eastAsia="楷体_GB2312" w:cs="宋体"/>
          <w:sz w:val="28"/>
          <w:szCs w:val="28"/>
        </w:rPr>
      </w:pPr>
    </w:p>
    <w:p w:rsidR="0053180D" w:rsidRDefault="0053180D" w:rsidP="00BD1C17">
      <w:pPr>
        <w:spacing w:line="360" w:lineRule="auto"/>
        <w:ind w:firstLineChars="200" w:firstLine="560"/>
        <w:jc w:val="right"/>
        <w:rPr>
          <w:rFonts w:ascii="楷体_GB2312" w:eastAsia="楷体_GB2312" w:cs="宋体"/>
          <w:sz w:val="28"/>
          <w:szCs w:val="28"/>
        </w:rPr>
      </w:pPr>
    </w:p>
    <w:p w:rsidR="0053180D" w:rsidRDefault="0053180D" w:rsidP="00BD1C17">
      <w:pPr>
        <w:spacing w:line="360" w:lineRule="auto"/>
        <w:ind w:firstLineChars="200" w:firstLine="560"/>
        <w:jc w:val="right"/>
        <w:rPr>
          <w:rFonts w:ascii="楷体_GB2312" w:eastAsia="楷体_GB2312" w:cs="宋体"/>
          <w:sz w:val="28"/>
          <w:szCs w:val="28"/>
        </w:rPr>
      </w:pPr>
    </w:p>
    <w:p w:rsidR="0053180D" w:rsidRDefault="0053180D" w:rsidP="00BD1C17">
      <w:pPr>
        <w:spacing w:line="360" w:lineRule="auto"/>
        <w:ind w:firstLineChars="200" w:firstLine="560"/>
        <w:jc w:val="right"/>
        <w:rPr>
          <w:rFonts w:ascii="楷体_GB2312" w:eastAsia="楷体_GB2312" w:cs="宋体"/>
          <w:sz w:val="28"/>
          <w:szCs w:val="28"/>
        </w:rPr>
      </w:pPr>
    </w:p>
    <w:p w:rsidR="0053180D" w:rsidRDefault="0053180D" w:rsidP="00BD1C17">
      <w:pPr>
        <w:spacing w:line="360" w:lineRule="auto"/>
        <w:ind w:firstLineChars="200" w:firstLine="560"/>
        <w:jc w:val="right"/>
        <w:rPr>
          <w:rFonts w:ascii="楷体_GB2312" w:eastAsia="楷体_GB2312" w:cs="宋体"/>
          <w:sz w:val="28"/>
          <w:szCs w:val="28"/>
        </w:rPr>
      </w:pPr>
    </w:p>
    <w:p w:rsidR="008A2479" w:rsidRDefault="008A2479" w:rsidP="00BD1C17">
      <w:pPr>
        <w:spacing w:line="360" w:lineRule="auto"/>
        <w:ind w:firstLineChars="200" w:firstLine="560"/>
        <w:jc w:val="right"/>
        <w:rPr>
          <w:rFonts w:ascii="楷体_GB2312" w:eastAsia="楷体_GB2312" w:cs="宋体"/>
          <w:sz w:val="28"/>
          <w:szCs w:val="28"/>
        </w:rPr>
      </w:pPr>
    </w:p>
    <w:p w:rsidR="008A2479" w:rsidRDefault="008A2479" w:rsidP="00BD1C17">
      <w:pPr>
        <w:spacing w:line="360" w:lineRule="auto"/>
        <w:ind w:firstLineChars="200" w:firstLine="560"/>
        <w:jc w:val="right"/>
        <w:rPr>
          <w:rFonts w:ascii="楷体_GB2312" w:eastAsia="楷体_GB2312" w:cs="宋体"/>
          <w:sz w:val="28"/>
          <w:szCs w:val="28"/>
        </w:rPr>
      </w:pPr>
    </w:p>
    <w:p w:rsidR="008A2479" w:rsidRDefault="008A2479" w:rsidP="00BD1C17">
      <w:pPr>
        <w:spacing w:line="360" w:lineRule="auto"/>
        <w:ind w:firstLineChars="200" w:firstLine="560"/>
        <w:jc w:val="right"/>
        <w:rPr>
          <w:rFonts w:ascii="楷体_GB2312" w:eastAsia="楷体_GB2312" w:cs="宋体"/>
          <w:sz w:val="28"/>
          <w:szCs w:val="28"/>
        </w:rPr>
      </w:pPr>
    </w:p>
    <w:p w:rsidR="008A2479" w:rsidRDefault="008A2479" w:rsidP="00BD1C17">
      <w:pPr>
        <w:spacing w:line="360" w:lineRule="auto"/>
        <w:ind w:firstLineChars="200" w:firstLine="560"/>
        <w:jc w:val="right"/>
        <w:rPr>
          <w:rFonts w:ascii="楷体_GB2312" w:eastAsia="楷体_GB2312" w:cs="宋体"/>
          <w:sz w:val="28"/>
          <w:szCs w:val="28"/>
        </w:rPr>
      </w:pPr>
    </w:p>
    <w:p w:rsidR="008A2479" w:rsidRDefault="008A2479" w:rsidP="00BD1C17">
      <w:pPr>
        <w:spacing w:line="360" w:lineRule="auto"/>
        <w:ind w:firstLineChars="200" w:firstLine="560"/>
        <w:jc w:val="right"/>
        <w:rPr>
          <w:rFonts w:ascii="楷体_GB2312" w:eastAsia="楷体_GB2312" w:cs="宋体"/>
          <w:sz w:val="28"/>
          <w:szCs w:val="28"/>
        </w:rPr>
      </w:pPr>
    </w:p>
    <w:p w:rsidR="008A2479" w:rsidRDefault="008A2479" w:rsidP="00BD1C17">
      <w:pPr>
        <w:spacing w:line="360" w:lineRule="auto"/>
        <w:ind w:firstLineChars="200" w:firstLine="560"/>
        <w:jc w:val="right"/>
        <w:rPr>
          <w:rFonts w:ascii="楷体_GB2312" w:eastAsia="楷体_GB2312" w:cs="宋体"/>
          <w:sz w:val="28"/>
          <w:szCs w:val="28"/>
        </w:rPr>
      </w:pPr>
    </w:p>
    <w:p w:rsidR="008A2479" w:rsidRDefault="008A2479" w:rsidP="00BD1C17">
      <w:pPr>
        <w:spacing w:line="360" w:lineRule="auto"/>
        <w:ind w:firstLineChars="200" w:firstLine="560"/>
        <w:jc w:val="right"/>
        <w:rPr>
          <w:rFonts w:ascii="楷体_GB2312" w:eastAsia="楷体_GB2312" w:cs="宋体"/>
          <w:sz w:val="28"/>
          <w:szCs w:val="28"/>
        </w:rPr>
      </w:pPr>
    </w:p>
    <w:p w:rsidR="008A2479" w:rsidRDefault="008A2479" w:rsidP="00BD1C17">
      <w:pPr>
        <w:spacing w:line="360" w:lineRule="auto"/>
        <w:ind w:firstLineChars="200" w:firstLine="560"/>
        <w:jc w:val="right"/>
        <w:rPr>
          <w:rFonts w:ascii="楷体_GB2312" w:eastAsia="楷体_GB2312" w:cs="宋体"/>
          <w:sz w:val="28"/>
          <w:szCs w:val="28"/>
        </w:rPr>
      </w:pPr>
    </w:p>
    <w:p w:rsidR="00A414D0" w:rsidRPr="00BD1C17" w:rsidRDefault="00A414D0" w:rsidP="00BD1C17">
      <w:pPr>
        <w:spacing w:line="360" w:lineRule="auto"/>
        <w:ind w:firstLineChars="200" w:firstLine="560"/>
        <w:jc w:val="right"/>
        <w:rPr>
          <w:rFonts w:ascii="楷体_GB2312" w:eastAsia="楷体_GB2312" w:cs="宋体"/>
          <w:sz w:val="28"/>
          <w:szCs w:val="28"/>
        </w:rPr>
      </w:pPr>
      <w:r w:rsidRPr="00BD1C17">
        <w:rPr>
          <w:rFonts w:ascii="楷体_GB2312" w:eastAsia="楷体_GB2312" w:cs="宋体" w:hint="eastAsia"/>
          <w:sz w:val="28"/>
          <w:szCs w:val="28"/>
        </w:rPr>
        <w:t>主班：</w:t>
      </w:r>
      <w:r w:rsidR="008F2CE8">
        <w:rPr>
          <w:rFonts w:ascii="楷体_GB2312" w:eastAsia="楷体_GB2312" w:cs="宋体" w:hint="eastAsia"/>
          <w:sz w:val="28"/>
          <w:szCs w:val="28"/>
        </w:rPr>
        <w:t>许启慧</w:t>
      </w:r>
    </w:p>
    <w:p w:rsidR="00A414D0" w:rsidRDefault="00A414D0" w:rsidP="009113B0">
      <w:pPr>
        <w:wordWrap w:val="0"/>
        <w:spacing w:line="360" w:lineRule="auto"/>
        <w:ind w:firstLineChars="200" w:firstLine="560"/>
        <w:jc w:val="right"/>
        <w:rPr>
          <w:rFonts w:ascii="楷体_GB2312" w:eastAsia="楷体_GB2312" w:cs="宋体"/>
          <w:sz w:val="28"/>
          <w:szCs w:val="28"/>
        </w:rPr>
      </w:pPr>
      <w:r w:rsidRPr="00BD1C17">
        <w:rPr>
          <w:rFonts w:ascii="楷体_GB2312" w:eastAsia="楷体_GB2312" w:cs="宋体" w:hint="eastAsia"/>
          <w:sz w:val="28"/>
          <w:szCs w:val="28"/>
        </w:rPr>
        <w:t>副班：</w:t>
      </w:r>
      <w:r w:rsidR="009113B0">
        <w:rPr>
          <w:rFonts w:ascii="楷体_GB2312" w:eastAsia="楷体_GB2312" w:cs="宋体" w:hint="eastAsia"/>
          <w:sz w:val="28"/>
          <w:szCs w:val="28"/>
        </w:rPr>
        <w:t>陈  霞</w:t>
      </w:r>
    </w:p>
    <w:p w:rsidR="008A27DA" w:rsidRPr="00BD1C17" w:rsidRDefault="00A414D0" w:rsidP="00BD1C17">
      <w:pPr>
        <w:spacing w:line="360" w:lineRule="auto"/>
        <w:ind w:firstLineChars="200" w:firstLine="560"/>
        <w:jc w:val="right"/>
        <w:rPr>
          <w:rFonts w:ascii="楷体_GB2312" w:eastAsia="楷体_GB2312" w:cs="宋体"/>
          <w:sz w:val="28"/>
          <w:szCs w:val="28"/>
        </w:rPr>
      </w:pPr>
      <w:r w:rsidRPr="00BD1C17">
        <w:rPr>
          <w:rFonts w:ascii="楷体_GB2312" w:eastAsia="楷体_GB2312" w:cs="宋体" w:hint="eastAsia"/>
          <w:sz w:val="28"/>
          <w:szCs w:val="28"/>
        </w:rPr>
        <w:t>签发：</w:t>
      </w:r>
      <w:r w:rsidR="00FD5B5D">
        <w:rPr>
          <w:rFonts w:ascii="楷体_GB2312" w:eastAsia="楷体_GB2312" w:cs="宋体" w:hint="eastAsia"/>
          <w:sz w:val="28"/>
          <w:szCs w:val="28"/>
        </w:rPr>
        <w:t>于长文</w:t>
      </w:r>
    </w:p>
    <w:sectPr w:rsidR="008A27DA" w:rsidRPr="00BD1C17" w:rsidSect="006473B9">
      <w:pgSz w:w="11906" w:h="16838"/>
      <w:pgMar w:top="1440" w:right="1797" w:bottom="1440" w:left="179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5B9" w:rsidRDefault="009615B9">
      <w:r>
        <w:separator/>
      </w:r>
    </w:p>
  </w:endnote>
  <w:endnote w:type="continuationSeparator" w:id="0">
    <w:p w:rsidR="009615B9" w:rsidRDefault="00961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E82" w:rsidRDefault="005F1E82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F1E82" w:rsidRDefault="005F1E8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E82" w:rsidRDefault="005F1E82">
    <w:pPr>
      <w:pStyle w:val="aa"/>
      <w:framePr w:w="669" w:wrap="around" w:vAnchor="text" w:hAnchor="margin" w:xAlign="center" w:y="7"/>
      <w:jc w:val="center"/>
      <w:rPr>
        <w:rStyle w:val="a9"/>
        <w:sz w:val="21"/>
      </w:rPr>
    </w:pPr>
    <w:r>
      <w:rPr>
        <w:rStyle w:val="a9"/>
        <w:rFonts w:hint="eastAsia"/>
      </w:rPr>
      <w:t>—</w:t>
    </w:r>
    <w:r>
      <w:rPr>
        <w:rStyle w:val="a9"/>
        <w:sz w:val="21"/>
      </w:rPr>
      <w:fldChar w:fldCharType="begin"/>
    </w:r>
    <w:r>
      <w:rPr>
        <w:rStyle w:val="a9"/>
        <w:sz w:val="21"/>
      </w:rPr>
      <w:instrText xml:space="preserve">PAGE  </w:instrText>
    </w:r>
    <w:r>
      <w:rPr>
        <w:rStyle w:val="a9"/>
        <w:sz w:val="21"/>
      </w:rPr>
      <w:fldChar w:fldCharType="separate"/>
    </w:r>
    <w:r>
      <w:rPr>
        <w:rStyle w:val="a9"/>
        <w:noProof/>
        <w:sz w:val="21"/>
      </w:rPr>
      <w:t>1</w:t>
    </w:r>
    <w:r>
      <w:rPr>
        <w:rStyle w:val="a9"/>
        <w:sz w:val="21"/>
      </w:rPr>
      <w:fldChar w:fldCharType="end"/>
    </w:r>
    <w:r>
      <w:rPr>
        <w:rStyle w:val="a9"/>
        <w:rFonts w:hint="eastAsia"/>
      </w:rPr>
      <w:t>—</w:t>
    </w:r>
  </w:p>
  <w:p w:rsidR="005F1E82" w:rsidRDefault="005F1E82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E82" w:rsidRDefault="005F1E82" w:rsidP="006473B9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F1E82" w:rsidRDefault="005F1E82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E82" w:rsidRDefault="005F1E82" w:rsidP="003770BD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53254D">
      <w:rPr>
        <w:rStyle w:val="a9"/>
        <w:noProof/>
      </w:rPr>
      <w:t>1</w:t>
    </w:r>
    <w:r>
      <w:rPr>
        <w:rStyle w:val="a9"/>
      </w:rPr>
      <w:fldChar w:fldCharType="end"/>
    </w:r>
  </w:p>
  <w:p w:rsidR="005F1E82" w:rsidRDefault="005F1E8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5B9" w:rsidRDefault="009615B9">
      <w:r>
        <w:separator/>
      </w:r>
    </w:p>
  </w:footnote>
  <w:footnote w:type="continuationSeparator" w:id="0">
    <w:p w:rsidR="009615B9" w:rsidRDefault="009615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6A3B3C"/>
    <w:multiLevelType w:val="hybridMultilevel"/>
    <w:tmpl w:val="1F7C2DCA"/>
    <w:lvl w:ilvl="0" w:tplc="B296C632">
      <w:start w:val="1"/>
      <w:numFmt w:val="decimalFullWidth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71535E8E"/>
    <w:multiLevelType w:val="hybridMultilevel"/>
    <w:tmpl w:val="F232FF4A"/>
    <w:lvl w:ilvl="0" w:tplc="1812DB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18E192F"/>
    <w:multiLevelType w:val="hybridMultilevel"/>
    <w:tmpl w:val="C758F27A"/>
    <w:lvl w:ilvl="0" w:tplc="E018B61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541FD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C6359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D2FE1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1C247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E07C0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047C3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E239C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CA3CB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张 金龙">
    <w15:presenceInfo w15:providerId="Windows Live" w15:userId="3f3e3323d8fe215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6C4"/>
    <w:rsid w:val="0000249F"/>
    <w:rsid w:val="000034D8"/>
    <w:rsid w:val="000050D0"/>
    <w:rsid w:val="000051FA"/>
    <w:rsid w:val="00005C64"/>
    <w:rsid w:val="00006D2A"/>
    <w:rsid w:val="000070B0"/>
    <w:rsid w:val="0001112E"/>
    <w:rsid w:val="00012377"/>
    <w:rsid w:val="00012B9C"/>
    <w:rsid w:val="000130FF"/>
    <w:rsid w:val="0001439D"/>
    <w:rsid w:val="00016343"/>
    <w:rsid w:val="00020154"/>
    <w:rsid w:val="000222E1"/>
    <w:rsid w:val="00022506"/>
    <w:rsid w:val="000229F1"/>
    <w:rsid w:val="00022C88"/>
    <w:rsid w:val="000250A4"/>
    <w:rsid w:val="00026073"/>
    <w:rsid w:val="0002760B"/>
    <w:rsid w:val="00027C1A"/>
    <w:rsid w:val="00032CD5"/>
    <w:rsid w:val="00033482"/>
    <w:rsid w:val="000334DC"/>
    <w:rsid w:val="00033FC8"/>
    <w:rsid w:val="000347B3"/>
    <w:rsid w:val="0003505E"/>
    <w:rsid w:val="00035E0B"/>
    <w:rsid w:val="00036F49"/>
    <w:rsid w:val="00037793"/>
    <w:rsid w:val="000378C8"/>
    <w:rsid w:val="00037BF7"/>
    <w:rsid w:val="0004138F"/>
    <w:rsid w:val="000419EE"/>
    <w:rsid w:val="00043839"/>
    <w:rsid w:val="00045226"/>
    <w:rsid w:val="000462A5"/>
    <w:rsid w:val="00047FD8"/>
    <w:rsid w:val="0005089E"/>
    <w:rsid w:val="00050FC8"/>
    <w:rsid w:val="000521D4"/>
    <w:rsid w:val="0005627E"/>
    <w:rsid w:val="00056AD6"/>
    <w:rsid w:val="00056B64"/>
    <w:rsid w:val="0005734D"/>
    <w:rsid w:val="00057C1D"/>
    <w:rsid w:val="00060057"/>
    <w:rsid w:val="000609A0"/>
    <w:rsid w:val="0006122A"/>
    <w:rsid w:val="00061983"/>
    <w:rsid w:val="00062732"/>
    <w:rsid w:val="00062975"/>
    <w:rsid w:val="0006406C"/>
    <w:rsid w:val="00064480"/>
    <w:rsid w:val="00064C18"/>
    <w:rsid w:val="00065446"/>
    <w:rsid w:val="00065FEA"/>
    <w:rsid w:val="0006665D"/>
    <w:rsid w:val="00067FD1"/>
    <w:rsid w:val="00071B33"/>
    <w:rsid w:val="000731DE"/>
    <w:rsid w:val="00073527"/>
    <w:rsid w:val="00073E5E"/>
    <w:rsid w:val="00075744"/>
    <w:rsid w:val="00075B5E"/>
    <w:rsid w:val="000805E6"/>
    <w:rsid w:val="000808AA"/>
    <w:rsid w:val="00081079"/>
    <w:rsid w:val="00082868"/>
    <w:rsid w:val="000837F1"/>
    <w:rsid w:val="000848A5"/>
    <w:rsid w:val="00086E33"/>
    <w:rsid w:val="0009312C"/>
    <w:rsid w:val="0009378B"/>
    <w:rsid w:val="0009759C"/>
    <w:rsid w:val="00097688"/>
    <w:rsid w:val="000A1F1B"/>
    <w:rsid w:val="000A2299"/>
    <w:rsid w:val="000A38DD"/>
    <w:rsid w:val="000A3F83"/>
    <w:rsid w:val="000A410C"/>
    <w:rsid w:val="000A4587"/>
    <w:rsid w:val="000A4664"/>
    <w:rsid w:val="000A6A61"/>
    <w:rsid w:val="000A74AD"/>
    <w:rsid w:val="000A7B1E"/>
    <w:rsid w:val="000B1C29"/>
    <w:rsid w:val="000B1D9C"/>
    <w:rsid w:val="000B3BB7"/>
    <w:rsid w:val="000B4175"/>
    <w:rsid w:val="000B5250"/>
    <w:rsid w:val="000B527B"/>
    <w:rsid w:val="000B55BD"/>
    <w:rsid w:val="000C0070"/>
    <w:rsid w:val="000C3E6E"/>
    <w:rsid w:val="000C3F92"/>
    <w:rsid w:val="000C56E9"/>
    <w:rsid w:val="000C575D"/>
    <w:rsid w:val="000C6694"/>
    <w:rsid w:val="000C7FE8"/>
    <w:rsid w:val="000D1BBB"/>
    <w:rsid w:val="000D249A"/>
    <w:rsid w:val="000D249B"/>
    <w:rsid w:val="000D2AB0"/>
    <w:rsid w:val="000D3B5E"/>
    <w:rsid w:val="000E3670"/>
    <w:rsid w:val="000F1376"/>
    <w:rsid w:val="000F1620"/>
    <w:rsid w:val="000F1E9A"/>
    <w:rsid w:val="000F3BE4"/>
    <w:rsid w:val="000F46DE"/>
    <w:rsid w:val="000F47B9"/>
    <w:rsid w:val="000F6705"/>
    <w:rsid w:val="000F6DDE"/>
    <w:rsid w:val="000F7690"/>
    <w:rsid w:val="000F791D"/>
    <w:rsid w:val="00100366"/>
    <w:rsid w:val="0010054B"/>
    <w:rsid w:val="00105192"/>
    <w:rsid w:val="00105D7B"/>
    <w:rsid w:val="00105E60"/>
    <w:rsid w:val="001075FD"/>
    <w:rsid w:val="00110816"/>
    <w:rsid w:val="00112A3D"/>
    <w:rsid w:val="00112D6B"/>
    <w:rsid w:val="00115387"/>
    <w:rsid w:val="00116B3E"/>
    <w:rsid w:val="0012174C"/>
    <w:rsid w:val="00123BE4"/>
    <w:rsid w:val="00123FEA"/>
    <w:rsid w:val="00124BC9"/>
    <w:rsid w:val="00124FDB"/>
    <w:rsid w:val="001263A0"/>
    <w:rsid w:val="00130776"/>
    <w:rsid w:val="00132DA7"/>
    <w:rsid w:val="001338FF"/>
    <w:rsid w:val="0013414B"/>
    <w:rsid w:val="00135BCD"/>
    <w:rsid w:val="00137015"/>
    <w:rsid w:val="00137DC4"/>
    <w:rsid w:val="00140620"/>
    <w:rsid w:val="00141449"/>
    <w:rsid w:val="00142BA0"/>
    <w:rsid w:val="00142D78"/>
    <w:rsid w:val="001469A2"/>
    <w:rsid w:val="00150E2A"/>
    <w:rsid w:val="00151F55"/>
    <w:rsid w:val="001527B8"/>
    <w:rsid w:val="001533BE"/>
    <w:rsid w:val="0015446E"/>
    <w:rsid w:val="00155A86"/>
    <w:rsid w:val="00156535"/>
    <w:rsid w:val="001578A3"/>
    <w:rsid w:val="001604FF"/>
    <w:rsid w:val="00161451"/>
    <w:rsid w:val="0016207D"/>
    <w:rsid w:val="001622DA"/>
    <w:rsid w:val="00162CF6"/>
    <w:rsid w:val="001633E8"/>
    <w:rsid w:val="0016399C"/>
    <w:rsid w:val="0016447C"/>
    <w:rsid w:val="00164BDB"/>
    <w:rsid w:val="001660F0"/>
    <w:rsid w:val="0016753C"/>
    <w:rsid w:val="00170409"/>
    <w:rsid w:val="00172B89"/>
    <w:rsid w:val="001732C7"/>
    <w:rsid w:val="00173902"/>
    <w:rsid w:val="0017438B"/>
    <w:rsid w:val="00174B24"/>
    <w:rsid w:val="001757FE"/>
    <w:rsid w:val="00180098"/>
    <w:rsid w:val="00180963"/>
    <w:rsid w:val="00181E66"/>
    <w:rsid w:val="00182372"/>
    <w:rsid w:val="00184FE3"/>
    <w:rsid w:val="001852FC"/>
    <w:rsid w:val="001864A0"/>
    <w:rsid w:val="0018685A"/>
    <w:rsid w:val="00186FC1"/>
    <w:rsid w:val="001905FF"/>
    <w:rsid w:val="0019172B"/>
    <w:rsid w:val="001932DA"/>
    <w:rsid w:val="00194DC4"/>
    <w:rsid w:val="001964C7"/>
    <w:rsid w:val="001971F1"/>
    <w:rsid w:val="00197202"/>
    <w:rsid w:val="001A04EE"/>
    <w:rsid w:val="001A12F2"/>
    <w:rsid w:val="001A20A1"/>
    <w:rsid w:val="001A6A0F"/>
    <w:rsid w:val="001A7D6E"/>
    <w:rsid w:val="001A7FE5"/>
    <w:rsid w:val="001B07E0"/>
    <w:rsid w:val="001B2575"/>
    <w:rsid w:val="001B6117"/>
    <w:rsid w:val="001B6683"/>
    <w:rsid w:val="001B7893"/>
    <w:rsid w:val="001C03EB"/>
    <w:rsid w:val="001C118B"/>
    <w:rsid w:val="001C1845"/>
    <w:rsid w:val="001C1964"/>
    <w:rsid w:val="001C3144"/>
    <w:rsid w:val="001C6AAA"/>
    <w:rsid w:val="001C71C4"/>
    <w:rsid w:val="001D00E0"/>
    <w:rsid w:val="001D0A2B"/>
    <w:rsid w:val="001D39A2"/>
    <w:rsid w:val="001D4FC1"/>
    <w:rsid w:val="001D687B"/>
    <w:rsid w:val="001D6AC9"/>
    <w:rsid w:val="001D7D4F"/>
    <w:rsid w:val="001E0457"/>
    <w:rsid w:val="001E04B6"/>
    <w:rsid w:val="001E15CE"/>
    <w:rsid w:val="001E32D2"/>
    <w:rsid w:val="001E5604"/>
    <w:rsid w:val="001E576D"/>
    <w:rsid w:val="001E6118"/>
    <w:rsid w:val="001E65E3"/>
    <w:rsid w:val="001E7A03"/>
    <w:rsid w:val="001F18F2"/>
    <w:rsid w:val="001F3239"/>
    <w:rsid w:val="001F3CCE"/>
    <w:rsid w:val="001F4E74"/>
    <w:rsid w:val="001F5768"/>
    <w:rsid w:val="001F7C90"/>
    <w:rsid w:val="00200FBE"/>
    <w:rsid w:val="00201F77"/>
    <w:rsid w:val="00204823"/>
    <w:rsid w:val="00205667"/>
    <w:rsid w:val="002059C9"/>
    <w:rsid w:val="00205DDD"/>
    <w:rsid w:val="0020620F"/>
    <w:rsid w:val="00211190"/>
    <w:rsid w:val="002116C4"/>
    <w:rsid w:val="002141CE"/>
    <w:rsid w:val="00215091"/>
    <w:rsid w:val="00215CE1"/>
    <w:rsid w:val="002171BB"/>
    <w:rsid w:val="00220081"/>
    <w:rsid w:val="00220395"/>
    <w:rsid w:val="002204A6"/>
    <w:rsid w:val="0022100D"/>
    <w:rsid w:val="00221FCA"/>
    <w:rsid w:val="002222B1"/>
    <w:rsid w:val="002243C7"/>
    <w:rsid w:val="0022465A"/>
    <w:rsid w:val="00227C9C"/>
    <w:rsid w:val="0023146F"/>
    <w:rsid w:val="00232207"/>
    <w:rsid w:val="00232236"/>
    <w:rsid w:val="00232684"/>
    <w:rsid w:val="0023281D"/>
    <w:rsid w:val="00234FD9"/>
    <w:rsid w:val="00235152"/>
    <w:rsid w:val="002364D3"/>
    <w:rsid w:val="00236729"/>
    <w:rsid w:val="00240C86"/>
    <w:rsid w:val="0024198E"/>
    <w:rsid w:val="00241BAE"/>
    <w:rsid w:val="00242134"/>
    <w:rsid w:val="00243B92"/>
    <w:rsid w:val="00243C86"/>
    <w:rsid w:val="0024489E"/>
    <w:rsid w:val="0024509B"/>
    <w:rsid w:val="002451DB"/>
    <w:rsid w:val="002458C5"/>
    <w:rsid w:val="00245A27"/>
    <w:rsid w:val="002460E8"/>
    <w:rsid w:val="002464A0"/>
    <w:rsid w:val="00246813"/>
    <w:rsid w:val="00247FB7"/>
    <w:rsid w:val="002511AB"/>
    <w:rsid w:val="00252DEF"/>
    <w:rsid w:val="00254B22"/>
    <w:rsid w:val="00257434"/>
    <w:rsid w:val="00260095"/>
    <w:rsid w:val="00263A9A"/>
    <w:rsid w:val="00263F4F"/>
    <w:rsid w:val="00263F9B"/>
    <w:rsid w:val="0026425B"/>
    <w:rsid w:val="0026664C"/>
    <w:rsid w:val="00267E62"/>
    <w:rsid w:val="00271357"/>
    <w:rsid w:val="00272A13"/>
    <w:rsid w:val="00273EC9"/>
    <w:rsid w:val="00275365"/>
    <w:rsid w:val="00280630"/>
    <w:rsid w:val="00284CE3"/>
    <w:rsid w:val="00287655"/>
    <w:rsid w:val="00287B38"/>
    <w:rsid w:val="002917C0"/>
    <w:rsid w:val="00292E6F"/>
    <w:rsid w:val="0029502F"/>
    <w:rsid w:val="00296465"/>
    <w:rsid w:val="002A1C6F"/>
    <w:rsid w:val="002A26AA"/>
    <w:rsid w:val="002A38C2"/>
    <w:rsid w:val="002A4D6C"/>
    <w:rsid w:val="002A4D78"/>
    <w:rsid w:val="002A5BAA"/>
    <w:rsid w:val="002A6F97"/>
    <w:rsid w:val="002B2038"/>
    <w:rsid w:val="002B2B41"/>
    <w:rsid w:val="002B2F37"/>
    <w:rsid w:val="002B425E"/>
    <w:rsid w:val="002B47F0"/>
    <w:rsid w:val="002B538D"/>
    <w:rsid w:val="002B5DE6"/>
    <w:rsid w:val="002B65A4"/>
    <w:rsid w:val="002C0673"/>
    <w:rsid w:val="002C1653"/>
    <w:rsid w:val="002C1D1F"/>
    <w:rsid w:val="002C4AE4"/>
    <w:rsid w:val="002C7675"/>
    <w:rsid w:val="002D0B96"/>
    <w:rsid w:val="002D401C"/>
    <w:rsid w:val="002D5DAD"/>
    <w:rsid w:val="002D63D8"/>
    <w:rsid w:val="002D776E"/>
    <w:rsid w:val="002E1F13"/>
    <w:rsid w:val="002E31C2"/>
    <w:rsid w:val="002E3E4F"/>
    <w:rsid w:val="002E46E4"/>
    <w:rsid w:val="002E47B8"/>
    <w:rsid w:val="002E4F40"/>
    <w:rsid w:val="002E57F0"/>
    <w:rsid w:val="002E5809"/>
    <w:rsid w:val="002E5867"/>
    <w:rsid w:val="002E5CC4"/>
    <w:rsid w:val="002F00FD"/>
    <w:rsid w:val="002F2EEE"/>
    <w:rsid w:val="002F3C9D"/>
    <w:rsid w:val="002F457D"/>
    <w:rsid w:val="002F75DA"/>
    <w:rsid w:val="0030196A"/>
    <w:rsid w:val="00302AAA"/>
    <w:rsid w:val="00302CD6"/>
    <w:rsid w:val="00304C39"/>
    <w:rsid w:val="00306431"/>
    <w:rsid w:val="00314356"/>
    <w:rsid w:val="003158F0"/>
    <w:rsid w:val="00315A9F"/>
    <w:rsid w:val="00316DCD"/>
    <w:rsid w:val="003170B4"/>
    <w:rsid w:val="00321527"/>
    <w:rsid w:val="00322F2A"/>
    <w:rsid w:val="003236E4"/>
    <w:rsid w:val="003237A7"/>
    <w:rsid w:val="0032632E"/>
    <w:rsid w:val="003265E5"/>
    <w:rsid w:val="00327360"/>
    <w:rsid w:val="00331042"/>
    <w:rsid w:val="003324DE"/>
    <w:rsid w:val="00332A37"/>
    <w:rsid w:val="00332B6D"/>
    <w:rsid w:val="00332F1B"/>
    <w:rsid w:val="00333128"/>
    <w:rsid w:val="003331F0"/>
    <w:rsid w:val="00333A69"/>
    <w:rsid w:val="00334E49"/>
    <w:rsid w:val="00335111"/>
    <w:rsid w:val="00335E2A"/>
    <w:rsid w:val="00336B49"/>
    <w:rsid w:val="00336C9E"/>
    <w:rsid w:val="00337C8F"/>
    <w:rsid w:val="00340A98"/>
    <w:rsid w:val="0034223F"/>
    <w:rsid w:val="003427E1"/>
    <w:rsid w:val="003431F5"/>
    <w:rsid w:val="00343E8E"/>
    <w:rsid w:val="0034427A"/>
    <w:rsid w:val="00344883"/>
    <w:rsid w:val="0034786E"/>
    <w:rsid w:val="00351F6C"/>
    <w:rsid w:val="003525FC"/>
    <w:rsid w:val="00353EAE"/>
    <w:rsid w:val="0035464F"/>
    <w:rsid w:val="0035583D"/>
    <w:rsid w:val="00356DD7"/>
    <w:rsid w:val="00357EBE"/>
    <w:rsid w:val="0036041D"/>
    <w:rsid w:val="0036061E"/>
    <w:rsid w:val="00361460"/>
    <w:rsid w:val="003617AC"/>
    <w:rsid w:val="00361B1A"/>
    <w:rsid w:val="0036361C"/>
    <w:rsid w:val="00366700"/>
    <w:rsid w:val="00366FBE"/>
    <w:rsid w:val="0036725D"/>
    <w:rsid w:val="00367E09"/>
    <w:rsid w:val="0037039E"/>
    <w:rsid w:val="00371FC9"/>
    <w:rsid w:val="003743AD"/>
    <w:rsid w:val="0037461B"/>
    <w:rsid w:val="003770BD"/>
    <w:rsid w:val="00377EF5"/>
    <w:rsid w:val="00380C36"/>
    <w:rsid w:val="00381CAD"/>
    <w:rsid w:val="00382359"/>
    <w:rsid w:val="00382A5C"/>
    <w:rsid w:val="00384439"/>
    <w:rsid w:val="003848F8"/>
    <w:rsid w:val="00384D6E"/>
    <w:rsid w:val="00390641"/>
    <w:rsid w:val="003918E0"/>
    <w:rsid w:val="00391B6F"/>
    <w:rsid w:val="00391B70"/>
    <w:rsid w:val="00391FBB"/>
    <w:rsid w:val="003920E0"/>
    <w:rsid w:val="00392192"/>
    <w:rsid w:val="003935E4"/>
    <w:rsid w:val="00393941"/>
    <w:rsid w:val="00395630"/>
    <w:rsid w:val="00395DA0"/>
    <w:rsid w:val="003962D8"/>
    <w:rsid w:val="00396514"/>
    <w:rsid w:val="00396E45"/>
    <w:rsid w:val="003A0691"/>
    <w:rsid w:val="003A0DAF"/>
    <w:rsid w:val="003A20A9"/>
    <w:rsid w:val="003A231E"/>
    <w:rsid w:val="003A4CB4"/>
    <w:rsid w:val="003A5987"/>
    <w:rsid w:val="003A627D"/>
    <w:rsid w:val="003A78C0"/>
    <w:rsid w:val="003B3580"/>
    <w:rsid w:val="003B372E"/>
    <w:rsid w:val="003B4686"/>
    <w:rsid w:val="003C21A9"/>
    <w:rsid w:val="003C2ACF"/>
    <w:rsid w:val="003C67E3"/>
    <w:rsid w:val="003C7135"/>
    <w:rsid w:val="003C76C5"/>
    <w:rsid w:val="003C770B"/>
    <w:rsid w:val="003C77FA"/>
    <w:rsid w:val="003D10D8"/>
    <w:rsid w:val="003D1F63"/>
    <w:rsid w:val="003D24B7"/>
    <w:rsid w:val="003D2766"/>
    <w:rsid w:val="003D3579"/>
    <w:rsid w:val="003D3D92"/>
    <w:rsid w:val="003D670E"/>
    <w:rsid w:val="003D787E"/>
    <w:rsid w:val="003D7C30"/>
    <w:rsid w:val="003D7D1C"/>
    <w:rsid w:val="003E0F7E"/>
    <w:rsid w:val="003E1BD7"/>
    <w:rsid w:val="003E3228"/>
    <w:rsid w:val="003E49AA"/>
    <w:rsid w:val="003E53F1"/>
    <w:rsid w:val="003E75FD"/>
    <w:rsid w:val="003E79BC"/>
    <w:rsid w:val="003F03E8"/>
    <w:rsid w:val="003F4C71"/>
    <w:rsid w:val="003F589C"/>
    <w:rsid w:val="003F6ACD"/>
    <w:rsid w:val="004002F1"/>
    <w:rsid w:val="00401A87"/>
    <w:rsid w:val="00401F0A"/>
    <w:rsid w:val="0040297D"/>
    <w:rsid w:val="00405188"/>
    <w:rsid w:val="004052BB"/>
    <w:rsid w:val="00406EB3"/>
    <w:rsid w:val="00407350"/>
    <w:rsid w:val="004073FB"/>
    <w:rsid w:val="00410C1E"/>
    <w:rsid w:val="004115CA"/>
    <w:rsid w:val="00413FCE"/>
    <w:rsid w:val="004142D5"/>
    <w:rsid w:val="004144D7"/>
    <w:rsid w:val="0041480E"/>
    <w:rsid w:val="004164D7"/>
    <w:rsid w:val="00416E0E"/>
    <w:rsid w:val="00417786"/>
    <w:rsid w:val="00420508"/>
    <w:rsid w:val="004219C1"/>
    <w:rsid w:val="004229C9"/>
    <w:rsid w:val="00422B31"/>
    <w:rsid w:val="0042350E"/>
    <w:rsid w:val="004245A5"/>
    <w:rsid w:val="004248DD"/>
    <w:rsid w:val="004270A4"/>
    <w:rsid w:val="004315FE"/>
    <w:rsid w:val="00431A82"/>
    <w:rsid w:val="00432A82"/>
    <w:rsid w:val="00437290"/>
    <w:rsid w:val="00442A6E"/>
    <w:rsid w:val="00444634"/>
    <w:rsid w:val="00444717"/>
    <w:rsid w:val="00445318"/>
    <w:rsid w:val="00445454"/>
    <w:rsid w:val="00445F72"/>
    <w:rsid w:val="00446656"/>
    <w:rsid w:val="0044685A"/>
    <w:rsid w:val="00447947"/>
    <w:rsid w:val="00447ADB"/>
    <w:rsid w:val="0045060C"/>
    <w:rsid w:val="004507E3"/>
    <w:rsid w:val="004520ED"/>
    <w:rsid w:val="0045407F"/>
    <w:rsid w:val="00455585"/>
    <w:rsid w:val="004556F6"/>
    <w:rsid w:val="004577D5"/>
    <w:rsid w:val="00461600"/>
    <w:rsid w:val="0046255C"/>
    <w:rsid w:val="00464082"/>
    <w:rsid w:val="0046449B"/>
    <w:rsid w:val="00465EB6"/>
    <w:rsid w:val="0046781D"/>
    <w:rsid w:val="0047131B"/>
    <w:rsid w:val="00476C28"/>
    <w:rsid w:val="004771AD"/>
    <w:rsid w:val="0048297C"/>
    <w:rsid w:val="0048338F"/>
    <w:rsid w:val="0048404A"/>
    <w:rsid w:val="004851BA"/>
    <w:rsid w:val="00487D2F"/>
    <w:rsid w:val="00487DF3"/>
    <w:rsid w:val="00494106"/>
    <w:rsid w:val="00496F26"/>
    <w:rsid w:val="00497271"/>
    <w:rsid w:val="004A1358"/>
    <w:rsid w:val="004A1FE4"/>
    <w:rsid w:val="004A200D"/>
    <w:rsid w:val="004A20F6"/>
    <w:rsid w:val="004A24EB"/>
    <w:rsid w:val="004A24F6"/>
    <w:rsid w:val="004A49DF"/>
    <w:rsid w:val="004A4CC4"/>
    <w:rsid w:val="004A5AB9"/>
    <w:rsid w:val="004A5F88"/>
    <w:rsid w:val="004A6800"/>
    <w:rsid w:val="004A696E"/>
    <w:rsid w:val="004A6A80"/>
    <w:rsid w:val="004A7F4A"/>
    <w:rsid w:val="004B1322"/>
    <w:rsid w:val="004B162B"/>
    <w:rsid w:val="004B334D"/>
    <w:rsid w:val="004B33E5"/>
    <w:rsid w:val="004B4288"/>
    <w:rsid w:val="004B4E6E"/>
    <w:rsid w:val="004B5764"/>
    <w:rsid w:val="004C004A"/>
    <w:rsid w:val="004C0430"/>
    <w:rsid w:val="004C050B"/>
    <w:rsid w:val="004C0A13"/>
    <w:rsid w:val="004C4FDC"/>
    <w:rsid w:val="004C69A9"/>
    <w:rsid w:val="004C7FB7"/>
    <w:rsid w:val="004D51F6"/>
    <w:rsid w:val="004D6658"/>
    <w:rsid w:val="004D67C2"/>
    <w:rsid w:val="004D68BD"/>
    <w:rsid w:val="004D76FF"/>
    <w:rsid w:val="004D79E9"/>
    <w:rsid w:val="004D7B4F"/>
    <w:rsid w:val="004E10D0"/>
    <w:rsid w:val="004E3207"/>
    <w:rsid w:val="004E5D59"/>
    <w:rsid w:val="004E6107"/>
    <w:rsid w:val="004E6214"/>
    <w:rsid w:val="004E6780"/>
    <w:rsid w:val="004E68AF"/>
    <w:rsid w:val="004E6BD8"/>
    <w:rsid w:val="004E75F2"/>
    <w:rsid w:val="004E7760"/>
    <w:rsid w:val="004E776B"/>
    <w:rsid w:val="004F187A"/>
    <w:rsid w:val="004F1F90"/>
    <w:rsid w:val="004F52CF"/>
    <w:rsid w:val="004F5497"/>
    <w:rsid w:val="004F7997"/>
    <w:rsid w:val="004F7C2F"/>
    <w:rsid w:val="005024A7"/>
    <w:rsid w:val="00510452"/>
    <w:rsid w:val="005110DE"/>
    <w:rsid w:val="00511EA2"/>
    <w:rsid w:val="0051240F"/>
    <w:rsid w:val="00512686"/>
    <w:rsid w:val="00512B4F"/>
    <w:rsid w:val="0051661D"/>
    <w:rsid w:val="005231AD"/>
    <w:rsid w:val="0052394F"/>
    <w:rsid w:val="00525E22"/>
    <w:rsid w:val="0053180D"/>
    <w:rsid w:val="00531E92"/>
    <w:rsid w:val="0053254D"/>
    <w:rsid w:val="00532622"/>
    <w:rsid w:val="00532BCA"/>
    <w:rsid w:val="00532DB1"/>
    <w:rsid w:val="00532FDC"/>
    <w:rsid w:val="00534D05"/>
    <w:rsid w:val="00535F28"/>
    <w:rsid w:val="00537807"/>
    <w:rsid w:val="005416B4"/>
    <w:rsid w:val="005423E1"/>
    <w:rsid w:val="00542A54"/>
    <w:rsid w:val="00543C35"/>
    <w:rsid w:val="00544544"/>
    <w:rsid w:val="00544E56"/>
    <w:rsid w:val="005471A5"/>
    <w:rsid w:val="00550DC3"/>
    <w:rsid w:val="00551576"/>
    <w:rsid w:val="00551ACA"/>
    <w:rsid w:val="00552AD5"/>
    <w:rsid w:val="00554F50"/>
    <w:rsid w:val="00556C68"/>
    <w:rsid w:val="00560D15"/>
    <w:rsid w:val="00565A36"/>
    <w:rsid w:val="00570117"/>
    <w:rsid w:val="0057185B"/>
    <w:rsid w:val="00571BEA"/>
    <w:rsid w:val="005737C4"/>
    <w:rsid w:val="00576DAB"/>
    <w:rsid w:val="0057792A"/>
    <w:rsid w:val="00580E8E"/>
    <w:rsid w:val="00581CD0"/>
    <w:rsid w:val="00582434"/>
    <w:rsid w:val="00582C94"/>
    <w:rsid w:val="005838C6"/>
    <w:rsid w:val="00583E7A"/>
    <w:rsid w:val="00584044"/>
    <w:rsid w:val="00584A56"/>
    <w:rsid w:val="00585878"/>
    <w:rsid w:val="00585967"/>
    <w:rsid w:val="00586642"/>
    <w:rsid w:val="00586701"/>
    <w:rsid w:val="00587CD4"/>
    <w:rsid w:val="005908E0"/>
    <w:rsid w:val="005911D1"/>
    <w:rsid w:val="0059154A"/>
    <w:rsid w:val="00593090"/>
    <w:rsid w:val="00593486"/>
    <w:rsid w:val="005935C2"/>
    <w:rsid w:val="005937F5"/>
    <w:rsid w:val="005938FA"/>
    <w:rsid w:val="00594D60"/>
    <w:rsid w:val="00597197"/>
    <w:rsid w:val="00597DF5"/>
    <w:rsid w:val="005A0C54"/>
    <w:rsid w:val="005A17C3"/>
    <w:rsid w:val="005A1AE3"/>
    <w:rsid w:val="005A30C2"/>
    <w:rsid w:val="005A3B1C"/>
    <w:rsid w:val="005A40E1"/>
    <w:rsid w:val="005A5608"/>
    <w:rsid w:val="005A624E"/>
    <w:rsid w:val="005A6D17"/>
    <w:rsid w:val="005A6F0F"/>
    <w:rsid w:val="005A79B2"/>
    <w:rsid w:val="005B2AC4"/>
    <w:rsid w:val="005B2B20"/>
    <w:rsid w:val="005B3553"/>
    <w:rsid w:val="005B3644"/>
    <w:rsid w:val="005B5951"/>
    <w:rsid w:val="005C0719"/>
    <w:rsid w:val="005C0F9D"/>
    <w:rsid w:val="005C49EC"/>
    <w:rsid w:val="005C61AB"/>
    <w:rsid w:val="005C61B1"/>
    <w:rsid w:val="005C6233"/>
    <w:rsid w:val="005C6FB5"/>
    <w:rsid w:val="005D274F"/>
    <w:rsid w:val="005D2C49"/>
    <w:rsid w:val="005D3854"/>
    <w:rsid w:val="005D633C"/>
    <w:rsid w:val="005D73B0"/>
    <w:rsid w:val="005E02BA"/>
    <w:rsid w:val="005E2BAC"/>
    <w:rsid w:val="005E35FA"/>
    <w:rsid w:val="005E392D"/>
    <w:rsid w:val="005E3E0A"/>
    <w:rsid w:val="005E6B29"/>
    <w:rsid w:val="005E6CE0"/>
    <w:rsid w:val="005E700D"/>
    <w:rsid w:val="005E70D7"/>
    <w:rsid w:val="005F1452"/>
    <w:rsid w:val="005F1E82"/>
    <w:rsid w:val="005F2E8A"/>
    <w:rsid w:val="005F3360"/>
    <w:rsid w:val="005F39CF"/>
    <w:rsid w:val="005F424F"/>
    <w:rsid w:val="005F7B40"/>
    <w:rsid w:val="005F7F50"/>
    <w:rsid w:val="006005DE"/>
    <w:rsid w:val="00602AB4"/>
    <w:rsid w:val="00602C20"/>
    <w:rsid w:val="00607150"/>
    <w:rsid w:val="006100D9"/>
    <w:rsid w:val="00612239"/>
    <w:rsid w:val="00612280"/>
    <w:rsid w:val="00612D04"/>
    <w:rsid w:val="006138FC"/>
    <w:rsid w:val="00615AAA"/>
    <w:rsid w:val="00615E4C"/>
    <w:rsid w:val="0061602D"/>
    <w:rsid w:val="00616BCA"/>
    <w:rsid w:val="00617945"/>
    <w:rsid w:val="00622A2F"/>
    <w:rsid w:val="00622A5C"/>
    <w:rsid w:val="00622D7C"/>
    <w:rsid w:val="00623844"/>
    <w:rsid w:val="00624151"/>
    <w:rsid w:val="00624422"/>
    <w:rsid w:val="00624558"/>
    <w:rsid w:val="00625803"/>
    <w:rsid w:val="00625D6B"/>
    <w:rsid w:val="00625FFE"/>
    <w:rsid w:val="0062646E"/>
    <w:rsid w:val="00626542"/>
    <w:rsid w:val="00626AC2"/>
    <w:rsid w:val="00630CC6"/>
    <w:rsid w:val="00633952"/>
    <w:rsid w:val="00634D9C"/>
    <w:rsid w:val="00635F83"/>
    <w:rsid w:val="006370B7"/>
    <w:rsid w:val="006371C9"/>
    <w:rsid w:val="00640ADE"/>
    <w:rsid w:val="00642533"/>
    <w:rsid w:val="00642DC5"/>
    <w:rsid w:val="00644676"/>
    <w:rsid w:val="0064487C"/>
    <w:rsid w:val="00645DB0"/>
    <w:rsid w:val="006473B9"/>
    <w:rsid w:val="00647B7E"/>
    <w:rsid w:val="00647FB6"/>
    <w:rsid w:val="00651848"/>
    <w:rsid w:val="006523A9"/>
    <w:rsid w:val="006527DC"/>
    <w:rsid w:val="0065452D"/>
    <w:rsid w:val="006552B5"/>
    <w:rsid w:val="00655900"/>
    <w:rsid w:val="00655E29"/>
    <w:rsid w:val="00656A33"/>
    <w:rsid w:val="00657CAE"/>
    <w:rsid w:val="0066049F"/>
    <w:rsid w:val="00660953"/>
    <w:rsid w:val="00660FF0"/>
    <w:rsid w:val="00661EA4"/>
    <w:rsid w:val="00661FE0"/>
    <w:rsid w:val="00663CF4"/>
    <w:rsid w:val="006644E6"/>
    <w:rsid w:val="00664BD8"/>
    <w:rsid w:val="00666310"/>
    <w:rsid w:val="0066730D"/>
    <w:rsid w:val="00667A7A"/>
    <w:rsid w:val="00667C62"/>
    <w:rsid w:val="0067094C"/>
    <w:rsid w:val="0067248D"/>
    <w:rsid w:val="00672A91"/>
    <w:rsid w:val="006745CF"/>
    <w:rsid w:val="00676EA0"/>
    <w:rsid w:val="00677540"/>
    <w:rsid w:val="00677649"/>
    <w:rsid w:val="00680E53"/>
    <w:rsid w:val="00682A9C"/>
    <w:rsid w:val="00684235"/>
    <w:rsid w:val="0068441A"/>
    <w:rsid w:val="006844E2"/>
    <w:rsid w:val="006866DD"/>
    <w:rsid w:val="0069021D"/>
    <w:rsid w:val="00690805"/>
    <w:rsid w:val="00690CBE"/>
    <w:rsid w:val="00691EC7"/>
    <w:rsid w:val="00694B89"/>
    <w:rsid w:val="006963FA"/>
    <w:rsid w:val="006974DA"/>
    <w:rsid w:val="00697FAB"/>
    <w:rsid w:val="006A29DA"/>
    <w:rsid w:val="006A3101"/>
    <w:rsid w:val="006A7254"/>
    <w:rsid w:val="006B0267"/>
    <w:rsid w:val="006B0A34"/>
    <w:rsid w:val="006B0B76"/>
    <w:rsid w:val="006B1936"/>
    <w:rsid w:val="006B2ED7"/>
    <w:rsid w:val="006B3336"/>
    <w:rsid w:val="006B3A84"/>
    <w:rsid w:val="006B4AC8"/>
    <w:rsid w:val="006B4FC5"/>
    <w:rsid w:val="006B63B1"/>
    <w:rsid w:val="006B693C"/>
    <w:rsid w:val="006B6AAE"/>
    <w:rsid w:val="006B762A"/>
    <w:rsid w:val="006C48CF"/>
    <w:rsid w:val="006C5193"/>
    <w:rsid w:val="006C54A5"/>
    <w:rsid w:val="006C761C"/>
    <w:rsid w:val="006C769A"/>
    <w:rsid w:val="006D08A3"/>
    <w:rsid w:val="006D09E0"/>
    <w:rsid w:val="006D0DEB"/>
    <w:rsid w:val="006D33BE"/>
    <w:rsid w:val="006D44B9"/>
    <w:rsid w:val="006D6380"/>
    <w:rsid w:val="006D728D"/>
    <w:rsid w:val="006D7380"/>
    <w:rsid w:val="006D7493"/>
    <w:rsid w:val="006D768D"/>
    <w:rsid w:val="006D7D9A"/>
    <w:rsid w:val="006E03B3"/>
    <w:rsid w:val="006E11B4"/>
    <w:rsid w:val="006E12CB"/>
    <w:rsid w:val="006E1E95"/>
    <w:rsid w:val="006E234A"/>
    <w:rsid w:val="006E2E8D"/>
    <w:rsid w:val="006E3553"/>
    <w:rsid w:val="006E37E1"/>
    <w:rsid w:val="006E42D5"/>
    <w:rsid w:val="006E65B7"/>
    <w:rsid w:val="006E6B83"/>
    <w:rsid w:val="006F4C01"/>
    <w:rsid w:val="006F5C43"/>
    <w:rsid w:val="006F6C50"/>
    <w:rsid w:val="006F6EE6"/>
    <w:rsid w:val="0070094E"/>
    <w:rsid w:val="00703D1F"/>
    <w:rsid w:val="00705B0D"/>
    <w:rsid w:val="00705D1A"/>
    <w:rsid w:val="007108D8"/>
    <w:rsid w:val="0071098C"/>
    <w:rsid w:val="00711D75"/>
    <w:rsid w:val="007129FC"/>
    <w:rsid w:val="00712B77"/>
    <w:rsid w:val="007140E1"/>
    <w:rsid w:val="0071548A"/>
    <w:rsid w:val="007178AC"/>
    <w:rsid w:val="00720669"/>
    <w:rsid w:val="00720A20"/>
    <w:rsid w:val="0072425B"/>
    <w:rsid w:val="0072768B"/>
    <w:rsid w:val="00730632"/>
    <w:rsid w:val="00734F4C"/>
    <w:rsid w:val="00736123"/>
    <w:rsid w:val="007367D8"/>
    <w:rsid w:val="0073747C"/>
    <w:rsid w:val="007409E2"/>
    <w:rsid w:val="00742C34"/>
    <w:rsid w:val="00742C9B"/>
    <w:rsid w:val="00743169"/>
    <w:rsid w:val="00744F97"/>
    <w:rsid w:val="00745523"/>
    <w:rsid w:val="0074688C"/>
    <w:rsid w:val="0075037D"/>
    <w:rsid w:val="00750CDB"/>
    <w:rsid w:val="00751A33"/>
    <w:rsid w:val="00751F0B"/>
    <w:rsid w:val="00751F8E"/>
    <w:rsid w:val="0075444B"/>
    <w:rsid w:val="00756649"/>
    <w:rsid w:val="00756AD0"/>
    <w:rsid w:val="007614F2"/>
    <w:rsid w:val="00761C35"/>
    <w:rsid w:val="00762AA8"/>
    <w:rsid w:val="00763044"/>
    <w:rsid w:val="00764294"/>
    <w:rsid w:val="0076433B"/>
    <w:rsid w:val="007659CF"/>
    <w:rsid w:val="00766605"/>
    <w:rsid w:val="007671E8"/>
    <w:rsid w:val="007705D8"/>
    <w:rsid w:val="00770FEB"/>
    <w:rsid w:val="007715E5"/>
    <w:rsid w:val="007744C9"/>
    <w:rsid w:val="00776009"/>
    <w:rsid w:val="00776DC6"/>
    <w:rsid w:val="00776ED8"/>
    <w:rsid w:val="0077730C"/>
    <w:rsid w:val="007778B0"/>
    <w:rsid w:val="007778F7"/>
    <w:rsid w:val="00777B13"/>
    <w:rsid w:val="00781F92"/>
    <w:rsid w:val="0078432D"/>
    <w:rsid w:val="00784CDB"/>
    <w:rsid w:val="00787CE0"/>
    <w:rsid w:val="007915F2"/>
    <w:rsid w:val="00793F08"/>
    <w:rsid w:val="007973A2"/>
    <w:rsid w:val="007A1B38"/>
    <w:rsid w:val="007A5406"/>
    <w:rsid w:val="007A786D"/>
    <w:rsid w:val="007B0293"/>
    <w:rsid w:val="007B0B5E"/>
    <w:rsid w:val="007B24F9"/>
    <w:rsid w:val="007B3AE9"/>
    <w:rsid w:val="007B5C35"/>
    <w:rsid w:val="007B6A36"/>
    <w:rsid w:val="007B6AB5"/>
    <w:rsid w:val="007B7D94"/>
    <w:rsid w:val="007C04CD"/>
    <w:rsid w:val="007C1AD4"/>
    <w:rsid w:val="007C3783"/>
    <w:rsid w:val="007C378E"/>
    <w:rsid w:val="007C3AEC"/>
    <w:rsid w:val="007C48BF"/>
    <w:rsid w:val="007C52A7"/>
    <w:rsid w:val="007C7739"/>
    <w:rsid w:val="007D2C44"/>
    <w:rsid w:val="007D56A2"/>
    <w:rsid w:val="007D659E"/>
    <w:rsid w:val="007E0C8F"/>
    <w:rsid w:val="007E1B5C"/>
    <w:rsid w:val="007E24CC"/>
    <w:rsid w:val="007E29B2"/>
    <w:rsid w:val="007E5B67"/>
    <w:rsid w:val="007E6D62"/>
    <w:rsid w:val="007E6F51"/>
    <w:rsid w:val="007E7667"/>
    <w:rsid w:val="007F2730"/>
    <w:rsid w:val="007F3969"/>
    <w:rsid w:val="007F4700"/>
    <w:rsid w:val="007F64FF"/>
    <w:rsid w:val="007F6B38"/>
    <w:rsid w:val="007F7D83"/>
    <w:rsid w:val="0080396C"/>
    <w:rsid w:val="0080462A"/>
    <w:rsid w:val="00804C4B"/>
    <w:rsid w:val="0081029A"/>
    <w:rsid w:val="008115DB"/>
    <w:rsid w:val="008121E0"/>
    <w:rsid w:val="00812411"/>
    <w:rsid w:val="00812CA0"/>
    <w:rsid w:val="00813013"/>
    <w:rsid w:val="00813B6B"/>
    <w:rsid w:val="0081454E"/>
    <w:rsid w:val="00814EF9"/>
    <w:rsid w:val="008177EA"/>
    <w:rsid w:val="00820998"/>
    <w:rsid w:val="00821524"/>
    <w:rsid w:val="0082187F"/>
    <w:rsid w:val="00821BC1"/>
    <w:rsid w:val="00823339"/>
    <w:rsid w:val="00823634"/>
    <w:rsid w:val="00824B5B"/>
    <w:rsid w:val="0082569F"/>
    <w:rsid w:val="00825AFE"/>
    <w:rsid w:val="00827344"/>
    <w:rsid w:val="00827E38"/>
    <w:rsid w:val="0083036D"/>
    <w:rsid w:val="00831481"/>
    <w:rsid w:val="00831797"/>
    <w:rsid w:val="00832E27"/>
    <w:rsid w:val="00833EC9"/>
    <w:rsid w:val="00834582"/>
    <w:rsid w:val="00835097"/>
    <w:rsid w:val="008376D0"/>
    <w:rsid w:val="00841662"/>
    <w:rsid w:val="00841D20"/>
    <w:rsid w:val="00842665"/>
    <w:rsid w:val="00844B68"/>
    <w:rsid w:val="008452F3"/>
    <w:rsid w:val="008470AC"/>
    <w:rsid w:val="00847B5F"/>
    <w:rsid w:val="0085167D"/>
    <w:rsid w:val="00852254"/>
    <w:rsid w:val="00852D4B"/>
    <w:rsid w:val="00852D4E"/>
    <w:rsid w:val="00853B57"/>
    <w:rsid w:val="00855781"/>
    <w:rsid w:val="0086011E"/>
    <w:rsid w:val="00862D1A"/>
    <w:rsid w:val="00863579"/>
    <w:rsid w:val="00863CCB"/>
    <w:rsid w:val="00864292"/>
    <w:rsid w:val="00865B3D"/>
    <w:rsid w:val="00871696"/>
    <w:rsid w:val="00871758"/>
    <w:rsid w:val="00874BD1"/>
    <w:rsid w:val="00875B38"/>
    <w:rsid w:val="00876069"/>
    <w:rsid w:val="008761BE"/>
    <w:rsid w:val="00876602"/>
    <w:rsid w:val="00876DE4"/>
    <w:rsid w:val="00882508"/>
    <w:rsid w:val="00885304"/>
    <w:rsid w:val="00885AB4"/>
    <w:rsid w:val="00885EFD"/>
    <w:rsid w:val="00887536"/>
    <w:rsid w:val="0088761D"/>
    <w:rsid w:val="008913DB"/>
    <w:rsid w:val="0089295A"/>
    <w:rsid w:val="00893830"/>
    <w:rsid w:val="008941C7"/>
    <w:rsid w:val="008942EA"/>
    <w:rsid w:val="00895A90"/>
    <w:rsid w:val="0089638A"/>
    <w:rsid w:val="008963C3"/>
    <w:rsid w:val="008A2479"/>
    <w:rsid w:val="008A27DA"/>
    <w:rsid w:val="008A3884"/>
    <w:rsid w:val="008A4113"/>
    <w:rsid w:val="008A4608"/>
    <w:rsid w:val="008A5BF7"/>
    <w:rsid w:val="008B0ED8"/>
    <w:rsid w:val="008B11B1"/>
    <w:rsid w:val="008B211A"/>
    <w:rsid w:val="008B2893"/>
    <w:rsid w:val="008B4BF2"/>
    <w:rsid w:val="008B69BF"/>
    <w:rsid w:val="008B74DA"/>
    <w:rsid w:val="008C011E"/>
    <w:rsid w:val="008C04ED"/>
    <w:rsid w:val="008C0AAC"/>
    <w:rsid w:val="008C12B2"/>
    <w:rsid w:val="008C2108"/>
    <w:rsid w:val="008C2B3D"/>
    <w:rsid w:val="008C3963"/>
    <w:rsid w:val="008C46E8"/>
    <w:rsid w:val="008C50D4"/>
    <w:rsid w:val="008C5AA5"/>
    <w:rsid w:val="008C668C"/>
    <w:rsid w:val="008C7688"/>
    <w:rsid w:val="008C7801"/>
    <w:rsid w:val="008D0148"/>
    <w:rsid w:val="008D0519"/>
    <w:rsid w:val="008D1736"/>
    <w:rsid w:val="008D2C6E"/>
    <w:rsid w:val="008D68E0"/>
    <w:rsid w:val="008D785B"/>
    <w:rsid w:val="008E002C"/>
    <w:rsid w:val="008E223B"/>
    <w:rsid w:val="008E2946"/>
    <w:rsid w:val="008E3621"/>
    <w:rsid w:val="008E6131"/>
    <w:rsid w:val="008E644D"/>
    <w:rsid w:val="008E6A39"/>
    <w:rsid w:val="008E6E11"/>
    <w:rsid w:val="008F0B71"/>
    <w:rsid w:val="008F132A"/>
    <w:rsid w:val="008F17EF"/>
    <w:rsid w:val="008F1C99"/>
    <w:rsid w:val="008F1DA2"/>
    <w:rsid w:val="008F2652"/>
    <w:rsid w:val="008F2744"/>
    <w:rsid w:val="008F2CE8"/>
    <w:rsid w:val="008F569E"/>
    <w:rsid w:val="00900871"/>
    <w:rsid w:val="00903BEF"/>
    <w:rsid w:val="009050E0"/>
    <w:rsid w:val="00905231"/>
    <w:rsid w:val="00905B69"/>
    <w:rsid w:val="00906D54"/>
    <w:rsid w:val="009113B0"/>
    <w:rsid w:val="0091146D"/>
    <w:rsid w:val="00911602"/>
    <w:rsid w:val="00911AAE"/>
    <w:rsid w:val="009139F8"/>
    <w:rsid w:val="00913C9B"/>
    <w:rsid w:val="0091408C"/>
    <w:rsid w:val="00915E37"/>
    <w:rsid w:val="00916CE2"/>
    <w:rsid w:val="0092275E"/>
    <w:rsid w:val="00922E88"/>
    <w:rsid w:val="009244D8"/>
    <w:rsid w:val="00925F0E"/>
    <w:rsid w:val="00925F20"/>
    <w:rsid w:val="009262B9"/>
    <w:rsid w:val="00931D34"/>
    <w:rsid w:val="00931E53"/>
    <w:rsid w:val="00931E73"/>
    <w:rsid w:val="00932BD5"/>
    <w:rsid w:val="00933B1C"/>
    <w:rsid w:val="00933C9D"/>
    <w:rsid w:val="009344D6"/>
    <w:rsid w:val="00934740"/>
    <w:rsid w:val="00934E9F"/>
    <w:rsid w:val="0093568E"/>
    <w:rsid w:val="00935BD6"/>
    <w:rsid w:val="0093631A"/>
    <w:rsid w:val="009363B2"/>
    <w:rsid w:val="00937506"/>
    <w:rsid w:val="0094041F"/>
    <w:rsid w:val="00940DBD"/>
    <w:rsid w:val="00941860"/>
    <w:rsid w:val="00942194"/>
    <w:rsid w:val="00944094"/>
    <w:rsid w:val="00944A28"/>
    <w:rsid w:val="00945370"/>
    <w:rsid w:val="00945703"/>
    <w:rsid w:val="00945B12"/>
    <w:rsid w:val="00945F09"/>
    <w:rsid w:val="00951873"/>
    <w:rsid w:val="009518A6"/>
    <w:rsid w:val="00955F24"/>
    <w:rsid w:val="00957736"/>
    <w:rsid w:val="00957852"/>
    <w:rsid w:val="009615B9"/>
    <w:rsid w:val="0096189A"/>
    <w:rsid w:val="00961E90"/>
    <w:rsid w:val="00962109"/>
    <w:rsid w:val="00962EED"/>
    <w:rsid w:val="009633BA"/>
    <w:rsid w:val="00963ACC"/>
    <w:rsid w:val="009640DC"/>
    <w:rsid w:val="00964F84"/>
    <w:rsid w:val="0096674C"/>
    <w:rsid w:val="00966E65"/>
    <w:rsid w:val="00967CF0"/>
    <w:rsid w:val="00970D1B"/>
    <w:rsid w:val="00973BF7"/>
    <w:rsid w:val="00973C70"/>
    <w:rsid w:val="009744F3"/>
    <w:rsid w:val="0097463A"/>
    <w:rsid w:val="00974D70"/>
    <w:rsid w:val="00976ABB"/>
    <w:rsid w:val="00977FED"/>
    <w:rsid w:val="00980A97"/>
    <w:rsid w:val="00980DD1"/>
    <w:rsid w:val="00982C22"/>
    <w:rsid w:val="00983490"/>
    <w:rsid w:val="00983914"/>
    <w:rsid w:val="00986730"/>
    <w:rsid w:val="00987031"/>
    <w:rsid w:val="00991090"/>
    <w:rsid w:val="0099215E"/>
    <w:rsid w:val="0099410F"/>
    <w:rsid w:val="009A1308"/>
    <w:rsid w:val="009A189B"/>
    <w:rsid w:val="009A1B36"/>
    <w:rsid w:val="009A21BE"/>
    <w:rsid w:val="009A25D8"/>
    <w:rsid w:val="009A2749"/>
    <w:rsid w:val="009A42EB"/>
    <w:rsid w:val="009A524B"/>
    <w:rsid w:val="009A5257"/>
    <w:rsid w:val="009B06A3"/>
    <w:rsid w:val="009B06E4"/>
    <w:rsid w:val="009B07A3"/>
    <w:rsid w:val="009B4DC0"/>
    <w:rsid w:val="009B677F"/>
    <w:rsid w:val="009B7CBD"/>
    <w:rsid w:val="009C1886"/>
    <w:rsid w:val="009C2B0F"/>
    <w:rsid w:val="009C3D32"/>
    <w:rsid w:val="009C4B84"/>
    <w:rsid w:val="009C5326"/>
    <w:rsid w:val="009C5476"/>
    <w:rsid w:val="009C566D"/>
    <w:rsid w:val="009C6E71"/>
    <w:rsid w:val="009D0D97"/>
    <w:rsid w:val="009D11F0"/>
    <w:rsid w:val="009D1C47"/>
    <w:rsid w:val="009D26D3"/>
    <w:rsid w:val="009D2EB0"/>
    <w:rsid w:val="009D40B6"/>
    <w:rsid w:val="009D42A1"/>
    <w:rsid w:val="009D490C"/>
    <w:rsid w:val="009D4A26"/>
    <w:rsid w:val="009D5A93"/>
    <w:rsid w:val="009D5B63"/>
    <w:rsid w:val="009D65BD"/>
    <w:rsid w:val="009D79B3"/>
    <w:rsid w:val="009E25A0"/>
    <w:rsid w:val="009E361F"/>
    <w:rsid w:val="009E6054"/>
    <w:rsid w:val="009E64E1"/>
    <w:rsid w:val="009E6AB6"/>
    <w:rsid w:val="009E6BB1"/>
    <w:rsid w:val="009F0516"/>
    <w:rsid w:val="009F1680"/>
    <w:rsid w:val="009F2246"/>
    <w:rsid w:val="009F28D6"/>
    <w:rsid w:val="009F6989"/>
    <w:rsid w:val="009F7124"/>
    <w:rsid w:val="009F786B"/>
    <w:rsid w:val="009F7F65"/>
    <w:rsid w:val="00A01365"/>
    <w:rsid w:val="00A015F6"/>
    <w:rsid w:val="00A02541"/>
    <w:rsid w:val="00A03FC1"/>
    <w:rsid w:val="00A05C38"/>
    <w:rsid w:val="00A06FEB"/>
    <w:rsid w:val="00A07D57"/>
    <w:rsid w:val="00A107D0"/>
    <w:rsid w:val="00A11843"/>
    <w:rsid w:val="00A12D72"/>
    <w:rsid w:val="00A167C3"/>
    <w:rsid w:val="00A206BC"/>
    <w:rsid w:val="00A2076E"/>
    <w:rsid w:val="00A210A3"/>
    <w:rsid w:val="00A2405E"/>
    <w:rsid w:val="00A25410"/>
    <w:rsid w:val="00A27B0B"/>
    <w:rsid w:val="00A27C21"/>
    <w:rsid w:val="00A32129"/>
    <w:rsid w:val="00A334DE"/>
    <w:rsid w:val="00A33F71"/>
    <w:rsid w:val="00A34C12"/>
    <w:rsid w:val="00A35397"/>
    <w:rsid w:val="00A3649C"/>
    <w:rsid w:val="00A414D0"/>
    <w:rsid w:val="00A41557"/>
    <w:rsid w:val="00A42482"/>
    <w:rsid w:val="00A42E98"/>
    <w:rsid w:val="00A43BA6"/>
    <w:rsid w:val="00A43D4D"/>
    <w:rsid w:val="00A44C48"/>
    <w:rsid w:val="00A455C0"/>
    <w:rsid w:val="00A45AF8"/>
    <w:rsid w:val="00A463A7"/>
    <w:rsid w:val="00A46B7B"/>
    <w:rsid w:val="00A510CA"/>
    <w:rsid w:val="00A54EB3"/>
    <w:rsid w:val="00A55765"/>
    <w:rsid w:val="00A55811"/>
    <w:rsid w:val="00A564B2"/>
    <w:rsid w:val="00A56C4D"/>
    <w:rsid w:val="00A57B5A"/>
    <w:rsid w:val="00A6029A"/>
    <w:rsid w:val="00A6076E"/>
    <w:rsid w:val="00A607FD"/>
    <w:rsid w:val="00A614BB"/>
    <w:rsid w:val="00A61E4B"/>
    <w:rsid w:val="00A6375B"/>
    <w:rsid w:val="00A6395B"/>
    <w:rsid w:val="00A6474E"/>
    <w:rsid w:val="00A65C61"/>
    <w:rsid w:val="00A709D2"/>
    <w:rsid w:val="00A7138C"/>
    <w:rsid w:val="00A72053"/>
    <w:rsid w:val="00A724C1"/>
    <w:rsid w:val="00A730CA"/>
    <w:rsid w:val="00A7478F"/>
    <w:rsid w:val="00A747C2"/>
    <w:rsid w:val="00A7628D"/>
    <w:rsid w:val="00A80200"/>
    <w:rsid w:val="00A81EDC"/>
    <w:rsid w:val="00A82B64"/>
    <w:rsid w:val="00A83ACC"/>
    <w:rsid w:val="00A83DBD"/>
    <w:rsid w:val="00A8605A"/>
    <w:rsid w:val="00A86E87"/>
    <w:rsid w:val="00A87BC6"/>
    <w:rsid w:val="00A9013A"/>
    <w:rsid w:val="00A94BE5"/>
    <w:rsid w:val="00A964CB"/>
    <w:rsid w:val="00A97813"/>
    <w:rsid w:val="00A97DBE"/>
    <w:rsid w:val="00AA2418"/>
    <w:rsid w:val="00AA2A96"/>
    <w:rsid w:val="00AA2AD1"/>
    <w:rsid w:val="00AA3F89"/>
    <w:rsid w:val="00AA4598"/>
    <w:rsid w:val="00AA4968"/>
    <w:rsid w:val="00AA7779"/>
    <w:rsid w:val="00AB05E2"/>
    <w:rsid w:val="00AB1DC0"/>
    <w:rsid w:val="00AB2AB1"/>
    <w:rsid w:val="00AB3237"/>
    <w:rsid w:val="00AB364D"/>
    <w:rsid w:val="00AB40A4"/>
    <w:rsid w:val="00AB5D1B"/>
    <w:rsid w:val="00AB703B"/>
    <w:rsid w:val="00AB7133"/>
    <w:rsid w:val="00AB7AE7"/>
    <w:rsid w:val="00AC2214"/>
    <w:rsid w:val="00AC3842"/>
    <w:rsid w:val="00AC4EB5"/>
    <w:rsid w:val="00AC5B37"/>
    <w:rsid w:val="00AC6BA6"/>
    <w:rsid w:val="00AC7E03"/>
    <w:rsid w:val="00AD075E"/>
    <w:rsid w:val="00AD0A08"/>
    <w:rsid w:val="00AD3598"/>
    <w:rsid w:val="00AD5C48"/>
    <w:rsid w:val="00AD602F"/>
    <w:rsid w:val="00AD7753"/>
    <w:rsid w:val="00AE005D"/>
    <w:rsid w:val="00AE0730"/>
    <w:rsid w:val="00AE1345"/>
    <w:rsid w:val="00AE1CB9"/>
    <w:rsid w:val="00AE2631"/>
    <w:rsid w:val="00AE2671"/>
    <w:rsid w:val="00AE26D7"/>
    <w:rsid w:val="00AE5ED4"/>
    <w:rsid w:val="00AE6600"/>
    <w:rsid w:val="00AF0227"/>
    <w:rsid w:val="00AF1ABB"/>
    <w:rsid w:val="00AF2BE7"/>
    <w:rsid w:val="00AF3176"/>
    <w:rsid w:val="00AF413E"/>
    <w:rsid w:val="00AF585D"/>
    <w:rsid w:val="00AF6060"/>
    <w:rsid w:val="00AF68EF"/>
    <w:rsid w:val="00AF7CDF"/>
    <w:rsid w:val="00B01152"/>
    <w:rsid w:val="00B0183F"/>
    <w:rsid w:val="00B02AAE"/>
    <w:rsid w:val="00B04F64"/>
    <w:rsid w:val="00B07128"/>
    <w:rsid w:val="00B13E59"/>
    <w:rsid w:val="00B144A0"/>
    <w:rsid w:val="00B14DFC"/>
    <w:rsid w:val="00B15665"/>
    <w:rsid w:val="00B15C01"/>
    <w:rsid w:val="00B2076F"/>
    <w:rsid w:val="00B2293F"/>
    <w:rsid w:val="00B22EA4"/>
    <w:rsid w:val="00B23875"/>
    <w:rsid w:val="00B23FD8"/>
    <w:rsid w:val="00B25D21"/>
    <w:rsid w:val="00B27893"/>
    <w:rsid w:val="00B27FB7"/>
    <w:rsid w:val="00B31176"/>
    <w:rsid w:val="00B32CB8"/>
    <w:rsid w:val="00B33AA9"/>
    <w:rsid w:val="00B34D06"/>
    <w:rsid w:val="00B35459"/>
    <w:rsid w:val="00B35D27"/>
    <w:rsid w:val="00B36498"/>
    <w:rsid w:val="00B36707"/>
    <w:rsid w:val="00B413F9"/>
    <w:rsid w:val="00B426AC"/>
    <w:rsid w:val="00B43346"/>
    <w:rsid w:val="00B438E6"/>
    <w:rsid w:val="00B4429C"/>
    <w:rsid w:val="00B513AD"/>
    <w:rsid w:val="00B52378"/>
    <w:rsid w:val="00B53327"/>
    <w:rsid w:val="00B54B29"/>
    <w:rsid w:val="00B54E6C"/>
    <w:rsid w:val="00B60B47"/>
    <w:rsid w:val="00B61172"/>
    <w:rsid w:val="00B6324D"/>
    <w:rsid w:val="00B64513"/>
    <w:rsid w:val="00B647F0"/>
    <w:rsid w:val="00B650DB"/>
    <w:rsid w:val="00B65E1D"/>
    <w:rsid w:val="00B65E7A"/>
    <w:rsid w:val="00B70A9E"/>
    <w:rsid w:val="00B70D1A"/>
    <w:rsid w:val="00B71960"/>
    <w:rsid w:val="00B72D03"/>
    <w:rsid w:val="00B72F5B"/>
    <w:rsid w:val="00B76D37"/>
    <w:rsid w:val="00B77430"/>
    <w:rsid w:val="00B80110"/>
    <w:rsid w:val="00B813A2"/>
    <w:rsid w:val="00B815A3"/>
    <w:rsid w:val="00B81DBA"/>
    <w:rsid w:val="00B832A2"/>
    <w:rsid w:val="00B83646"/>
    <w:rsid w:val="00B83979"/>
    <w:rsid w:val="00B84841"/>
    <w:rsid w:val="00B9034D"/>
    <w:rsid w:val="00B90CF0"/>
    <w:rsid w:val="00B9176D"/>
    <w:rsid w:val="00B93A80"/>
    <w:rsid w:val="00B94912"/>
    <w:rsid w:val="00B94E12"/>
    <w:rsid w:val="00B94F07"/>
    <w:rsid w:val="00B97E6B"/>
    <w:rsid w:val="00BA0316"/>
    <w:rsid w:val="00BA1192"/>
    <w:rsid w:val="00BA3282"/>
    <w:rsid w:val="00BA3C36"/>
    <w:rsid w:val="00BA6449"/>
    <w:rsid w:val="00BA67C1"/>
    <w:rsid w:val="00BB0F10"/>
    <w:rsid w:val="00BB2F26"/>
    <w:rsid w:val="00BB3185"/>
    <w:rsid w:val="00BB4C00"/>
    <w:rsid w:val="00BC0C3D"/>
    <w:rsid w:val="00BC1FB5"/>
    <w:rsid w:val="00BC3F47"/>
    <w:rsid w:val="00BC547E"/>
    <w:rsid w:val="00BC5923"/>
    <w:rsid w:val="00BD0790"/>
    <w:rsid w:val="00BD1C17"/>
    <w:rsid w:val="00BD26D7"/>
    <w:rsid w:val="00BD3147"/>
    <w:rsid w:val="00BD384B"/>
    <w:rsid w:val="00BD4522"/>
    <w:rsid w:val="00BD5039"/>
    <w:rsid w:val="00BD546A"/>
    <w:rsid w:val="00BD7012"/>
    <w:rsid w:val="00BE0360"/>
    <w:rsid w:val="00BE263B"/>
    <w:rsid w:val="00BE2643"/>
    <w:rsid w:val="00BE26B8"/>
    <w:rsid w:val="00BE2A3E"/>
    <w:rsid w:val="00BE3556"/>
    <w:rsid w:val="00BE3C91"/>
    <w:rsid w:val="00BE4EF2"/>
    <w:rsid w:val="00BE503B"/>
    <w:rsid w:val="00BE5222"/>
    <w:rsid w:val="00BE5948"/>
    <w:rsid w:val="00BF116A"/>
    <w:rsid w:val="00BF1CB5"/>
    <w:rsid w:val="00BF2AAA"/>
    <w:rsid w:val="00BF326E"/>
    <w:rsid w:val="00BF391A"/>
    <w:rsid w:val="00BF6FF8"/>
    <w:rsid w:val="00C0072D"/>
    <w:rsid w:val="00C0105F"/>
    <w:rsid w:val="00C01121"/>
    <w:rsid w:val="00C02B7C"/>
    <w:rsid w:val="00C0407F"/>
    <w:rsid w:val="00C044E8"/>
    <w:rsid w:val="00C05B26"/>
    <w:rsid w:val="00C07977"/>
    <w:rsid w:val="00C07D0B"/>
    <w:rsid w:val="00C11F75"/>
    <w:rsid w:val="00C126A0"/>
    <w:rsid w:val="00C12FD2"/>
    <w:rsid w:val="00C13C35"/>
    <w:rsid w:val="00C13DD5"/>
    <w:rsid w:val="00C1420C"/>
    <w:rsid w:val="00C14B5A"/>
    <w:rsid w:val="00C15408"/>
    <w:rsid w:val="00C15797"/>
    <w:rsid w:val="00C17149"/>
    <w:rsid w:val="00C17707"/>
    <w:rsid w:val="00C17FF7"/>
    <w:rsid w:val="00C2078C"/>
    <w:rsid w:val="00C21375"/>
    <w:rsid w:val="00C2137D"/>
    <w:rsid w:val="00C21BC3"/>
    <w:rsid w:val="00C21CF1"/>
    <w:rsid w:val="00C22A75"/>
    <w:rsid w:val="00C22D5B"/>
    <w:rsid w:val="00C22D64"/>
    <w:rsid w:val="00C2378E"/>
    <w:rsid w:val="00C25443"/>
    <w:rsid w:val="00C25BA7"/>
    <w:rsid w:val="00C25CA1"/>
    <w:rsid w:val="00C27613"/>
    <w:rsid w:val="00C3203F"/>
    <w:rsid w:val="00C339AF"/>
    <w:rsid w:val="00C347D5"/>
    <w:rsid w:val="00C35054"/>
    <w:rsid w:val="00C35548"/>
    <w:rsid w:val="00C357A8"/>
    <w:rsid w:val="00C3634B"/>
    <w:rsid w:val="00C376A4"/>
    <w:rsid w:val="00C376FE"/>
    <w:rsid w:val="00C40689"/>
    <w:rsid w:val="00C41F5E"/>
    <w:rsid w:val="00C429C5"/>
    <w:rsid w:val="00C43518"/>
    <w:rsid w:val="00C45879"/>
    <w:rsid w:val="00C46D0F"/>
    <w:rsid w:val="00C52277"/>
    <w:rsid w:val="00C52FD2"/>
    <w:rsid w:val="00C5469B"/>
    <w:rsid w:val="00C60A62"/>
    <w:rsid w:val="00C60D34"/>
    <w:rsid w:val="00C6116A"/>
    <w:rsid w:val="00C63902"/>
    <w:rsid w:val="00C63D6B"/>
    <w:rsid w:val="00C66BF5"/>
    <w:rsid w:val="00C72ADA"/>
    <w:rsid w:val="00C72E3F"/>
    <w:rsid w:val="00C73238"/>
    <w:rsid w:val="00C73CEA"/>
    <w:rsid w:val="00C73DF0"/>
    <w:rsid w:val="00C777DE"/>
    <w:rsid w:val="00C8067A"/>
    <w:rsid w:val="00C808D3"/>
    <w:rsid w:val="00C812B6"/>
    <w:rsid w:val="00C82E1B"/>
    <w:rsid w:val="00C84A4B"/>
    <w:rsid w:val="00C84ACD"/>
    <w:rsid w:val="00C84CDC"/>
    <w:rsid w:val="00C85378"/>
    <w:rsid w:val="00C8765F"/>
    <w:rsid w:val="00C902A4"/>
    <w:rsid w:val="00C90F4E"/>
    <w:rsid w:val="00C91268"/>
    <w:rsid w:val="00C91283"/>
    <w:rsid w:val="00C91849"/>
    <w:rsid w:val="00C94BBB"/>
    <w:rsid w:val="00C967A2"/>
    <w:rsid w:val="00C97230"/>
    <w:rsid w:val="00CA198A"/>
    <w:rsid w:val="00CA3537"/>
    <w:rsid w:val="00CA4BD4"/>
    <w:rsid w:val="00CA5768"/>
    <w:rsid w:val="00CA6740"/>
    <w:rsid w:val="00CA69AF"/>
    <w:rsid w:val="00CA6D78"/>
    <w:rsid w:val="00CA7EAC"/>
    <w:rsid w:val="00CB2221"/>
    <w:rsid w:val="00CB5295"/>
    <w:rsid w:val="00CB69A4"/>
    <w:rsid w:val="00CC081B"/>
    <w:rsid w:val="00CC24F5"/>
    <w:rsid w:val="00CC27F4"/>
    <w:rsid w:val="00CC2CD9"/>
    <w:rsid w:val="00CC45E2"/>
    <w:rsid w:val="00CC57F0"/>
    <w:rsid w:val="00CC638D"/>
    <w:rsid w:val="00CC79EA"/>
    <w:rsid w:val="00CD07F0"/>
    <w:rsid w:val="00CD2793"/>
    <w:rsid w:val="00CD357A"/>
    <w:rsid w:val="00CD3D8C"/>
    <w:rsid w:val="00CD4400"/>
    <w:rsid w:val="00CD46B3"/>
    <w:rsid w:val="00CD4E69"/>
    <w:rsid w:val="00CD515C"/>
    <w:rsid w:val="00CD5E96"/>
    <w:rsid w:val="00CD6FBE"/>
    <w:rsid w:val="00CE1212"/>
    <w:rsid w:val="00CE1CD3"/>
    <w:rsid w:val="00CE1D5D"/>
    <w:rsid w:val="00CE2890"/>
    <w:rsid w:val="00CE3C47"/>
    <w:rsid w:val="00CE4DA6"/>
    <w:rsid w:val="00CE5026"/>
    <w:rsid w:val="00CF1027"/>
    <w:rsid w:val="00CF32D6"/>
    <w:rsid w:val="00CF5775"/>
    <w:rsid w:val="00CF719E"/>
    <w:rsid w:val="00CF73E0"/>
    <w:rsid w:val="00D027E8"/>
    <w:rsid w:val="00D02C59"/>
    <w:rsid w:val="00D02DE3"/>
    <w:rsid w:val="00D02F9F"/>
    <w:rsid w:val="00D03F4D"/>
    <w:rsid w:val="00D0482F"/>
    <w:rsid w:val="00D0606B"/>
    <w:rsid w:val="00D063CC"/>
    <w:rsid w:val="00D11144"/>
    <w:rsid w:val="00D13C31"/>
    <w:rsid w:val="00D13FE1"/>
    <w:rsid w:val="00D14058"/>
    <w:rsid w:val="00D1789D"/>
    <w:rsid w:val="00D20A09"/>
    <w:rsid w:val="00D21792"/>
    <w:rsid w:val="00D21EAE"/>
    <w:rsid w:val="00D22050"/>
    <w:rsid w:val="00D23917"/>
    <w:rsid w:val="00D25092"/>
    <w:rsid w:val="00D25E24"/>
    <w:rsid w:val="00D27D8B"/>
    <w:rsid w:val="00D31911"/>
    <w:rsid w:val="00D33AE3"/>
    <w:rsid w:val="00D34A79"/>
    <w:rsid w:val="00D36F0F"/>
    <w:rsid w:val="00D378E1"/>
    <w:rsid w:val="00D37E8E"/>
    <w:rsid w:val="00D40653"/>
    <w:rsid w:val="00D41A26"/>
    <w:rsid w:val="00D41C9E"/>
    <w:rsid w:val="00D432AC"/>
    <w:rsid w:val="00D459DF"/>
    <w:rsid w:val="00D46B45"/>
    <w:rsid w:val="00D53757"/>
    <w:rsid w:val="00D543FC"/>
    <w:rsid w:val="00D603F3"/>
    <w:rsid w:val="00D623A6"/>
    <w:rsid w:val="00D6376B"/>
    <w:rsid w:val="00D63B1C"/>
    <w:rsid w:val="00D63BC4"/>
    <w:rsid w:val="00D64DBB"/>
    <w:rsid w:val="00D66F6A"/>
    <w:rsid w:val="00D67181"/>
    <w:rsid w:val="00D70824"/>
    <w:rsid w:val="00D70867"/>
    <w:rsid w:val="00D712C0"/>
    <w:rsid w:val="00D728DA"/>
    <w:rsid w:val="00D72B08"/>
    <w:rsid w:val="00D74613"/>
    <w:rsid w:val="00D74E32"/>
    <w:rsid w:val="00D7646D"/>
    <w:rsid w:val="00D76F75"/>
    <w:rsid w:val="00D775E2"/>
    <w:rsid w:val="00D77A71"/>
    <w:rsid w:val="00D817DA"/>
    <w:rsid w:val="00D81AC0"/>
    <w:rsid w:val="00D81C79"/>
    <w:rsid w:val="00D82139"/>
    <w:rsid w:val="00D8542C"/>
    <w:rsid w:val="00D874B5"/>
    <w:rsid w:val="00D91129"/>
    <w:rsid w:val="00D9135D"/>
    <w:rsid w:val="00D91DE1"/>
    <w:rsid w:val="00D9504B"/>
    <w:rsid w:val="00D96EE6"/>
    <w:rsid w:val="00DA0C05"/>
    <w:rsid w:val="00DA1B35"/>
    <w:rsid w:val="00DA2585"/>
    <w:rsid w:val="00DA3001"/>
    <w:rsid w:val="00DA35E8"/>
    <w:rsid w:val="00DA390F"/>
    <w:rsid w:val="00DA3B44"/>
    <w:rsid w:val="00DA54C0"/>
    <w:rsid w:val="00DA5FFE"/>
    <w:rsid w:val="00DA6966"/>
    <w:rsid w:val="00DA7005"/>
    <w:rsid w:val="00DA73F6"/>
    <w:rsid w:val="00DB2CB6"/>
    <w:rsid w:val="00DB38EC"/>
    <w:rsid w:val="00DB3CE5"/>
    <w:rsid w:val="00DB3CF5"/>
    <w:rsid w:val="00DB4550"/>
    <w:rsid w:val="00DB5A47"/>
    <w:rsid w:val="00DB5D69"/>
    <w:rsid w:val="00DB7A38"/>
    <w:rsid w:val="00DC0B07"/>
    <w:rsid w:val="00DC0D15"/>
    <w:rsid w:val="00DC313C"/>
    <w:rsid w:val="00DC332E"/>
    <w:rsid w:val="00DC4006"/>
    <w:rsid w:val="00DC582C"/>
    <w:rsid w:val="00DC5937"/>
    <w:rsid w:val="00DC65DB"/>
    <w:rsid w:val="00DD1026"/>
    <w:rsid w:val="00DD1D92"/>
    <w:rsid w:val="00DD409F"/>
    <w:rsid w:val="00DD441B"/>
    <w:rsid w:val="00DD634F"/>
    <w:rsid w:val="00DD6949"/>
    <w:rsid w:val="00DD6B3A"/>
    <w:rsid w:val="00DD7A5A"/>
    <w:rsid w:val="00DD7AB4"/>
    <w:rsid w:val="00DE0160"/>
    <w:rsid w:val="00DE0739"/>
    <w:rsid w:val="00DE248C"/>
    <w:rsid w:val="00DE5DDE"/>
    <w:rsid w:val="00DE75C7"/>
    <w:rsid w:val="00DE7CB3"/>
    <w:rsid w:val="00DF21BB"/>
    <w:rsid w:val="00DF29CD"/>
    <w:rsid w:val="00DF319B"/>
    <w:rsid w:val="00DF458E"/>
    <w:rsid w:val="00DF718D"/>
    <w:rsid w:val="00E0284F"/>
    <w:rsid w:val="00E03C88"/>
    <w:rsid w:val="00E0746C"/>
    <w:rsid w:val="00E10D5D"/>
    <w:rsid w:val="00E13770"/>
    <w:rsid w:val="00E13DC6"/>
    <w:rsid w:val="00E13FB0"/>
    <w:rsid w:val="00E15A57"/>
    <w:rsid w:val="00E16A97"/>
    <w:rsid w:val="00E16DF6"/>
    <w:rsid w:val="00E17BD7"/>
    <w:rsid w:val="00E21833"/>
    <w:rsid w:val="00E22518"/>
    <w:rsid w:val="00E22B76"/>
    <w:rsid w:val="00E239E1"/>
    <w:rsid w:val="00E23C69"/>
    <w:rsid w:val="00E25642"/>
    <w:rsid w:val="00E26804"/>
    <w:rsid w:val="00E277E1"/>
    <w:rsid w:val="00E27B29"/>
    <w:rsid w:val="00E27C88"/>
    <w:rsid w:val="00E32571"/>
    <w:rsid w:val="00E330A1"/>
    <w:rsid w:val="00E40840"/>
    <w:rsid w:val="00E44564"/>
    <w:rsid w:val="00E460D0"/>
    <w:rsid w:val="00E46100"/>
    <w:rsid w:val="00E5070E"/>
    <w:rsid w:val="00E51BD0"/>
    <w:rsid w:val="00E5232D"/>
    <w:rsid w:val="00E523FE"/>
    <w:rsid w:val="00E548F7"/>
    <w:rsid w:val="00E550E1"/>
    <w:rsid w:val="00E55920"/>
    <w:rsid w:val="00E577FC"/>
    <w:rsid w:val="00E62AEC"/>
    <w:rsid w:val="00E641AF"/>
    <w:rsid w:val="00E65848"/>
    <w:rsid w:val="00E6662D"/>
    <w:rsid w:val="00E67029"/>
    <w:rsid w:val="00E70AF9"/>
    <w:rsid w:val="00E73E1A"/>
    <w:rsid w:val="00E75AA5"/>
    <w:rsid w:val="00E7625D"/>
    <w:rsid w:val="00E76366"/>
    <w:rsid w:val="00E8007C"/>
    <w:rsid w:val="00E8012B"/>
    <w:rsid w:val="00E81E36"/>
    <w:rsid w:val="00E82BB7"/>
    <w:rsid w:val="00E82C21"/>
    <w:rsid w:val="00E82D65"/>
    <w:rsid w:val="00E85ABE"/>
    <w:rsid w:val="00E87A7A"/>
    <w:rsid w:val="00E923FB"/>
    <w:rsid w:val="00E93453"/>
    <w:rsid w:val="00E93682"/>
    <w:rsid w:val="00E93DF4"/>
    <w:rsid w:val="00E95E46"/>
    <w:rsid w:val="00E970B7"/>
    <w:rsid w:val="00EA35AC"/>
    <w:rsid w:val="00EA35C8"/>
    <w:rsid w:val="00EA446D"/>
    <w:rsid w:val="00EA4FD3"/>
    <w:rsid w:val="00EA6227"/>
    <w:rsid w:val="00EA77D4"/>
    <w:rsid w:val="00EA7A17"/>
    <w:rsid w:val="00EB11FA"/>
    <w:rsid w:val="00EB22E2"/>
    <w:rsid w:val="00EB3565"/>
    <w:rsid w:val="00EB3F6B"/>
    <w:rsid w:val="00EB5144"/>
    <w:rsid w:val="00EB5552"/>
    <w:rsid w:val="00EB581E"/>
    <w:rsid w:val="00EC18F8"/>
    <w:rsid w:val="00EC1D8D"/>
    <w:rsid w:val="00EC2DD1"/>
    <w:rsid w:val="00EC3383"/>
    <w:rsid w:val="00EC34DB"/>
    <w:rsid w:val="00EC4064"/>
    <w:rsid w:val="00EC7441"/>
    <w:rsid w:val="00ED31ED"/>
    <w:rsid w:val="00ED3B89"/>
    <w:rsid w:val="00ED3BDA"/>
    <w:rsid w:val="00ED4F16"/>
    <w:rsid w:val="00ED633A"/>
    <w:rsid w:val="00ED7894"/>
    <w:rsid w:val="00ED7D67"/>
    <w:rsid w:val="00EE0C83"/>
    <w:rsid w:val="00EE208B"/>
    <w:rsid w:val="00EE4C70"/>
    <w:rsid w:val="00EE57A4"/>
    <w:rsid w:val="00EE6696"/>
    <w:rsid w:val="00EE7445"/>
    <w:rsid w:val="00EE760B"/>
    <w:rsid w:val="00EF043C"/>
    <w:rsid w:val="00EF0D12"/>
    <w:rsid w:val="00EF178E"/>
    <w:rsid w:val="00EF209C"/>
    <w:rsid w:val="00EF3814"/>
    <w:rsid w:val="00EF6236"/>
    <w:rsid w:val="00EF70DC"/>
    <w:rsid w:val="00EF736E"/>
    <w:rsid w:val="00EF7790"/>
    <w:rsid w:val="00F0052B"/>
    <w:rsid w:val="00F00E80"/>
    <w:rsid w:val="00F02028"/>
    <w:rsid w:val="00F0220F"/>
    <w:rsid w:val="00F0386B"/>
    <w:rsid w:val="00F04EE6"/>
    <w:rsid w:val="00F05004"/>
    <w:rsid w:val="00F0509B"/>
    <w:rsid w:val="00F072F5"/>
    <w:rsid w:val="00F07ED3"/>
    <w:rsid w:val="00F07EEA"/>
    <w:rsid w:val="00F1086D"/>
    <w:rsid w:val="00F1102A"/>
    <w:rsid w:val="00F11C3D"/>
    <w:rsid w:val="00F1311D"/>
    <w:rsid w:val="00F14370"/>
    <w:rsid w:val="00F148D5"/>
    <w:rsid w:val="00F15B31"/>
    <w:rsid w:val="00F1617F"/>
    <w:rsid w:val="00F165EB"/>
    <w:rsid w:val="00F16EF9"/>
    <w:rsid w:val="00F17116"/>
    <w:rsid w:val="00F17A05"/>
    <w:rsid w:val="00F20067"/>
    <w:rsid w:val="00F205BD"/>
    <w:rsid w:val="00F22037"/>
    <w:rsid w:val="00F236A7"/>
    <w:rsid w:val="00F24FC3"/>
    <w:rsid w:val="00F25880"/>
    <w:rsid w:val="00F258F3"/>
    <w:rsid w:val="00F269F0"/>
    <w:rsid w:val="00F277E2"/>
    <w:rsid w:val="00F304A5"/>
    <w:rsid w:val="00F326CB"/>
    <w:rsid w:val="00F334BE"/>
    <w:rsid w:val="00F354BB"/>
    <w:rsid w:val="00F40C30"/>
    <w:rsid w:val="00F423D7"/>
    <w:rsid w:val="00F43D24"/>
    <w:rsid w:val="00F476DB"/>
    <w:rsid w:val="00F47BBD"/>
    <w:rsid w:val="00F50260"/>
    <w:rsid w:val="00F5034B"/>
    <w:rsid w:val="00F5143E"/>
    <w:rsid w:val="00F51960"/>
    <w:rsid w:val="00F521F5"/>
    <w:rsid w:val="00F521FA"/>
    <w:rsid w:val="00F53D6E"/>
    <w:rsid w:val="00F55335"/>
    <w:rsid w:val="00F55ED1"/>
    <w:rsid w:val="00F567D1"/>
    <w:rsid w:val="00F56ADB"/>
    <w:rsid w:val="00F5701D"/>
    <w:rsid w:val="00F570E3"/>
    <w:rsid w:val="00F57B5E"/>
    <w:rsid w:val="00F60070"/>
    <w:rsid w:val="00F60EEE"/>
    <w:rsid w:val="00F625BB"/>
    <w:rsid w:val="00F63BCF"/>
    <w:rsid w:val="00F65045"/>
    <w:rsid w:val="00F6593B"/>
    <w:rsid w:val="00F67397"/>
    <w:rsid w:val="00F6754C"/>
    <w:rsid w:val="00F71FF3"/>
    <w:rsid w:val="00F72C11"/>
    <w:rsid w:val="00F73549"/>
    <w:rsid w:val="00F7357E"/>
    <w:rsid w:val="00F7512F"/>
    <w:rsid w:val="00F76BE1"/>
    <w:rsid w:val="00F7747A"/>
    <w:rsid w:val="00F77685"/>
    <w:rsid w:val="00F777ED"/>
    <w:rsid w:val="00F81798"/>
    <w:rsid w:val="00F82136"/>
    <w:rsid w:val="00F839A7"/>
    <w:rsid w:val="00F8410F"/>
    <w:rsid w:val="00F86CC5"/>
    <w:rsid w:val="00F90649"/>
    <w:rsid w:val="00F90894"/>
    <w:rsid w:val="00F9424B"/>
    <w:rsid w:val="00F943D8"/>
    <w:rsid w:val="00F96928"/>
    <w:rsid w:val="00F96BB7"/>
    <w:rsid w:val="00FA006A"/>
    <w:rsid w:val="00FA0C34"/>
    <w:rsid w:val="00FA0F06"/>
    <w:rsid w:val="00FA5A67"/>
    <w:rsid w:val="00FA7021"/>
    <w:rsid w:val="00FB2A3F"/>
    <w:rsid w:val="00FB5C65"/>
    <w:rsid w:val="00FB5F82"/>
    <w:rsid w:val="00FB6AA6"/>
    <w:rsid w:val="00FC15C9"/>
    <w:rsid w:val="00FC2BF2"/>
    <w:rsid w:val="00FC2F43"/>
    <w:rsid w:val="00FC496D"/>
    <w:rsid w:val="00FC4977"/>
    <w:rsid w:val="00FD056B"/>
    <w:rsid w:val="00FD0BDE"/>
    <w:rsid w:val="00FD0D53"/>
    <w:rsid w:val="00FD1219"/>
    <w:rsid w:val="00FD1B2D"/>
    <w:rsid w:val="00FD21C2"/>
    <w:rsid w:val="00FD21D4"/>
    <w:rsid w:val="00FD2A7E"/>
    <w:rsid w:val="00FD3A46"/>
    <w:rsid w:val="00FD3B41"/>
    <w:rsid w:val="00FD45FE"/>
    <w:rsid w:val="00FD5B5D"/>
    <w:rsid w:val="00FD7D7A"/>
    <w:rsid w:val="00FE4A2A"/>
    <w:rsid w:val="00FE5608"/>
    <w:rsid w:val="00FE6539"/>
    <w:rsid w:val="00FF10DE"/>
    <w:rsid w:val="00FF2816"/>
    <w:rsid w:val="00FF2BBF"/>
    <w:rsid w:val="00FF5B62"/>
    <w:rsid w:val="00FF62FD"/>
    <w:rsid w:val="00FF649A"/>
    <w:rsid w:val="00FF6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6C4"/>
    <w:rPr>
      <w:sz w:val="24"/>
      <w:szCs w:val="24"/>
    </w:rPr>
  </w:style>
  <w:style w:type="paragraph" w:styleId="1">
    <w:name w:val="heading 1"/>
    <w:basedOn w:val="a"/>
    <w:next w:val="a"/>
    <w:qFormat/>
    <w:rsid w:val="00D70867"/>
    <w:pPr>
      <w:keepNext/>
      <w:keepLines/>
      <w:adjustRightInd w:val="0"/>
      <w:snapToGrid w:val="0"/>
      <w:spacing w:before="120" w:after="120" w:line="360" w:lineRule="auto"/>
      <w:textAlignment w:val="baseline"/>
      <w:outlineLvl w:val="0"/>
    </w:pPr>
    <w:rPr>
      <w:rFonts w:ascii="黑体" w:eastAsia="楷体"/>
      <w:b/>
      <w:color w:val="000000"/>
      <w:kern w:val="44"/>
      <w:sz w:val="28"/>
      <w:szCs w:val="30"/>
    </w:rPr>
  </w:style>
  <w:style w:type="paragraph" w:styleId="2">
    <w:name w:val="heading 2"/>
    <w:basedOn w:val="a"/>
    <w:next w:val="a"/>
    <w:qFormat/>
    <w:rsid w:val="00D70867"/>
    <w:pPr>
      <w:keepNext/>
      <w:keepLines/>
      <w:adjustRightInd w:val="0"/>
      <w:snapToGrid w:val="0"/>
      <w:spacing w:before="120" w:after="120"/>
      <w:outlineLvl w:val="1"/>
    </w:pPr>
    <w:rPr>
      <w:rFonts w:ascii="宋体" w:eastAsia="楷体" w:hAnsi="宋体"/>
      <w:b/>
      <w:bCs/>
      <w:color w:val="000000"/>
      <w:sz w:val="28"/>
      <w:szCs w:val="32"/>
    </w:rPr>
  </w:style>
  <w:style w:type="paragraph" w:styleId="3">
    <w:name w:val="heading 3"/>
    <w:basedOn w:val="a"/>
    <w:next w:val="a"/>
    <w:qFormat/>
    <w:rsid w:val="009E64E1"/>
    <w:pPr>
      <w:keepNext/>
      <w:keepLines/>
      <w:adjustRightInd w:val="0"/>
      <w:snapToGrid w:val="0"/>
      <w:spacing w:before="240" w:after="240"/>
      <w:outlineLvl w:val="2"/>
    </w:pPr>
    <w:rPr>
      <w:rFonts w:ascii="宋体"/>
      <w:b/>
      <w:bCs/>
      <w:color w:val="000000"/>
    </w:rPr>
  </w:style>
  <w:style w:type="paragraph" w:styleId="5">
    <w:name w:val="heading 5"/>
    <w:basedOn w:val="a"/>
    <w:next w:val="a"/>
    <w:qFormat/>
    <w:rsid w:val="004A696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插图"/>
    <w:basedOn w:val="a"/>
    <w:rsid w:val="005471A5"/>
    <w:pPr>
      <w:tabs>
        <w:tab w:val="left" w:pos="3765"/>
      </w:tabs>
      <w:adjustRightInd w:val="0"/>
      <w:snapToGrid w:val="0"/>
      <w:jc w:val="center"/>
    </w:pPr>
    <w:rPr>
      <w:rFonts w:ascii="宋体" w:hAnsi="宋体"/>
      <w:szCs w:val="21"/>
    </w:rPr>
  </w:style>
  <w:style w:type="paragraph" w:customStyle="1" w:styleId="a4">
    <w:name w:val="表格"/>
    <w:basedOn w:val="a"/>
    <w:rsid w:val="005471A5"/>
    <w:pPr>
      <w:spacing w:line="360" w:lineRule="auto"/>
      <w:jc w:val="center"/>
    </w:pPr>
    <w:rPr>
      <w:rFonts w:ascii="宋体" w:hAnsi="宋体"/>
      <w:b/>
      <w:sz w:val="23"/>
      <w:szCs w:val="23"/>
    </w:rPr>
  </w:style>
  <w:style w:type="paragraph" w:styleId="a5">
    <w:name w:val="Normal (Web)"/>
    <w:basedOn w:val="a"/>
    <w:uiPriority w:val="99"/>
    <w:rsid w:val="002116C4"/>
    <w:pPr>
      <w:spacing w:before="100" w:beforeAutospacing="1" w:after="100" w:afterAutospacing="1"/>
    </w:pPr>
    <w:rPr>
      <w:rFonts w:ascii="宋体" w:hAnsi="宋体" w:hint="eastAsia"/>
    </w:rPr>
  </w:style>
  <w:style w:type="paragraph" w:customStyle="1" w:styleId="a6">
    <w:basedOn w:val="a"/>
    <w:autoRedefine/>
    <w:rsid w:val="002116C4"/>
    <w:pPr>
      <w:widowControl w:val="0"/>
      <w:spacing w:line="440" w:lineRule="exact"/>
      <w:ind w:firstLineChars="235" w:firstLine="658"/>
      <w:jc w:val="both"/>
    </w:pPr>
    <w:rPr>
      <w:rFonts w:ascii="仿宋_GB2312" w:eastAsia="仿宋_GB2312" w:hAnsi="Tahoma" w:cs="Arial"/>
      <w:kern w:val="2"/>
    </w:rPr>
  </w:style>
  <w:style w:type="paragraph" w:styleId="a7">
    <w:name w:val="Balloon Text"/>
    <w:basedOn w:val="a"/>
    <w:semiHidden/>
    <w:rsid w:val="00220395"/>
    <w:rPr>
      <w:sz w:val="18"/>
      <w:szCs w:val="18"/>
    </w:rPr>
  </w:style>
  <w:style w:type="paragraph" w:styleId="a8">
    <w:name w:val="Plain Text"/>
    <w:basedOn w:val="a"/>
    <w:rsid w:val="00F1086D"/>
    <w:pPr>
      <w:widowControl w:val="0"/>
      <w:jc w:val="both"/>
    </w:pPr>
    <w:rPr>
      <w:rFonts w:ascii="宋体" w:hAnsi="Courier New" w:cs="Courier New"/>
      <w:kern w:val="2"/>
      <w:sz w:val="21"/>
      <w:szCs w:val="21"/>
    </w:rPr>
  </w:style>
  <w:style w:type="character" w:styleId="a9">
    <w:name w:val="page number"/>
    <w:basedOn w:val="a0"/>
    <w:rsid w:val="00C376A4"/>
  </w:style>
  <w:style w:type="paragraph" w:styleId="aa">
    <w:name w:val="footer"/>
    <w:basedOn w:val="a"/>
    <w:rsid w:val="0078432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b">
    <w:name w:val="header"/>
    <w:basedOn w:val="a"/>
    <w:rsid w:val="008635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c">
    <w:name w:val="Table Grid"/>
    <w:basedOn w:val="a1"/>
    <w:rsid w:val="0094041F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Table List 1"/>
    <w:basedOn w:val="a1"/>
    <w:rsid w:val="00BE4EF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1">
    <w:name w:val="Table Classic 1"/>
    <w:basedOn w:val="a1"/>
    <w:rsid w:val="00BE4EF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0">
    <w:name w:val="Table Classic 2"/>
    <w:basedOn w:val="a1"/>
    <w:rsid w:val="00BF6FF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CharCharCharCharChar">
    <w:name w:val="Char Char Char Char Char Char Char Char"/>
    <w:basedOn w:val="a"/>
    <w:autoRedefine/>
    <w:rsid w:val="00D63B1C"/>
    <w:pPr>
      <w:widowControl w:val="0"/>
      <w:spacing w:line="440" w:lineRule="exact"/>
      <w:ind w:firstLineChars="235" w:firstLine="658"/>
      <w:jc w:val="both"/>
    </w:pPr>
    <w:rPr>
      <w:rFonts w:ascii="仿宋_GB2312" w:eastAsia="仿宋_GB2312" w:hAnsi="Tahoma" w:cs="Arial"/>
      <w:kern w:val="2"/>
    </w:rPr>
  </w:style>
  <w:style w:type="character" w:customStyle="1" w:styleId="tx1">
    <w:name w:val="tx1"/>
    <w:rsid w:val="00A6474E"/>
    <w:rPr>
      <w:b/>
      <w:bCs/>
    </w:rPr>
  </w:style>
  <w:style w:type="character" w:customStyle="1" w:styleId="m1">
    <w:name w:val="m1"/>
    <w:rsid w:val="00C22A75"/>
    <w:rPr>
      <w:color w:val="0000FF"/>
    </w:rPr>
  </w:style>
  <w:style w:type="character" w:styleId="ad">
    <w:name w:val="Hyperlink"/>
    <w:uiPriority w:val="99"/>
    <w:rsid w:val="00625D6B"/>
    <w:rPr>
      <w:color w:val="0000FF"/>
      <w:u w:val="single"/>
    </w:rPr>
  </w:style>
  <w:style w:type="paragraph" w:styleId="ae">
    <w:name w:val="Body Text Indent"/>
    <w:basedOn w:val="a"/>
    <w:rsid w:val="00B60B47"/>
    <w:pPr>
      <w:widowControl w:val="0"/>
      <w:spacing w:after="120"/>
      <w:ind w:leftChars="200" w:left="420"/>
      <w:jc w:val="both"/>
    </w:pPr>
    <w:rPr>
      <w:kern w:val="2"/>
      <w:sz w:val="21"/>
    </w:rPr>
  </w:style>
  <w:style w:type="paragraph" w:styleId="12">
    <w:name w:val="toc 1"/>
    <w:basedOn w:val="a"/>
    <w:next w:val="a"/>
    <w:autoRedefine/>
    <w:uiPriority w:val="39"/>
    <w:rsid w:val="00D70867"/>
    <w:pPr>
      <w:tabs>
        <w:tab w:val="right" w:leader="dot" w:pos="8302"/>
      </w:tabs>
    </w:pPr>
    <w:rPr>
      <w:rFonts w:ascii="宋体" w:hAnsi="宋体"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rsid w:val="008F569E"/>
    <w:pPr>
      <w:tabs>
        <w:tab w:val="right" w:leader="dot" w:pos="8302"/>
      </w:tabs>
      <w:spacing w:line="360" w:lineRule="auto"/>
      <w:ind w:leftChars="200" w:left="480"/>
    </w:pPr>
  </w:style>
  <w:style w:type="paragraph" w:customStyle="1" w:styleId="CharCharCharCharCharCharChar">
    <w:name w:val="Char Char Char Char Char Char Char"/>
    <w:basedOn w:val="a"/>
    <w:rsid w:val="00CA6740"/>
    <w:pPr>
      <w:widowControl w:val="0"/>
      <w:jc w:val="both"/>
    </w:pPr>
    <w:rPr>
      <w:rFonts w:eastAsia="仿宋_GB2312"/>
      <w:kern w:val="2"/>
      <w:sz w:val="32"/>
    </w:rPr>
  </w:style>
  <w:style w:type="character" w:customStyle="1" w:styleId="apple-converted-space">
    <w:name w:val="apple-converted-space"/>
    <w:basedOn w:val="a0"/>
    <w:rsid w:val="00C8765F"/>
  </w:style>
  <w:style w:type="paragraph" w:styleId="af">
    <w:name w:val="Document Map"/>
    <w:basedOn w:val="a"/>
    <w:semiHidden/>
    <w:rsid w:val="00C1420C"/>
    <w:pPr>
      <w:shd w:val="clear" w:color="auto" w:fill="000080"/>
    </w:pPr>
  </w:style>
  <w:style w:type="paragraph" w:customStyle="1" w:styleId="Char1">
    <w:name w:val="Char1"/>
    <w:basedOn w:val="a"/>
    <w:autoRedefine/>
    <w:rsid w:val="0006406C"/>
    <w:pPr>
      <w:widowControl w:val="0"/>
      <w:spacing w:line="440" w:lineRule="exact"/>
      <w:ind w:firstLineChars="235" w:firstLine="658"/>
      <w:jc w:val="both"/>
    </w:pPr>
    <w:rPr>
      <w:rFonts w:ascii="仿宋_GB2312" w:eastAsia="仿宋_GB2312" w:hAnsi="Tahoma" w:cs="Arial"/>
      <w:kern w:val="2"/>
    </w:rPr>
  </w:style>
  <w:style w:type="paragraph" w:customStyle="1" w:styleId="Default">
    <w:name w:val="Default"/>
    <w:rsid w:val="008121E0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6C4"/>
    <w:rPr>
      <w:sz w:val="24"/>
      <w:szCs w:val="24"/>
    </w:rPr>
  </w:style>
  <w:style w:type="paragraph" w:styleId="1">
    <w:name w:val="heading 1"/>
    <w:basedOn w:val="a"/>
    <w:next w:val="a"/>
    <w:qFormat/>
    <w:rsid w:val="00D70867"/>
    <w:pPr>
      <w:keepNext/>
      <w:keepLines/>
      <w:adjustRightInd w:val="0"/>
      <w:snapToGrid w:val="0"/>
      <w:spacing w:before="120" w:after="120" w:line="360" w:lineRule="auto"/>
      <w:textAlignment w:val="baseline"/>
      <w:outlineLvl w:val="0"/>
    </w:pPr>
    <w:rPr>
      <w:rFonts w:ascii="黑体" w:eastAsia="楷体"/>
      <w:b/>
      <w:color w:val="000000"/>
      <w:kern w:val="44"/>
      <w:sz w:val="28"/>
      <w:szCs w:val="30"/>
    </w:rPr>
  </w:style>
  <w:style w:type="paragraph" w:styleId="2">
    <w:name w:val="heading 2"/>
    <w:basedOn w:val="a"/>
    <w:next w:val="a"/>
    <w:qFormat/>
    <w:rsid w:val="00D70867"/>
    <w:pPr>
      <w:keepNext/>
      <w:keepLines/>
      <w:adjustRightInd w:val="0"/>
      <w:snapToGrid w:val="0"/>
      <w:spacing w:before="120" w:after="120"/>
      <w:outlineLvl w:val="1"/>
    </w:pPr>
    <w:rPr>
      <w:rFonts w:ascii="宋体" w:eastAsia="楷体" w:hAnsi="宋体"/>
      <w:b/>
      <w:bCs/>
      <w:color w:val="000000"/>
      <w:sz w:val="28"/>
      <w:szCs w:val="32"/>
    </w:rPr>
  </w:style>
  <w:style w:type="paragraph" w:styleId="3">
    <w:name w:val="heading 3"/>
    <w:basedOn w:val="a"/>
    <w:next w:val="a"/>
    <w:qFormat/>
    <w:rsid w:val="009E64E1"/>
    <w:pPr>
      <w:keepNext/>
      <w:keepLines/>
      <w:adjustRightInd w:val="0"/>
      <w:snapToGrid w:val="0"/>
      <w:spacing w:before="240" w:after="240"/>
      <w:outlineLvl w:val="2"/>
    </w:pPr>
    <w:rPr>
      <w:rFonts w:ascii="宋体"/>
      <w:b/>
      <w:bCs/>
      <w:color w:val="000000"/>
    </w:rPr>
  </w:style>
  <w:style w:type="paragraph" w:styleId="5">
    <w:name w:val="heading 5"/>
    <w:basedOn w:val="a"/>
    <w:next w:val="a"/>
    <w:qFormat/>
    <w:rsid w:val="004A696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插图"/>
    <w:basedOn w:val="a"/>
    <w:rsid w:val="005471A5"/>
    <w:pPr>
      <w:tabs>
        <w:tab w:val="left" w:pos="3765"/>
      </w:tabs>
      <w:adjustRightInd w:val="0"/>
      <w:snapToGrid w:val="0"/>
      <w:jc w:val="center"/>
    </w:pPr>
    <w:rPr>
      <w:rFonts w:ascii="宋体" w:hAnsi="宋体"/>
      <w:szCs w:val="21"/>
    </w:rPr>
  </w:style>
  <w:style w:type="paragraph" w:customStyle="1" w:styleId="a4">
    <w:name w:val="表格"/>
    <w:basedOn w:val="a"/>
    <w:rsid w:val="005471A5"/>
    <w:pPr>
      <w:spacing w:line="360" w:lineRule="auto"/>
      <w:jc w:val="center"/>
    </w:pPr>
    <w:rPr>
      <w:rFonts w:ascii="宋体" w:hAnsi="宋体"/>
      <w:b/>
      <w:sz w:val="23"/>
      <w:szCs w:val="23"/>
    </w:rPr>
  </w:style>
  <w:style w:type="paragraph" w:styleId="a5">
    <w:name w:val="Normal (Web)"/>
    <w:basedOn w:val="a"/>
    <w:uiPriority w:val="99"/>
    <w:rsid w:val="002116C4"/>
    <w:pPr>
      <w:spacing w:before="100" w:beforeAutospacing="1" w:after="100" w:afterAutospacing="1"/>
    </w:pPr>
    <w:rPr>
      <w:rFonts w:ascii="宋体" w:hAnsi="宋体" w:hint="eastAsia"/>
    </w:rPr>
  </w:style>
  <w:style w:type="paragraph" w:customStyle="1" w:styleId="a6">
    <w:basedOn w:val="a"/>
    <w:autoRedefine/>
    <w:rsid w:val="002116C4"/>
    <w:pPr>
      <w:widowControl w:val="0"/>
      <w:spacing w:line="440" w:lineRule="exact"/>
      <w:ind w:firstLineChars="235" w:firstLine="658"/>
      <w:jc w:val="both"/>
    </w:pPr>
    <w:rPr>
      <w:rFonts w:ascii="仿宋_GB2312" w:eastAsia="仿宋_GB2312" w:hAnsi="Tahoma" w:cs="Arial"/>
      <w:kern w:val="2"/>
    </w:rPr>
  </w:style>
  <w:style w:type="paragraph" w:styleId="a7">
    <w:name w:val="Balloon Text"/>
    <w:basedOn w:val="a"/>
    <w:semiHidden/>
    <w:rsid w:val="00220395"/>
    <w:rPr>
      <w:sz w:val="18"/>
      <w:szCs w:val="18"/>
    </w:rPr>
  </w:style>
  <w:style w:type="paragraph" w:styleId="a8">
    <w:name w:val="Plain Text"/>
    <w:basedOn w:val="a"/>
    <w:rsid w:val="00F1086D"/>
    <w:pPr>
      <w:widowControl w:val="0"/>
      <w:jc w:val="both"/>
    </w:pPr>
    <w:rPr>
      <w:rFonts w:ascii="宋体" w:hAnsi="Courier New" w:cs="Courier New"/>
      <w:kern w:val="2"/>
      <w:sz w:val="21"/>
      <w:szCs w:val="21"/>
    </w:rPr>
  </w:style>
  <w:style w:type="character" w:styleId="a9">
    <w:name w:val="page number"/>
    <w:basedOn w:val="a0"/>
    <w:rsid w:val="00C376A4"/>
  </w:style>
  <w:style w:type="paragraph" w:styleId="aa">
    <w:name w:val="footer"/>
    <w:basedOn w:val="a"/>
    <w:rsid w:val="0078432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b">
    <w:name w:val="header"/>
    <w:basedOn w:val="a"/>
    <w:rsid w:val="008635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c">
    <w:name w:val="Table Grid"/>
    <w:basedOn w:val="a1"/>
    <w:rsid w:val="0094041F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Table List 1"/>
    <w:basedOn w:val="a1"/>
    <w:rsid w:val="00BE4EF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1">
    <w:name w:val="Table Classic 1"/>
    <w:basedOn w:val="a1"/>
    <w:rsid w:val="00BE4EF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0">
    <w:name w:val="Table Classic 2"/>
    <w:basedOn w:val="a1"/>
    <w:rsid w:val="00BF6FF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CharCharCharCharChar">
    <w:name w:val="Char Char Char Char Char Char Char Char"/>
    <w:basedOn w:val="a"/>
    <w:autoRedefine/>
    <w:rsid w:val="00D63B1C"/>
    <w:pPr>
      <w:widowControl w:val="0"/>
      <w:spacing w:line="440" w:lineRule="exact"/>
      <w:ind w:firstLineChars="235" w:firstLine="658"/>
      <w:jc w:val="both"/>
    </w:pPr>
    <w:rPr>
      <w:rFonts w:ascii="仿宋_GB2312" w:eastAsia="仿宋_GB2312" w:hAnsi="Tahoma" w:cs="Arial"/>
      <w:kern w:val="2"/>
    </w:rPr>
  </w:style>
  <w:style w:type="character" w:customStyle="1" w:styleId="tx1">
    <w:name w:val="tx1"/>
    <w:rsid w:val="00A6474E"/>
    <w:rPr>
      <w:b/>
      <w:bCs/>
    </w:rPr>
  </w:style>
  <w:style w:type="character" w:customStyle="1" w:styleId="m1">
    <w:name w:val="m1"/>
    <w:rsid w:val="00C22A75"/>
    <w:rPr>
      <w:color w:val="0000FF"/>
    </w:rPr>
  </w:style>
  <w:style w:type="character" w:styleId="ad">
    <w:name w:val="Hyperlink"/>
    <w:uiPriority w:val="99"/>
    <w:rsid w:val="00625D6B"/>
    <w:rPr>
      <w:color w:val="0000FF"/>
      <w:u w:val="single"/>
    </w:rPr>
  </w:style>
  <w:style w:type="paragraph" w:styleId="ae">
    <w:name w:val="Body Text Indent"/>
    <w:basedOn w:val="a"/>
    <w:rsid w:val="00B60B47"/>
    <w:pPr>
      <w:widowControl w:val="0"/>
      <w:spacing w:after="120"/>
      <w:ind w:leftChars="200" w:left="420"/>
      <w:jc w:val="both"/>
    </w:pPr>
    <w:rPr>
      <w:kern w:val="2"/>
      <w:sz w:val="21"/>
    </w:rPr>
  </w:style>
  <w:style w:type="paragraph" w:styleId="12">
    <w:name w:val="toc 1"/>
    <w:basedOn w:val="a"/>
    <w:next w:val="a"/>
    <w:autoRedefine/>
    <w:uiPriority w:val="39"/>
    <w:rsid w:val="00D70867"/>
    <w:pPr>
      <w:tabs>
        <w:tab w:val="right" w:leader="dot" w:pos="8302"/>
      </w:tabs>
    </w:pPr>
    <w:rPr>
      <w:rFonts w:ascii="宋体" w:hAnsi="宋体"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rsid w:val="008F569E"/>
    <w:pPr>
      <w:tabs>
        <w:tab w:val="right" w:leader="dot" w:pos="8302"/>
      </w:tabs>
      <w:spacing w:line="360" w:lineRule="auto"/>
      <w:ind w:leftChars="200" w:left="480"/>
    </w:pPr>
  </w:style>
  <w:style w:type="paragraph" w:customStyle="1" w:styleId="CharCharCharCharCharCharChar">
    <w:name w:val="Char Char Char Char Char Char Char"/>
    <w:basedOn w:val="a"/>
    <w:rsid w:val="00CA6740"/>
    <w:pPr>
      <w:widowControl w:val="0"/>
      <w:jc w:val="both"/>
    </w:pPr>
    <w:rPr>
      <w:rFonts w:eastAsia="仿宋_GB2312"/>
      <w:kern w:val="2"/>
      <w:sz w:val="32"/>
    </w:rPr>
  </w:style>
  <w:style w:type="character" w:customStyle="1" w:styleId="apple-converted-space">
    <w:name w:val="apple-converted-space"/>
    <w:basedOn w:val="a0"/>
    <w:rsid w:val="00C8765F"/>
  </w:style>
  <w:style w:type="paragraph" w:styleId="af">
    <w:name w:val="Document Map"/>
    <w:basedOn w:val="a"/>
    <w:semiHidden/>
    <w:rsid w:val="00C1420C"/>
    <w:pPr>
      <w:shd w:val="clear" w:color="auto" w:fill="000080"/>
    </w:pPr>
  </w:style>
  <w:style w:type="paragraph" w:customStyle="1" w:styleId="Char1">
    <w:name w:val="Char1"/>
    <w:basedOn w:val="a"/>
    <w:autoRedefine/>
    <w:rsid w:val="0006406C"/>
    <w:pPr>
      <w:widowControl w:val="0"/>
      <w:spacing w:line="440" w:lineRule="exact"/>
      <w:ind w:firstLineChars="235" w:firstLine="658"/>
      <w:jc w:val="both"/>
    </w:pPr>
    <w:rPr>
      <w:rFonts w:ascii="仿宋_GB2312" w:eastAsia="仿宋_GB2312" w:hAnsi="Tahoma" w:cs="Arial"/>
      <w:kern w:val="2"/>
    </w:rPr>
  </w:style>
  <w:style w:type="paragraph" w:customStyle="1" w:styleId="Default">
    <w:name w:val="Default"/>
    <w:rsid w:val="008121E0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36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9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31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72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2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04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3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1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footer" Target="footer4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image" Target="media/image12.png"/><Relationship Id="rId32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3E062-5085-4779-8DBB-563E638B4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13</Pages>
  <Words>681</Words>
  <Characters>3884</Characters>
  <Application>Microsoft Office Word</Application>
  <DocSecurity>0</DocSecurity>
  <Lines>32</Lines>
  <Paragraphs>9</Paragraphs>
  <ScaleCrop>false</ScaleCrop>
  <Company>Lenovo (Beijing) Limited</Company>
  <LinksUpToDate>false</LinksUpToDate>
  <CharactersWithSpaces>4556</CharactersWithSpaces>
  <SharedDoc>false</SharedDoc>
  <HLinks>
    <vt:vector size="66" baseType="variant">
      <vt:variant>
        <vt:i4>1441844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_Toc499989181</vt:lpwstr>
      </vt:variant>
      <vt:variant>
        <vt:i4>1441844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_Toc499989180</vt:lpwstr>
      </vt:variant>
      <vt:variant>
        <vt:i4>1638452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_Toc499989179</vt:lpwstr>
      </vt:variant>
      <vt:variant>
        <vt:i4>1638452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_Toc499989178</vt:lpwstr>
      </vt:variant>
      <vt:variant>
        <vt:i4>1638452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_Toc499989177</vt:lpwstr>
      </vt:variant>
      <vt:variant>
        <vt:i4>1638452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_Toc499989176</vt:lpwstr>
      </vt:variant>
      <vt:variant>
        <vt:i4>1638452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_Toc499989175</vt:lpwstr>
      </vt:variant>
      <vt:variant>
        <vt:i4>1638452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_Toc499989174</vt:lpwstr>
      </vt:variant>
      <vt:variant>
        <vt:i4>1638452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_Toc499989173</vt:lpwstr>
      </vt:variant>
      <vt:variant>
        <vt:i4>1638452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_Toc499989172</vt:lpwstr>
      </vt:variant>
      <vt:variant>
        <vt:i4>1638452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_Toc499989171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资料及方法说明</dc:title>
  <dc:creator>Lenovo User</dc:creator>
  <cp:lastModifiedBy>NOT NULL</cp:lastModifiedBy>
  <cp:revision>29</cp:revision>
  <cp:lastPrinted>2013-03-02T09:02:00Z</cp:lastPrinted>
  <dcterms:created xsi:type="dcterms:W3CDTF">2019-01-03T07:31:00Z</dcterms:created>
  <dcterms:modified xsi:type="dcterms:W3CDTF">2019-01-03T09:31:00Z</dcterms:modified>
</cp:coreProperties>
</file>