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86B2CA" w14:textId="77777777" w:rsidR="006428C0" w:rsidRDefault="006428C0" w:rsidP="006428C0">
      <w:pPr>
        <w:jc w:val="center"/>
      </w:pPr>
    </w:p>
    <w:p w14:paraId="6A85B656" w14:textId="77777777" w:rsidR="006428C0" w:rsidRDefault="006428C0" w:rsidP="006428C0">
      <w:pPr>
        <w:jc w:val="center"/>
      </w:pPr>
    </w:p>
    <w:p w14:paraId="26B101F9" w14:textId="77777777" w:rsidR="006428C0" w:rsidRDefault="006428C0" w:rsidP="006428C0">
      <w:pPr>
        <w:jc w:val="center"/>
      </w:pPr>
    </w:p>
    <w:p w14:paraId="6FA5632E" w14:textId="77777777" w:rsidR="006428C0" w:rsidRDefault="006428C0" w:rsidP="006428C0">
      <w:pPr>
        <w:jc w:val="center"/>
      </w:pPr>
    </w:p>
    <w:p w14:paraId="36DABE9E" w14:textId="77777777" w:rsidR="006428C0" w:rsidRDefault="006428C0" w:rsidP="006428C0">
      <w:pPr>
        <w:jc w:val="center"/>
      </w:pPr>
    </w:p>
    <w:p w14:paraId="00CF8440" w14:textId="77777777" w:rsidR="006428C0" w:rsidRDefault="006428C0" w:rsidP="006428C0">
      <w:pPr>
        <w:jc w:val="center"/>
      </w:pPr>
    </w:p>
    <w:p w14:paraId="34113E5A" w14:textId="77777777" w:rsidR="006428C0" w:rsidRDefault="006428C0" w:rsidP="006428C0">
      <w:pPr>
        <w:spacing w:line="480" w:lineRule="auto"/>
        <w:jc w:val="center"/>
        <w:rPr>
          <w:rFonts w:eastAsia="隶书"/>
          <w:spacing w:val="40"/>
          <w:sz w:val="84"/>
        </w:rPr>
      </w:pPr>
      <w:r>
        <w:rPr>
          <w:rFonts w:eastAsia="隶书" w:hint="eastAsia"/>
          <w:spacing w:val="40"/>
          <w:sz w:val="84"/>
        </w:rPr>
        <w:t>河北省气候影响评价</w:t>
      </w:r>
    </w:p>
    <w:p w14:paraId="1491D7E5" w14:textId="77777777" w:rsidR="006428C0" w:rsidRDefault="006428C0" w:rsidP="006428C0">
      <w:pPr>
        <w:jc w:val="center"/>
        <w:rPr>
          <w:b/>
          <w:sz w:val="48"/>
          <w:szCs w:val="48"/>
        </w:rPr>
      </w:pPr>
    </w:p>
    <w:p w14:paraId="3A1418F6" w14:textId="510D0847" w:rsidR="006428C0" w:rsidRDefault="006428C0" w:rsidP="006428C0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（</w:t>
      </w:r>
      <w:r>
        <w:rPr>
          <w:rFonts w:hint="eastAsia"/>
          <w:b/>
          <w:sz w:val="52"/>
          <w:szCs w:val="52"/>
        </w:rPr>
        <w:t>20</w:t>
      </w:r>
      <w:r>
        <w:rPr>
          <w:b/>
          <w:sz w:val="52"/>
          <w:szCs w:val="52"/>
        </w:rPr>
        <w:t>20</w:t>
      </w:r>
      <w:r>
        <w:rPr>
          <w:rFonts w:hint="eastAsia"/>
          <w:b/>
          <w:sz w:val="52"/>
          <w:szCs w:val="52"/>
        </w:rPr>
        <w:t>年</w:t>
      </w:r>
      <w:r w:rsidR="00701749">
        <w:rPr>
          <w:b/>
          <w:sz w:val="52"/>
          <w:szCs w:val="52"/>
        </w:rPr>
        <w:t>7</w:t>
      </w:r>
      <w:r>
        <w:rPr>
          <w:rFonts w:hint="eastAsia"/>
          <w:b/>
          <w:sz w:val="52"/>
          <w:szCs w:val="52"/>
        </w:rPr>
        <w:t>月）</w:t>
      </w:r>
    </w:p>
    <w:p w14:paraId="300E705E" w14:textId="77777777" w:rsidR="006428C0" w:rsidRDefault="006428C0" w:rsidP="006428C0">
      <w:pPr>
        <w:jc w:val="center"/>
      </w:pPr>
    </w:p>
    <w:p w14:paraId="34F9A3F6" w14:textId="77777777" w:rsidR="006428C0" w:rsidRDefault="006428C0" w:rsidP="006428C0">
      <w:pPr>
        <w:jc w:val="center"/>
      </w:pPr>
    </w:p>
    <w:p w14:paraId="6813D7BA" w14:textId="77777777" w:rsidR="006428C0" w:rsidRDefault="006428C0" w:rsidP="006428C0">
      <w:pPr>
        <w:jc w:val="center"/>
      </w:pPr>
    </w:p>
    <w:p w14:paraId="5C47DFB9" w14:textId="77777777" w:rsidR="006428C0" w:rsidRPr="00F55E00" w:rsidRDefault="006428C0" w:rsidP="006428C0">
      <w:pPr>
        <w:jc w:val="center"/>
      </w:pPr>
    </w:p>
    <w:p w14:paraId="4C5E9E4A" w14:textId="77777777" w:rsidR="006428C0" w:rsidRDefault="006428C0" w:rsidP="006428C0">
      <w:pPr>
        <w:jc w:val="center"/>
      </w:pPr>
    </w:p>
    <w:p w14:paraId="64EB4DCE" w14:textId="77777777" w:rsidR="006428C0" w:rsidRDefault="006428C0" w:rsidP="006428C0">
      <w:pPr>
        <w:jc w:val="center"/>
      </w:pPr>
    </w:p>
    <w:p w14:paraId="3214B845" w14:textId="77777777" w:rsidR="006428C0" w:rsidRDefault="006428C0" w:rsidP="006428C0">
      <w:pPr>
        <w:jc w:val="center"/>
      </w:pPr>
    </w:p>
    <w:p w14:paraId="5FEE0023" w14:textId="77777777" w:rsidR="006428C0" w:rsidRPr="00C5720B" w:rsidRDefault="006428C0" w:rsidP="006428C0">
      <w:pPr>
        <w:jc w:val="center"/>
      </w:pPr>
    </w:p>
    <w:p w14:paraId="48882D16" w14:textId="77777777" w:rsidR="006428C0" w:rsidRDefault="006428C0" w:rsidP="006428C0">
      <w:pPr>
        <w:jc w:val="center"/>
      </w:pPr>
    </w:p>
    <w:p w14:paraId="2B366DD3" w14:textId="77777777" w:rsidR="006428C0" w:rsidRDefault="006428C0" w:rsidP="006428C0">
      <w:pPr>
        <w:jc w:val="center"/>
      </w:pPr>
    </w:p>
    <w:p w14:paraId="62200068" w14:textId="77777777" w:rsidR="006428C0" w:rsidRDefault="006428C0" w:rsidP="006428C0">
      <w:pPr>
        <w:jc w:val="center"/>
      </w:pPr>
    </w:p>
    <w:p w14:paraId="00BC7DF0" w14:textId="77777777" w:rsidR="006428C0" w:rsidRDefault="006428C0" w:rsidP="006428C0">
      <w:pPr>
        <w:jc w:val="center"/>
      </w:pPr>
    </w:p>
    <w:p w14:paraId="5A37FFBB" w14:textId="77777777" w:rsidR="006428C0" w:rsidRDefault="006428C0" w:rsidP="006428C0">
      <w:pPr>
        <w:jc w:val="center"/>
      </w:pPr>
    </w:p>
    <w:p w14:paraId="315A94D5" w14:textId="77777777" w:rsidR="006428C0" w:rsidRDefault="006428C0" w:rsidP="006428C0">
      <w:pPr>
        <w:jc w:val="center"/>
      </w:pPr>
    </w:p>
    <w:p w14:paraId="7B0C83E5" w14:textId="77777777" w:rsidR="006428C0" w:rsidRDefault="006428C0" w:rsidP="006428C0">
      <w:pPr>
        <w:jc w:val="center"/>
      </w:pPr>
    </w:p>
    <w:p w14:paraId="2A2CE433" w14:textId="77777777" w:rsidR="006428C0" w:rsidRDefault="006428C0" w:rsidP="006428C0">
      <w:pPr>
        <w:jc w:val="center"/>
      </w:pPr>
    </w:p>
    <w:p w14:paraId="173B43AF" w14:textId="77777777" w:rsidR="006428C0" w:rsidRDefault="006428C0" w:rsidP="006428C0">
      <w:pPr>
        <w:jc w:val="center"/>
      </w:pPr>
    </w:p>
    <w:p w14:paraId="57A04B2B" w14:textId="77777777" w:rsidR="006428C0" w:rsidRDefault="006428C0" w:rsidP="006428C0">
      <w:pPr>
        <w:jc w:val="center"/>
      </w:pPr>
    </w:p>
    <w:p w14:paraId="3B708C1C" w14:textId="77777777" w:rsidR="006428C0" w:rsidRDefault="006428C0" w:rsidP="006428C0">
      <w:pPr>
        <w:jc w:val="center"/>
      </w:pPr>
    </w:p>
    <w:p w14:paraId="67BBDFB1" w14:textId="77777777" w:rsidR="006428C0" w:rsidRDefault="006428C0" w:rsidP="006428C0">
      <w:pPr>
        <w:jc w:val="center"/>
      </w:pPr>
    </w:p>
    <w:p w14:paraId="2D817B1E" w14:textId="77777777" w:rsidR="006428C0" w:rsidRDefault="006428C0" w:rsidP="006428C0">
      <w:pPr>
        <w:jc w:val="center"/>
      </w:pPr>
    </w:p>
    <w:p w14:paraId="5B5D045D" w14:textId="77777777" w:rsidR="006428C0" w:rsidRDefault="006428C0" w:rsidP="006428C0">
      <w:pPr>
        <w:jc w:val="center"/>
      </w:pPr>
    </w:p>
    <w:p w14:paraId="1A7D5527" w14:textId="77777777" w:rsidR="006428C0" w:rsidRDefault="006428C0" w:rsidP="006428C0">
      <w:pPr>
        <w:jc w:val="center"/>
      </w:pPr>
    </w:p>
    <w:p w14:paraId="55388C30" w14:textId="77777777" w:rsidR="006428C0" w:rsidRDefault="006428C0" w:rsidP="006428C0">
      <w:pPr>
        <w:jc w:val="center"/>
      </w:pPr>
    </w:p>
    <w:p w14:paraId="7566F12A" w14:textId="77777777" w:rsidR="006428C0" w:rsidRDefault="006428C0" w:rsidP="006428C0">
      <w:pPr>
        <w:jc w:val="center"/>
        <w:rPr>
          <w:rFonts w:eastAsia="隶书"/>
          <w:spacing w:val="40"/>
          <w:sz w:val="52"/>
        </w:rPr>
      </w:pPr>
      <w:r>
        <w:rPr>
          <w:rFonts w:eastAsia="隶书" w:hint="eastAsia"/>
          <w:spacing w:val="40"/>
          <w:sz w:val="52"/>
        </w:rPr>
        <w:t>河北省气候中心</w:t>
      </w:r>
    </w:p>
    <w:p w14:paraId="093ECF66" w14:textId="77777777" w:rsidR="006428C0" w:rsidRDefault="006428C0" w:rsidP="006428C0">
      <w:pPr>
        <w:pStyle w:val="5"/>
        <w:rPr>
          <w:b w:val="0"/>
          <w:bCs w:val="0"/>
          <w:sz w:val="44"/>
        </w:rPr>
        <w:sectPr w:rsidR="006428C0">
          <w:footerReference w:type="even" r:id="rId8"/>
          <w:footerReference w:type="default" r:id="rId9"/>
          <w:pgSz w:w="11906" w:h="16838"/>
          <w:pgMar w:top="1134" w:right="1418" w:bottom="1134" w:left="1418" w:header="851" w:footer="992" w:gutter="0"/>
          <w:pgNumType w:start="0"/>
          <w:cols w:space="425"/>
          <w:titlePg/>
          <w:docGrid w:type="lines" w:linePitch="312"/>
        </w:sectPr>
      </w:pPr>
    </w:p>
    <w:p w14:paraId="49A72856" w14:textId="77777777" w:rsidR="006428C0" w:rsidRDefault="006428C0" w:rsidP="006428C0">
      <w:pPr>
        <w:spacing w:beforeLines="100" w:before="312"/>
        <w:jc w:val="center"/>
        <w:rPr>
          <w:rFonts w:eastAsia="隶书"/>
          <w:sz w:val="58"/>
        </w:rPr>
      </w:pPr>
      <w:r>
        <w:rPr>
          <w:rFonts w:eastAsia="隶书" w:hint="eastAsia"/>
          <w:sz w:val="58"/>
        </w:rPr>
        <w:lastRenderedPageBreak/>
        <w:t>目</w:t>
      </w:r>
      <w:r>
        <w:rPr>
          <w:rFonts w:eastAsia="隶书" w:hint="eastAsia"/>
          <w:sz w:val="58"/>
        </w:rPr>
        <w:t xml:space="preserve">   </w:t>
      </w:r>
      <w:r>
        <w:rPr>
          <w:rFonts w:eastAsia="隶书" w:hint="eastAsia"/>
          <w:sz w:val="58"/>
        </w:rPr>
        <w:t>录</w:t>
      </w:r>
    </w:p>
    <w:p w14:paraId="43F0EBE4" w14:textId="57E92F76" w:rsidR="002D0F92" w:rsidRPr="002D0F92" w:rsidRDefault="006428C0">
      <w:pPr>
        <w:pStyle w:val="TOC1"/>
        <w:rPr>
          <w:rFonts w:cstheme="minorBidi"/>
          <w:noProof/>
          <w:kern w:val="2"/>
        </w:rPr>
      </w:pPr>
      <w:r w:rsidRPr="00693451">
        <w:rPr>
          <w:rStyle w:val="a7"/>
          <w:noProof/>
        </w:rPr>
        <w:fldChar w:fldCharType="begin"/>
      </w:r>
      <w:r w:rsidRPr="00693451">
        <w:rPr>
          <w:rStyle w:val="a7"/>
          <w:noProof/>
        </w:rPr>
        <w:instrText xml:space="preserve"> TOC \o "1-3" \h \z \u </w:instrText>
      </w:r>
      <w:r w:rsidRPr="00693451">
        <w:rPr>
          <w:rStyle w:val="a7"/>
          <w:noProof/>
        </w:rPr>
        <w:fldChar w:fldCharType="separate"/>
      </w:r>
      <w:hyperlink w:anchor="_Toc47433469" w:history="1">
        <w:r w:rsidR="002D0F92" w:rsidRPr="002D0F92">
          <w:rPr>
            <w:rStyle w:val="a7"/>
            <w:noProof/>
          </w:rPr>
          <w:t>一、基本气候概况</w:t>
        </w:r>
        <w:r w:rsidR="002D0F92" w:rsidRPr="002D0F92">
          <w:rPr>
            <w:noProof/>
            <w:webHidden/>
          </w:rPr>
          <w:tab/>
        </w:r>
        <w:r w:rsidR="002D0F92" w:rsidRPr="002D0F92">
          <w:rPr>
            <w:noProof/>
            <w:webHidden/>
          </w:rPr>
          <w:fldChar w:fldCharType="begin"/>
        </w:r>
        <w:r w:rsidR="002D0F92" w:rsidRPr="002D0F92">
          <w:rPr>
            <w:noProof/>
            <w:webHidden/>
          </w:rPr>
          <w:instrText xml:space="preserve"> PAGEREF _Toc47433469 \h </w:instrText>
        </w:r>
        <w:r w:rsidR="002D0F92" w:rsidRPr="002D0F92">
          <w:rPr>
            <w:noProof/>
            <w:webHidden/>
          </w:rPr>
        </w:r>
        <w:r w:rsidR="002D0F92" w:rsidRPr="002D0F92">
          <w:rPr>
            <w:noProof/>
            <w:webHidden/>
          </w:rPr>
          <w:fldChar w:fldCharType="separate"/>
        </w:r>
        <w:r w:rsidR="002D0F92" w:rsidRPr="002D0F92">
          <w:rPr>
            <w:noProof/>
            <w:webHidden/>
          </w:rPr>
          <w:t>2</w:t>
        </w:r>
        <w:r w:rsidR="002D0F92" w:rsidRPr="002D0F92">
          <w:rPr>
            <w:noProof/>
            <w:webHidden/>
          </w:rPr>
          <w:fldChar w:fldCharType="end"/>
        </w:r>
      </w:hyperlink>
    </w:p>
    <w:p w14:paraId="0C9667DE" w14:textId="0B8D1D75" w:rsidR="002D0F92" w:rsidRPr="002D0F92" w:rsidRDefault="002D0F92">
      <w:pPr>
        <w:pStyle w:val="TOC1"/>
        <w:rPr>
          <w:rFonts w:cstheme="minorBidi"/>
          <w:noProof/>
          <w:kern w:val="2"/>
        </w:rPr>
      </w:pPr>
      <w:hyperlink w:anchor="_Toc47433470" w:history="1">
        <w:r w:rsidRPr="002D0F92">
          <w:rPr>
            <w:rStyle w:val="a7"/>
            <w:noProof/>
          </w:rPr>
          <w:t>二、主要气候特征</w:t>
        </w:r>
        <w:r w:rsidRPr="002D0F92">
          <w:rPr>
            <w:noProof/>
            <w:webHidden/>
          </w:rPr>
          <w:tab/>
        </w:r>
        <w:r w:rsidRPr="002D0F92">
          <w:rPr>
            <w:noProof/>
            <w:webHidden/>
          </w:rPr>
          <w:fldChar w:fldCharType="begin"/>
        </w:r>
        <w:r w:rsidRPr="002D0F92">
          <w:rPr>
            <w:noProof/>
            <w:webHidden/>
          </w:rPr>
          <w:instrText xml:space="preserve"> PAGEREF _Toc47433470 \h </w:instrText>
        </w:r>
        <w:r w:rsidRPr="002D0F92">
          <w:rPr>
            <w:noProof/>
            <w:webHidden/>
          </w:rPr>
        </w:r>
        <w:r w:rsidRPr="002D0F92">
          <w:rPr>
            <w:noProof/>
            <w:webHidden/>
          </w:rPr>
          <w:fldChar w:fldCharType="separate"/>
        </w:r>
        <w:r w:rsidRPr="002D0F92">
          <w:rPr>
            <w:noProof/>
            <w:webHidden/>
          </w:rPr>
          <w:t>2</w:t>
        </w:r>
        <w:r w:rsidRPr="002D0F92">
          <w:rPr>
            <w:noProof/>
            <w:webHidden/>
          </w:rPr>
          <w:fldChar w:fldCharType="end"/>
        </w:r>
      </w:hyperlink>
    </w:p>
    <w:p w14:paraId="011B618E" w14:textId="0F1A00F1" w:rsidR="002D0F92" w:rsidRPr="002D0F92" w:rsidRDefault="002D0F92">
      <w:pPr>
        <w:pStyle w:val="TOC2"/>
        <w:rPr>
          <w:rFonts w:ascii="宋体" w:hAnsi="宋体" w:cstheme="minorBidi"/>
          <w:noProof/>
          <w:kern w:val="2"/>
          <w:sz w:val="28"/>
          <w:szCs w:val="28"/>
        </w:rPr>
      </w:pPr>
      <w:hyperlink w:anchor="_Toc47433471" w:history="1">
        <w:r w:rsidRPr="002D0F92">
          <w:rPr>
            <w:rStyle w:val="a7"/>
            <w:rFonts w:ascii="宋体" w:hAnsi="宋体"/>
            <w:noProof/>
            <w:sz w:val="28"/>
            <w:szCs w:val="28"/>
          </w:rPr>
          <w:t>1、气温</w:t>
        </w:r>
        <w:r w:rsidRPr="002D0F92">
          <w:rPr>
            <w:rFonts w:ascii="宋体" w:hAnsi="宋体"/>
            <w:noProof/>
            <w:webHidden/>
            <w:sz w:val="28"/>
            <w:szCs w:val="28"/>
          </w:rPr>
          <w:tab/>
        </w:r>
        <w:r w:rsidRPr="002D0F92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Pr="002D0F92">
          <w:rPr>
            <w:rFonts w:ascii="宋体" w:hAnsi="宋体"/>
            <w:noProof/>
            <w:webHidden/>
            <w:sz w:val="28"/>
            <w:szCs w:val="28"/>
          </w:rPr>
          <w:instrText xml:space="preserve"> PAGEREF _Toc47433471 \h </w:instrText>
        </w:r>
        <w:r w:rsidRPr="002D0F92">
          <w:rPr>
            <w:rFonts w:ascii="宋体" w:hAnsi="宋体"/>
            <w:noProof/>
            <w:webHidden/>
            <w:sz w:val="28"/>
            <w:szCs w:val="28"/>
          </w:rPr>
        </w:r>
        <w:r w:rsidRPr="002D0F92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Pr="002D0F92">
          <w:rPr>
            <w:rFonts w:ascii="宋体" w:hAnsi="宋体"/>
            <w:noProof/>
            <w:webHidden/>
            <w:sz w:val="28"/>
            <w:szCs w:val="28"/>
          </w:rPr>
          <w:t>2</w:t>
        </w:r>
        <w:r w:rsidRPr="002D0F92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14:paraId="127A3704" w14:textId="1C7E824F" w:rsidR="002D0F92" w:rsidRPr="002D0F92" w:rsidRDefault="002D0F92">
      <w:pPr>
        <w:pStyle w:val="TOC2"/>
        <w:rPr>
          <w:rFonts w:ascii="宋体" w:hAnsi="宋体" w:cstheme="minorBidi"/>
          <w:noProof/>
          <w:kern w:val="2"/>
          <w:sz w:val="28"/>
          <w:szCs w:val="28"/>
        </w:rPr>
      </w:pPr>
      <w:hyperlink w:anchor="_Toc47433472" w:history="1">
        <w:r w:rsidRPr="002D0F92">
          <w:rPr>
            <w:rStyle w:val="a7"/>
            <w:rFonts w:ascii="宋体" w:hAnsi="宋体"/>
            <w:noProof/>
            <w:sz w:val="28"/>
            <w:szCs w:val="28"/>
          </w:rPr>
          <w:t>2、降水</w:t>
        </w:r>
        <w:r w:rsidRPr="002D0F92">
          <w:rPr>
            <w:rFonts w:ascii="宋体" w:hAnsi="宋体"/>
            <w:noProof/>
            <w:webHidden/>
            <w:sz w:val="28"/>
            <w:szCs w:val="28"/>
          </w:rPr>
          <w:tab/>
        </w:r>
        <w:r w:rsidRPr="002D0F92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Pr="002D0F92">
          <w:rPr>
            <w:rFonts w:ascii="宋体" w:hAnsi="宋体"/>
            <w:noProof/>
            <w:webHidden/>
            <w:sz w:val="28"/>
            <w:szCs w:val="28"/>
          </w:rPr>
          <w:instrText xml:space="preserve"> PAGEREF _Toc47433472 \h </w:instrText>
        </w:r>
        <w:r w:rsidRPr="002D0F92">
          <w:rPr>
            <w:rFonts w:ascii="宋体" w:hAnsi="宋体"/>
            <w:noProof/>
            <w:webHidden/>
            <w:sz w:val="28"/>
            <w:szCs w:val="28"/>
          </w:rPr>
        </w:r>
        <w:r w:rsidRPr="002D0F92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Pr="002D0F92">
          <w:rPr>
            <w:rFonts w:ascii="宋体" w:hAnsi="宋体"/>
            <w:noProof/>
            <w:webHidden/>
            <w:sz w:val="28"/>
            <w:szCs w:val="28"/>
          </w:rPr>
          <w:t>4</w:t>
        </w:r>
        <w:r w:rsidRPr="002D0F92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14:paraId="759D514B" w14:textId="1CE596EC" w:rsidR="002D0F92" w:rsidRPr="002D0F92" w:rsidRDefault="002D0F92">
      <w:pPr>
        <w:pStyle w:val="TOC2"/>
        <w:rPr>
          <w:rFonts w:ascii="宋体" w:hAnsi="宋体" w:cstheme="minorBidi"/>
          <w:noProof/>
          <w:kern w:val="2"/>
          <w:sz w:val="28"/>
          <w:szCs w:val="28"/>
        </w:rPr>
      </w:pPr>
      <w:hyperlink w:anchor="_Toc47433473" w:history="1">
        <w:r w:rsidRPr="002D0F92">
          <w:rPr>
            <w:rStyle w:val="a7"/>
            <w:rFonts w:ascii="宋体" w:hAnsi="宋体"/>
            <w:noProof/>
            <w:sz w:val="28"/>
            <w:szCs w:val="28"/>
          </w:rPr>
          <w:t>3、日照</w:t>
        </w:r>
        <w:r w:rsidRPr="002D0F92">
          <w:rPr>
            <w:rFonts w:ascii="宋体" w:hAnsi="宋体"/>
            <w:noProof/>
            <w:webHidden/>
            <w:sz w:val="28"/>
            <w:szCs w:val="28"/>
          </w:rPr>
          <w:tab/>
        </w:r>
        <w:r w:rsidRPr="002D0F92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Pr="002D0F92">
          <w:rPr>
            <w:rFonts w:ascii="宋体" w:hAnsi="宋体"/>
            <w:noProof/>
            <w:webHidden/>
            <w:sz w:val="28"/>
            <w:szCs w:val="28"/>
          </w:rPr>
          <w:instrText xml:space="preserve"> PAGEREF _Toc47433473 \h </w:instrText>
        </w:r>
        <w:r w:rsidRPr="002D0F92">
          <w:rPr>
            <w:rFonts w:ascii="宋体" w:hAnsi="宋体"/>
            <w:noProof/>
            <w:webHidden/>
            <w:sz w:val="28"/>
            <w:szCs w:val="28"/>
          </w:rPr>
        </w:r>
        <w:r w:rsidRPr="002D0F92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Pr="002D0F92">
          <w:rPr>
            <w:rFonts w:ascii="宋体" w:hAnsi="宋体"/>
            <w:noProof/>
            <w:webHidden/>
            <w:sz w:val="28"/>
            <w:szCs w:val="28"/>
          </w:rPr>
          <w:t>5</w:t>
        </w:r>
        <w:r w:rsidRPr="002D0F92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14:paraId="2F44A278" w14:textId="03FB4D85" w:rsidR="002D0F92" w:rsidRPr="002D0F92" w:rsidRDefault="002D0F92">
      <w:pPr>
        <w:pStyle w:val="TOC1"/>
        <w:rPr>
          <w:rFonts w:cstheme="minorBidi"/>
          <w:noProof/>
          <w:kern w:val="2"/>
        </w:rPr>
      </w:pPr>
      <w:hyperlink w:anchor="_Toc47433474" w:history="1">
        <w:r w:rsidRPr="002D0F92">
          <w:rPr>
            <w:rStyle w:val="a7"/>
            <w:noProof/>
          </w:rPr>
          <w:t>三、主要天气气候事件</w:t>
        </w:r>
        <w:r w:rsidRPr="002D0F92">
          <w:rPr>
            <w:noProof/>
            <w:webHidden/>
          </w:rPr>
          <w:tab/>
        </w:r>
        <w:r w:rsidRPr="002D0F92">
          <w:rPr>
            <w:noProof/>
            <w:webHidden/>
          </w:rPr>
          <w:fldChar w:fldCharType="begin"/>
        </w:r>
        <w:r w:rsidRPr="002D0F92">
          <w:rPr>
            <w:noProof/>
            <w:webHidden/>
          </w:rPr>
          <w:instrText xml:space="preserve"> PAGEREF _Toc47433474 \h </w:instrText>
        </w:r>
        <w:r w:rsidRPr="002D0F92">
          <w:rPr>
            <w:noProof/>
            <w:webHidden/>
          </w:rPr>
        </w:r>
        <w:r w:rsidRPr="002D0F92">
          <w:rPr>
            <w:noProof/>
            <w:webHidden/>
          </w:rPr>
          <w:fldChar w:fldCharType="separate"/>
        </w:r>
        <w:r w:rsidRPr="002D0F92">
          <w:rPr>
            <w:noProof/>
            <w:webHidden/>
          </w:rPr>
          <w:t>7</w:t>
        </w:r>
        <w:r w:rsidRPr="002D0F92">
          <w:rPr>
            <w:noProof/>
            <w:webHidden/>
          </w:rPr>
          <w:fldChar w:fldCharType="end"/>
        </w:r>
      </w:hyperlink>
    </w:p>
    <w:p w14:paraId="7719AD55" w14:textId="14A7BA2C" w:rsidR="002D0F92" w:rsidRPr="002D0F92" w:rsidRDefault="002D0F92">
      <w:pPr>
        <w:pStyle w:val="TOC2"/>
        <w:rPr>
          <w:rFonts w:ascii="宋体" w:hAnsi="宋体" w:cstheme="minorBidi"/>
          <w:noProof/>
          <w:kern w:val="2"/>
          <w:sz w:val="28"/>
          <w:szCs w:val="28"/>
        </w:rPr>
      </w:pPr>
      <w:hyperlink w:anchor="_Toc47433475" w:history="1">
        <w:r w:rsidRPr="002D0F92">
          <w:rPr>
            <w:rStyle w:val="a7"/>
            <w:rFonts w:ascii="宋体" w:hAnsi="宋体" w:cs="宋体"/>
            <w:noProof/>
            <w:sz w:val="28"/>
            <w:szCs w:val="28"/>
          </w:rPr>
          <w:t>1、强降水</w:t>
        </w:r>
        <w:r w:rsidRPr="002D0F92">
          <w:rPr>
            <w:rFonts w:ascii="宋体" w:hAnsi="宋体"/>
            <w:noProof/>
            <w:webHidden/>
            <w:sz w:val="28"/>
            <w:szCs w:val="28"/>
          </w:rPr>
          <w:tab/>
        </w:r>
        <w:r w:rsidRPr="002D0F92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Pr="002D0F92">
          <w:rPr>
            <w:rFonts w:ascii="宋体" w:hAnsi="宋体"/>
            <w:noProof/>
            <w:webHidden/>
            <w:sz w:val="28"/>
            <w:szCs w:val="28"/>
          </w:rPr>
          <w:instrText xml:space="preserve"> PAGEREF _Toc47433475 \h </w:instrText>
        </w:r>
        <w:r w:rsidRPr="002D0F92">
          <w:rPr>
            <w:rFonts w:ascii="宋体" w:hAnsi="宋体"/>
            <w:noProof/>
            <w:webHidden/>
            <w:sz w:val="28"/>
            <w:szCs w:val="28"/>
          </w:rPr>
        </w:r>
        <w:r w:rsidRPr="002D0F92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Pr="002D0F92">
          <w:rPr>
            <w:rFonts w:ascii="宋体" w:hAnsi="宋体"/>
            <w:noProof/>
            <w:webHidden/>
            <w:sz w:val="28"/>
            <w:szCs w:val="28"/>
          </w:rPr>
          <w:t>7</w:t>
        </w:r>
        <w:r w:rsidRPr="002D0F92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14:paraId="2F1B8A9E" w14:textId="64882368" w:rsidR="002D0F92" w:rsidRPr="002D0F92" w:rsidRDefault="002D0F92">
      <w:pPr>
        <w:pStyle w:val="TOC2"/>
        <w:rPr>
          <w:rFonts w:ascii="宋体" w:hAnsi="宋体" w:cstheme="minorBidi"/>
          <w:noProof/>
          <w:kern w:val="2"/>
          <w:sz w:val="28"/>
          <w:szCs w:val="28"/>
        </w:rPr>
      </w:pPr>
      <w:hyperlink w:anchor="_Toc47433476" w:history="1">
        <w:r w:rsidRPr="002D0F92">
          <w:rPr>
            <w:rStyle w:val="a7"/>
            <w:rFonts w:ascii="宋体" w:hAnsi="宋体" w:cs="宋体"/>
            <w:noProof/>
            <w:sz w:val="28"/>
            <w:szCs w:val="28"/>
          </w:rPr>
          <w:t>2、气象干旱</w:t>
        </w:r>
        <w:r w:rsidRPr="002D0F92">
          <w:rPr>
            <w:rFonts w:ascii="宋体" w:hAnsi="宋体"/>
            <w:noProof/>
            <w:webHidden/>
            <w:sz w:val="28"/>
            <w:szCs w:val="28"/>
          </w:rPr>
          <w:tab/>
        </w:r>
        <w:r w:rsidRPr="002D0F92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Pr="002D0F92">
          <w:rPr>
            <w:rFonts w:ascii="宋体" w:hAnsi="宋体"/>
            <w:noProof/>
            <w:webHidden/>
            <w:sz w:val="28"/>
            <w:szCs w:val="28"/>
          </w:rPr>
          <w:instrText xml:space="preserve"> PAGEREF _Toc47433476 \h </w:instrText>
        </w:r>
        <w:r w:rsidRPr="002D0F92">
          <w:rPr>
            <w:rFonts w:ascii="宋体" w:hAnsi="宋体"/>
            <w:noProof/>
            <w:webHidden/>
            <w:sz w:val="28"/>
            <w:szCs w:val="28"/>
          </w:rPr>
        </w:r>
        <w:r w:rsidRPr="002D0F92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Pr="002D0F92">
          <w:rPr>
            <w:rFonts w:ascii="宋体" w:hAnsi="宋体"/>
            <w:noProof/>
            <w:webHidden/>
            <w:sz w:val="28"/>
            <w:szCs w:val="28"/>
          </w:rPr>
          <w:t>8</w:t>
        </w:r>
        <w:r w:rsidRPr="002D0F92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14:paraId="4EA1A93D" w14:textId="774A0498" w:rsidR="002D0F92" w:rsidRPr="002D0F92" w:rsidRDefault="002D0F92">
      <w:pPr>
        <w:pStyle w:val="TOC2"/>
        <w:rPr>
          <w:rFonts w:ascii="宋体" w:hAnsi="宋体" w:cstheme="minorBidi"/>
          <w:noProof/>
          <w:kern w:val="2"/>
          <w:sz w:val="28"/>
          <w:szCs w:val="28"/>
        </w:rPr>
      </w:pPr>
      <w:hyperlink w:anchor="_Toc47433477" w:history="1">
        <w:r w:rsidRPr="002D0F92">
          <w:rPr>
            <w:rStyle w:val="a7"/>
            <w:rFonts w:ascii="宋体" w:hAnsi="宋体" w:cs="宋体"/>
            <w:noProof/>
            <w:sz w:val="28"/>
            <w:szCs w:val="28"/>
          </w:rPr>
          <w:t>3、高温</w:t>
        </w:r>
        <w:r w:rsidRPr="002D0F92">
          <w:rPr>
            <w:rFonts w:ascii="宋体" w:hAnsi="宋体"/>
            <w:noProof/>
            <w:webHidden/>
            <w:sz w:val="28"/>
            <w:szCs w:val="28"/>
          </w:rPr>
          <w:tab/>
        </w:r>
        <w:r w:rsidRPr="002D0F92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Pr="002D0F92">
          <w:rPr>
            <w:rFonts w:ascii="宋体" w:hAnsi="宋体"/>
            <w:noProof/>
            <w:webHidden/>
            <w:sz w:val="28"/>
            <w:szCs w:val="28"/>
          </w:rPr>
          <w:instrText xml:space="preserve"> PAGEREF _Toc47433477 \h </w:instrText>
        </w:r>
        <w:r w:rsidRPr="002D0F92">
          <w:rPr>
            <w:rFonts w:ascii="宋体" w:hAnsi="宋体"/>
            <w:noProof/>
            <w:webHidden/>
            <w:sz w:val="28"/>
            <w:szCs w:val="28"/>
          </w:rPr>
        </w:r>
        <w:r w:rsidRPr="002D0F92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Pr="002D0F92">
          <w:rPr>
            <w:rFonts w:ascii="宋体" w:hAnsi="宋体"/>
            <w:noProof/>
            <w:webHidden/>
            <w:sz w:val="28"/>
            <w:szCs w:val="28"/>
          </w:rPr>
          <w:t>9</w:t>
        </w:r>
        <w:r w:rsidRPr="002D0F92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14:paraId="2AE65AD5" w14:textId="6FACF2EF" w:rsidR="002D0F92" w:rsidRPr="002D0F92" w:rsidRDefault="002D0F92">
      <w:pPr>
        <w:pStyle w:val="TOC1"/>
        <w:rPr>
          <w:rFonts w:cstheme="minorBidi"/>
          <w:noProof/>
          <w:kern w:val="2"/>
        </w:rPr>
      </w:pPr>
      <w:hyperlink w:anchor="_Toc47433478" w:history="1">
        <w:r w:rsidRPr="002D0F92">
          <w:rPr>
            <w:rStyle w:val="a7"/>
            <w:noProof/>
          </w:rPr>
          <w:t>四、雄安新区气候特征</w:t>
        </w:r>
        <w:r w:rsidRPr="002D0F92">
          <w:rPr>
            <w:noProof/>
            <w:webHidden/>
          </w:rPr>
          <w:tab/>
        </w:r>
        <w:r w:rsidRPr="002D0F92">
          <w:rPr>
            <w:noProof/>
            <w:webHidden/>
          </w:rPr>
          <w:fldChar w:fldCharType="begin"/>
        </w:r>
        <w:r w:rsidRPr="002D0F92">
          <w:rPr>
            <w:noProof/>
            <w:webHidden/>
          </w:rPr>
          <w:instrText xml:space="preserve"> PAGEREF _Toc47433478 \h </w:instrText>
        </w:r>
        <w:r w:rsidRPr="002D0F92">
          <w:rPr>
            <w:noProof/>
            <w:webHidden/>
          </w:rPr>
        </w:r>
        <w:r w:rsidRPr="002D0F92">
          <w:rPr>
            <w:noProof/>
            <w:webHidden/>
          </w:rPr>
          <w:fldChar w:fldCharType="separate"/>
        </w:r>
        <w:r w:rsidRPr="002D0F92">
          <w:rPr>
            <w:noProof/>
            <w:webHidden/>
          </w:rPr>
          <w:t>11</w:t>
        </w:r>
        <w:r w:rsidRPr="002D0F92">
          <w:rPr>
            <w:noProof/>
            <w:webHidden/>
          </w:rPr>
          <w:fldChar w:fldCharType="end"/>
        </w:r>
      </w:hyperlink>
    </w:p>
    <w:p w14:paraId="623776C4" w14:textId="2A3C10FB" w:rsidR="002D0F92" w:rsidRPr="002D0F92" w:rsidRDefault="002D0F92">
      <w:pPr>
        <w:pStyle w:val="TOC1"/>
        <w:rPr>
          <w:rFonts w:cstheme="minorBidi"/>
          <w:noProof/>
          <w:kern w:val="2"/>
        </w:rPr>
      </w:pPr>
      <w:hyperlink w:anchor="_Toc47433479" w:history="1">
        <w:r w:rsidRPr="002D0F92">
          <w:rPr>
            <w:rStyle w:val="a7"/>
            <w:noProof/>
          </w:rPr>
          <w:t>五、天气气候条件对农业影响</w:t>
        </w:r>
        <w:r w:rsidRPr="002D0F92">
          <w:rPr>
            <w:noProof/>
            <w:webHidden/>
          </w:rPr>
          <w:tab/>
        </w:r>
        <w:r w:rsidRPr="002D0F92">
          <w:rPr>
            <w:noProof/>
            <w:webHidden/>
          </w:rPr>
          <w:fldChar w:fldCharType="begin"/>
        </w:r>
        <w:r w:rsidRPr="002D0F92">
          <w:rPr>
            <w:noProof/>
            <w:webHidden/>
          </w:rPr>
          <w:instrText xml:space="preserve"> PAGEREF _Toc47433479 \h </w:instrText>
        </w:r>
        <w:r w:rsidRPr="002D0F92">
          <w:rPr>
            <w:noProof/>
            <w:webHidden/>
          </w:rPr>
        </w:r>
        <w:r w:rsidRPr="002D0F92">
          <w:rPr>
            <w:noProof/>
            <w:webHidden/>
          </w:rPr>
          <w:fldChar w:fldCharType="separate"/>
        </w:r>
        <w:r w:rsidRPr="002D0F92">
          <w:rPr>
            <w:noProof/>
            <w:webHidden/>
          </w:rPr>
          <w:t>11</w:t>
        </w:r>
        <w:r w:rsidRPr="002D0F92">
          <w:rPr>
            <w:noProof/>
            <w:webHidden/>
          </w:rPr>
          <w:fldChar w:fldCharType="end"/>
        </w:r>
      </w:hyperlink>
    </w:p>
    <w:p w14:paraId="04D431CC" w14:textId="4C85F46C" w:rsidR="002D0F92" w:rsidRPr="002D0F92" w:rsidRDefault="002D0F92">
      <w:pPr>
        <w:pStyle w:val="TOC1"/>
        <w:rPr>
          <w:rFonts w:cstheme="minorBidi"/>
          <w:noProof/>
          <w:kern w:val="2"/>
        </w:rPr>
      </w:pPr>
      <w:hyperlink w:anchor="_Toc47433480" w:history="1">
        <w:r w:rsidRPr="002D0F92">
          <w:rPr>
            <w:rStyle w:val="a7"/>
            <w:noProof/>
          </w:rPr>
          <w:t>六、下月气候预评估</w:t>
        </w:r>
        <w:r w:rsidRPr="002D0F92">
          <w:rPr>
            <w:noProof/>
            <w:webHidden/>
          </w:rPr>
          <w:tab/>
        </w:r>
        <w:r w:rsidRPr="002D0F92">
          <w:rPr>
            <w:noProof/>
            <w:webHidden/>
          </w:rPr>
          <w:fldChar w:fldCharType="begin"/>
        </w:r>
        <w:r w:rsidRPr="002D0F92">
          <w:rPr>
            <w:noProof/>
            <w:webHidden/>
          </w:rPr>
          <w:instrText xml:space="preserve"> PAGEREF _Toc47433480 \h </w:instrText>
        </w:r>
        <w:r w:rsidRPr="002D0F92">
          <w:rPr>
            <w:noProof/>
            <w:webHidden/>
          </w:rPr>
        </w:r>
        <w:r w:rsidRPr="002D0F92">
          <w:rPr>
            <w:noProof/>
            <w:webHidden/>
          </w:rPr>
          <w:fldChar w:fldCharType="separate"/>
        </w:r>
        <w:r w:rsidRPr="002D0F92">
          <w:rPr>
            <w:noProof/>
            <w:webHidden/>
          </w:rPr>
          <w:t>11</w:t>
        </w:r>
        <w:r w:rsidRPr="002D0F92">
          <w:rPr>
            <w:noProof/>
            <w:webHidden/>
          </w:rPr>
          <w:fldChar w:fldCharType="end"/>
        </w:r>
      </w:hyperlink>
    </w:p>
    <w:p w14:paraId="11106340" w14:textId="5B87047F" w:rsidR="006428C0" w:rsidRPr="00693451" w:rsidRDefault="006428C0" w:rsidP="006428C0">
      <w:pPr>
        <w:pStyle w:val="TOC1"/>
        <w:rPr>
          <w:rStyle w:val="a7"/>
          <w:noProof/>
        </w:rPr>
        <w:sectPr w:rsidR="006428C0" w:rsidRPr="00693451">
          <w:footerReference w:type="even" r:id="rId10"/>
          <w:footerReference w:type="default" r:id="rId11"/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  <w:r w:rsidRPr="00693451">
        <w:rPr>
          <w:rStyle w:val="a7"/>
          <w:noProof/>
        </w:rPr>
        <w:fldChar w:fldCharType="end"/>
      </w:r>
    </w:p>
    <w:p w14:paraId="3CBC4074" w14:textId="77777777" w:rsidR="006428C0" w:rsidRPr="009B58CE" w:rsidRDefault="006428C0" w:rsidP="006428C0">
      <w:pPr>
        <w:jc w:val="center"/>
        <w:rPr>
          <w:rFonts w:ascii="黑体" w:eastAsia="黑体" w:hAnsi="黑体"/>
          <w:b/>
          <w:bCs/>
          <w:sz w:val="32"/>
          <w:szCs w:val="32"/>
        </w:rPr>
      </w:pPr>
      <w:r w:rsidRPr="009B58CE">
        <w:rPr>
          <w:rFonts w:ascii="黑体" w:eastAsia="黑体" w:hAnsi="黑体" w:hint="eastAsia"/>
          <w:b/>
          <w:bCs/>
          <w:sz w:val="32"/>
          <w:szCs w:val="32"/>
        </w:rPr>
        <w:lastRenderedPageBreak/>
        <w:t>资料及方法说明</w:t>
      </w:r>
    </w:p>
    <w:p w14:paraId="1D017071" w14:textId="77777777" w:rsidR="006428C0" w:rsidRPr="00C750A5" w:rsidRDefault="006428C0" w:rsidP="006428C0">
      <w:pPr>
        <w:snapToGrid w:val="0"/>
        <w:spacing w:line="360" w:lineRule="auto"/>
        <w:rPr>
          <w:rFonts w:ascii="仿宋_GB2312" w:eastAsia="仿宋_GB2312"/>
          <w:b/>
          <w:bCs/>
          <w:sz w:val="28"/>
          <w:szCs w:val="28"/>
        </w:rPr>
      </w:pPr>
      <w:r w:rsidRPr="00C750A5">
        <w:rPr>
          <w:rFonts w:ascii="仿宋_GB2312" w:eastAsia="仿宋_GB2312" w:hint="eastAsia"/>
          <w:b/>
          <w:bCs/>
          <w:sz w:val="28"/>
          <w:szCs w:val="28"/>
        </w:rPr>
        <w:t>1</w:t>
      </w:r>
      <w:r w:rsidRPr="00C750A5">
        <w:rPr>
          <w:rFonts w:ascii="仿宋_GB2312" w:eastAsia="仿宋_GB2312"/>
          <w:b/>
          <w:bCs/>
          <w:sz w:val="28"/>
          <w:szCs w:val="28"/>
        </w:rPr>
        <w:t xml:space="preserve">. </w:t>
      </w:r>
      <w:r w:rsidRPr="00C750A5">
        <w:rPr>
          <w:rFonts w:ascii="仿宋_GB2312" w:eastAsia="仿宋_GB2312" w:hint="eastAsia"/>
          <w:b/>
          <w:bCs/>
          <w:sz w:val="28"/>
          <w:szCs w:val="28"/>
        </w:rPr>
        <w:t>资料来源</w:t>
      </w:r>
    </w:p>
    <w:p w14:paraId="5B4371C5" w14:textId="77777777" w:rsidR="006428C0" w:rsidRPr="006B5283" w:rsidRDefault="006428C0" w:rsidP="006428C0">
      <w:pPr>
        <w:snapToGrid w:val="0"/>
        <w:spacing w:line="360" w:lineRule="auto"/>
        <w:ind w:left="360"/>
        <w:rPr>
          <w:rFonts w:ascii="仿宋_GB2312" w:eastAsia="仿宋_GB2312"/>
        </w:rPr>
      </w:pPr>
      <w:r w:rsidRPr="006B5283">
        <w:rPr>
          <w:rFonts w:ascii="仿宋_GB2312" w:eastAsia="仿宋_GB2312" w:hint="eastAsia"/>
        </w:rPr>
        <w:t>使用了河北省142个气象观测站观测资料</w:t>
      </w:r>
      <w:r>
        <w:rPr>
          <w:rFonts w:ascii="仿宋_GB2312" w:eastAsia="仿宋_GB2312" w:hint="eastAsia"/>
        </w:rPr>
        <w:t>。</w:t>
      </w:r>
    </w:p>
    <w:p w14:paraId="457080C9" w14:textId="77777777" w:rsidR="006428C0" w:rsidRPr="00C750A5" w:rsidRDefault="006428C0" w:rsidP="006428C0">
      <w:pPr>
        <w:snapToGrid w:val="0"/>
        <w:spacing w:line="360" w:lineRule="auto"/>
        <w:rPr>
          <w:rFonts w:ascii="仿宋_GB2312" w:eastAsia="仿宋_GB2312"/>
          <w:b/>
          <w:bCs/>
          <w:sz w:val="28"/>
          <w:szCs w:val="28"/>
        </w:rPr>
      </w:pPr>
      <w:r w:rsidRPr="00C750A5">
        <w:rPr>
          <w:rFonts w:ascii="仿宋_GB2312" w:eastAsia="仿宋_GB2312" w:hint="eastAsia"/>
          <w:b/>
          <w:bCs/>
          <w:sz w:val="28"/>
          <w:szCs w:val="28"/>
        </w:rPr>
        <w:t>2. 评价方法</w:t>
      </w:r>
    </w:p>
    <w:p w14:paraId="08098048" w14:textId="77777777" w:rsidR="006428C0" w:rsidRDefault="006428C0" w:rsidP="006428C0">
      <w:pPr>
        <w:tabs>
          <w:tab w:val="num" w:pos="900"/>
        </w:tabs>
        <w:snapToGrid w:val="0"/>
        <w:spacing w:line="360" w:lineRule="auto"/>
        <w:rPr>
          <w:rFonts w:ascii="仿宋_GB2312" w:eastAsia="仿宋_GB2312" w:hAnsi="宋体"/>
          <w:b/>
          <w:bCs/>
        </w:rPr>
      </w:pPr>
      <w:r w:rsidRPr="006B5283">
        <w:rPr>
          <w:rFonts w:ascii="仿宋_GB2312" w:eastAsia="仿宋_GB2312" w:hint="eastAsia"/>
          <w:b/>
          <w:bCs/>
        </w:rPr>
        <w:t>2.</w:t>
      </w:r>
      <w:r>
        <w:rPr>
          <w:rFonts w:ascii="仿宋_GB2312" w:eastAsia="仿宋_GB2312" w:hint="eastAsia"/>
          <w:b/>
          <w:bCs/>
        </w:rPr>
        <w:t xml:space="preserve">1 </w:t>
      </w:r>
      <w:r w:rsidRPr="006B5283">
        <w:rPr>
          <w:rFonts w:ascii="仿宋_GB2312" w:eastAsia="仿宋_GB2312" w:hint="eastAsia"/>
          <w:b/>
          <w:bCs/>
        </w:rPr>
        <w:t>气温使用气温距平</w:t>
      </w:r>
      <w:r w:rsidRPr="006B5283">
        <w:rPr>
          <w:rFonts w:ascii="仿宋_GB2312" w:eastAsia="仿宋_GB2312" w:hAnsi="宋体" w:hint="eastAsia"/>
          <w:b/>
          <w:bCs/>
        </w:rPr>
        <w:t>△T评定：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2066"/>
        <w:gridCol w:w="684"/>
        <w:gridCol w:w="1736"/>
        <w:gridCol w:w="1738"/>
        <w:gridCol w:w="2196"/>
      </w:tblGrid>
      <w:tr w:rsidR="006428C0" w:rsidRPr="00C750A5" w14:paraId="5A44E505" w14:textId="77777777" w:rsidTr="008D673B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F8AF4CA" w14:textId="77777777" w:rsidR="006428C0" w:rsidRPr="00C750A5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3.0℃≤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0DDD0C9" w14:textId="77777777" w:rsidR="006428C0" w:rsidRPr="00C750A5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89F7BF9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963C7D7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F6486A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异常偏高</w:t>
            </w:r>
          </w:p>
        </w:tc>
      </w:tr>
      <w:tr w:rsidR="006428C0" w:rsidRPr="00C750A5" w14:paraId="580D6653" w14:textId="77777777" w:rsidTr="008D673B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012DAD8" w14:textId="77777777" w:rsidR="006428C0" w:rsidRPr="00C750A5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2.0℃≤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E6244C6" w14:textId="77777777" w:rsidR="006428C0" w:rsidRPr="00C750A5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AF50B29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3.0℃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5BA1CAE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EB118E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显著偏高</w:t>
            </w:r>
          </w:p>
        </w:tc>
      </w:tr>
      <w:tr w:rsidR="006428C0" w:rsidRPr="00C750A5" w14:paraId="0E54B22A" w14:textId="77777777" w:rsidTr="008D673B">
        <w:trPr>
          <w:trHeight w:val="349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51B7404" w14:textId="77777777" w:rsidR="006428C0" w:rsidRPr="00C750A5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1.0℃≤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93E8C94" w14:textId="77777777" w:rsidR="006428C0" w:rsidRPr="00C750A5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FA3DC69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2.0℃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C4B8F65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C8FB11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偏高</w:t>
            </w:r>
          </w:p>
        </w:tc>
      </w:tr>
      <w:tr w:rsidR="006428C0" w:rsidRPr="00C750A5" w14:paraId="6CC4D1CB" w14:textId="77777777" w:rsidTr="008D673B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243B9D1" w14:textId="77777777" w:rsidR="006428C0" w:rsidRPr="00C750A5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-1.0℃</w:t>
            </w:r>
            <w:r w:rsidRPr="00C750A5"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B3C687B" w14:textId="77777777" w:rsidR="006428C0" w:rsidRPr="00C750A5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781238E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1.0℃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03DD580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348451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正常</w:t>
            </w:r>
          </w:p>
        </w:tc>
      </w:tr>
      <w:tr w:rsidR="006428C0" w:rsidRPr="00C750A5" w14:paraId="2FE81CBC" w14:textId="77777777" w:rsidTr="008D673B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5B145B1" w14:textId="77777777" w:rsidR="006428C0" w:rsidRPr="00C750A5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-2.0℃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CCB7557" w14:textId="77777777" w:rsidR="006428C0" w:rsidRPr="00C750A5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20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4613C81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≤-1.0℃</w:t>
            </w: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5B2004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偏低</w:t>
            </w:r>
          </w:p>
        </w:tc>
      </w:tr>
      <w:tr w:rsidR="006428C0" w:rsidRPr="00C750A5" w14:paraId="5DF91D69" w14:textId="77777777" w:rsidTr="008D673B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6A3259F" w14:textId="77777777" w:rsidR="006428C0" w:rsidRPr="00C750A5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-3.0℃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BE72FFB" w14:textId="77777777" w:rsidR="006428C0" w:rsidRPr="00C750A5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20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F28ADB1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≤-2.0℃</w:t>
            </w: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9C1C5D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显著偏低</w:t>
            </w:r>
          </w:p>
        </w:tc>
      </w:tr>
      <w:tr w:rsidR="006428C0" w:rsidRPr="00C750A5" w14:paraId="7D57502F" w14:textId="77777777" w:rsidTr="008D673B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8EA2847" w14:textId="77777777" w:rsidR="006428C0" w:rsidRPr="00C750A5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A17EB30" w14:textId="77777777" w:rsidR="006428C0" w:rsidRPr="00C750A5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20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2A6372D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≤-3.0℃</w:t>
            </w: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9F8FAA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异常偏低</w:t>
            </w:r>
          </w:p>
        </w:tc>
      </w:tr>
    </w:tbl>
    <w:p w14:paraId="19AC1CB4" w14:textId="77777777" w:rsidR="006428C0" w:rsidRDefault="006428C0" w:rsidP="006428C0">
      <w:pPr>
        <w:tabs>
          <w:tab w:val="num" w:pos="900"/>
        </w:tabs>
        <w:snapToGrid w:val="0"/>
        <w:spacing w:line="360" w:lineRule="auto"/>
        <w:rPr>
          <w:rFonts w:ascii="仿宋_GB2312" w:eastAsia="仿宋_GB2312" w:hAnsi="宋体"/>
          <w:b/>
          <w:bCs/>
        </w:rPr>
      </w:pPr>
      <w:r w:rsidRPr="006B5283">
        <w:rPr>
          <w:rFonts w:ascii="仿宋_GB2312" w:eastAsia="仿宋_GB2312" w:hint="eastAsia"/>
          <w:b/>
          <w:bCs/>
        </w:rPr>
        <w:t>2.</w:t>
      </w:r>
      <w:r>
        <w:rPr>
          <w:rFonts w:ascii="仿宋_GB2312" w:eastAsia="仿宋_GB2312" w:hint="eastAsia"/>
          <w:b/>
          <w:bCs/>
        </w:rPr>
        <w:t xml:space="preserve">2 </w:t>
      </w:r>
      <w:r w:rsidRPr="006B5283">
        <w:rPr>
          <w:rFonts w:ascii="仿宋_GB2312" w:eastAsia="仿宋_GB2312" w:hint="eastAsia"/>
          <w:b/>
          <w:bCs/>
        </w:rPr>
        <w:t>降水使用降水距平百分率</w:t>
      </w:r>
      <w:r w:rsidRPr="006B5283">
        <w:rPr>
          <w:rFonts w:ascii="仿宋_GB2312" w:eastAsia="仿宋_GB2312" w:hAnsi="宋体" w:hint="eastAsia"/>
          <w:b/>
          <w:bCs/>
        </w:rPr>
        <w:t>△R%划分：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1979"/>
        <w:gridCol w:w="874"/>
        <w:gridCol w:w="1684"/>
        <w:gridCol w:w="1684"/>
        <w:gridCol w:w="2199"/>
      </w:tblGrid>
      <w:tr w:rsidR="006428C0" w:rsidRPr="00C750A5" w14:paraId="6BE43538" w14:textId="77777777" w:rsidTr="008D673B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AD5E227" w14:textId="77777777" w:rsidR="006428C0" w:rsidRPr="00C750A5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100%≤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A51FE48" w14:textId="77777777" w:rsidR="006428C0" w:rsidRPr="00C750A5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69503C6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BE80E6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63B359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异常偏多</w:t>
            </w:r>
          </w:p>
        </w:tc>
      </w:tr>
      <w:tr w:rsidR="006428C0" w:rsidRPr="00C750A5" w14:paraId="5BB38779" w14:textId="77777777" w:rsidTr="008D673B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CDAA805" w14:textId="77777777" w:rsidR="006428C0" w:rsidRPr="00C750A5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50%≤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B6C9943" w14:textId="77777777" w:rsidR="006428C0" w:rsidRPr="00C750A5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0408A2F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100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022E06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AC8D40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显著偏多</w:t>
            </w:r>
          </w:p>
        </w:tc>
      </w:tr>
      <w:tr w:rsidR="006428C0" w:rsidRPr="00C750A5" w14:paraId="2D118D22" w14:textId="77777777" w:rsidTr="008D673B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16101C7" w14:textId="77777777" w:rsidR="006428C0" w:rsidRPr="00C750A5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25%≤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18DFA72" w14:textId="77777777" w:rsidR="006428C0" w:rsidRPr="00C750A5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ECDC85F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50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8CC000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AE9185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偏多</w:t>
            </w:r>
          </w:p>
        </w:tc>
      </w:tr>
      <w:tr w:rsidR="006428C0" w:rsidRPr="00C750A5" w14:paraId="21D66D7D" w14:textId="77777777" w:rsidTr="008D673B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56027E6" w14:textId="77777777" w:rsidR="006428C0" w:rsidRPr="00C750A5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-25%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4E74E2A" w14:textId="77777777" w:rsidR="006428C0" w:rsidRPr="00C750A5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8AE7028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25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1192A3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334477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正常</w:t>
            </w:r>
          </w:p>
        </w:tc>
      </w:tr>
      <w:tr w:rsidR="006428C0" w:rsidRPr="00C750A5" w14:paraId="4EDFAA79" w14:textId="77777777" w:rsidTr="008D673B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A33093C" w14:textId="77777777" w:rsidR="006428C0" w:rsidRPr="00C750A5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-50%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2F61ECF" w14:textId="77777777" w:rsidR="006428C0" w:rsidRPr="00C750A5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708C723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≤-25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CC5EAF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5938AA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偏少</w:t>
            </w:r>
          </w:p>
        </w:tc>
      </w:tr>
      <w:tr w:rsidR="006428C0" w:rsidRPr="00C750A5" w14:paraId="6C3BE22A" w14:textId="77777777" w:rsidTr="008D673B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59BC031" w14:textId="77777777" w:rsidR="006428C0" w:rsidRPr="00C750A5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-80%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32908A4" w14:textId="77777777" w:rsidR="006428C0" w:rsidRPr="00C750A5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83D6AB3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≤-50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3316E4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01F5B4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显著偏少</w:t>
            </w:r>
          </w:p>
        </w:tc>
      </w:tr>
      <w:tr w:rsidR="006428C0" w:rsidRPr="00C750A5" w14:paraId="0DD54EBD" w14:textId="77777777" w:rsidTr="008D673B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060550D" w14:textId="77777777" w:rsidR="006428C0" w:rsidRPr="00C750A5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AABADDD" w14:textId="77777777" w:rsidR="006428C0" w:rsidRPr="00C750A5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739BE78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≤-80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4CCA81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016039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异常偏少</w:t>
            </w:r>
          </w:p>
        </w:tc>
      </w:tr>
    </w:tbl>
    <w:p w14:paraId="4B3A6EF1" w14:textId="77777777" w:rsidR="006428C0" w:rsidRPr="00C750A5" w:rsidRDefault="006428C0" w:rsidP="006428C0">
      <w:pPr>
        <w:tabs>
          <w:tab w:val="num" w:pos="900"/>
        </w:tabs>
        <w:snapToGrid w:val="0"/>
        <w:spacing w:line="360" w:lineRule="auto"/>
        <w:rPr>
          <w:rFonts w:ascii="仿宋_GB2312" w:eastAsia="仿宋_GB2312"/>
          <w:b/>
          <w:bCs/>
        </w:rPr>
      </w:pPr>
      <w:r w:rsidRPr="00C750A5">
        <w:rPr>
          <w:rFonts w:ascii="仿宋_GB2312" w:eastAsia="仿宋_GB2312" w:hint="eastAsia"/>
          <w:b/>
          <w:bCs/>
        </w:rPr>
        <w:t>2</w:t>
      </w:r>
      <w:r w:rsidRPr="00C750A5">
        <w:rPr>
          <w:rFonts w:ascii="仿宋_GB2312" w:eastAsia="仿宋_GB2312"/>
          <w:b/>
          <w:bCs/>
        </w:rPr>
        <w:t xml:space="preserve">.3 </w:t>
      </w:r>
      <w:r w:rsidRPr="00C750A5">
        <w:rPr>
          <w:rFonts w:ascii="仿宋_GB2312" w:eastAsia="仿宋_GB2312" w:hint="eastAsia"/>
          <w:b/>
          <w:bCs/>
        </w:rPr>
        <w:t>日照使用日照时数距平△S评定：</w:t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69"/>
        <w:gridCol w:w="628"/>
        <w:gridCol w:w="1054"/>
        <w:gridCol w:w="1041"/>
        <w:gridCol w:w="1275"/>
        <w:gridCol w:w="2045"/>
      </w:tblGrid>
      <w:tr w:rsidR="006428C0" w:rsidRPr="00C750A5" w14:paraId="4D0714FA" w14:textId="77777777" w:rsidTr="008D673B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BEFBEE" w14:textId="77777777" w:rsidR="006428C0" w:rsidRPr="00C750A5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100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  <w:r w:rsidRPr="00C750A5">
              <w:rPr>
                <w:rFonts w:ascii="仿宋_GB2312" w:eastAsia="仿宋_GB2312" w:hint="eastAsia"/>
                <w:color w:val="000000"/>
              </w:rPr>
              <w:t>≤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D38DEA" w14:textId="77777777" w:rsidR="006428C0" w:rsidRPr="00C750A5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F8032E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9EC5E3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5D1A8EEC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E9DE6E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异常偏多</w:t>
            </w:r>
          </w:p>
        </w:tc>
      </w:tr>
      <w:tr w:rsidR="006428C0" w:rsidRPr="00C750A5" w14:paraId="16D5632A" w14:textId="77777777" w:rsidTr="008D673B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BC8DB1" w14:textId="77777777" w:rsidR="006428C0" w:rsidRPr="00C750A5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50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  <w:r w:rsidRPr="00C750A5">
              <w:rPr>
                <w:rFonts w:ascii="仿宋_GB2312" w:eastAsia="仿宋_GB2312" w:hint="eastAsia"/>
                <w:color w:val="000000"/>
              </w:rPr>
              <w:t>≤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949519" w14:textId="77777777" w:rsidR="006428C0" w:rsidRPr="00C750A5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2892BC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100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1D92080C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4B6E5C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显著偏多</w:t>
            </w:r>
          </w:p>
        </w:tc>
      </w:tr>
      <w:tr w:rsidR="006428C0" w:rsidRPr="00C750A5" w14:paraId="567E8045" w14:textId="77777777" w:rsidTr="008D673B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4A0E63" w14:textId="77777777" w:rsidR="006428C0" w:rsidRPr="00C750A5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20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  <w:r w:rsidRPr="00C750A5">
              <w:rPr>
                <w:rFonts w:ascii="仿宋_GB2312" w:eastAsia="仿宋_GB2312" w:hint="eastAsia"/>
                <w:color w:val="000000"/>
              </w:rPr>
              <w:t>≤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16B46C" w14:textId="77777777" w:rsidR="006428C0" w:rsidRPr="00C750A5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145F83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50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15A0FAFC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C95995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偏多</w:t>
            </w:r>
          </w:p>
        </w:tc>
      </w:tr>
      <w:tr w:rsidR="006428C0" w:rsidRPr="00C750A5" w14:paraId="44872CC6" w14:textId="77777777" w:rsidTr="008D673B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0BBA6C" w14:textId="77777777" w:rsidR="006428C0" w:rsidRPr="00C750A5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-20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  <w:r w:rsidRPr="00C750A5"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2FB9588" w14:textId="77777777" w:rsidR="006428C0" w:rsidRPr="00C750A5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A44324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20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50B0B9E2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D7EC0B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正常</w:t>
            </w:r>
          </w:p>
        </w:tc>
      </w:tr>
      <w:tr w:rsidR="006428C0" w:rsidRPr="00C750A5" w14:paraId="3888E119" w14:textId="77777777" w:rsidTr="008D673B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CD8C69" w14:textId="77777777" w:rsidR="006428C0" w:rsidRPr="00C750A5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-50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小时＜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9061E0" w14:textId="77777777" w:rsidR="006428C0" w:rsidRPr="00C750A5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079E07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≤-20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3D46293E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A8F9ED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偏少</w:t>
            </w:r>
          </w:p>
        </w:tc>
      </w:tr>
      <w:tr w:rsidR="006428C0" w:rsidRPr="00C750A5" w14:paraId="182D1F49" w14:textId="77777777" w:rsidTr="008D673B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305A6A" w14:textId="77777777" w:rsidR="006428C0" w:rsidRPr="00C750A5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-100小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时＜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0988A6" w14:textId="77777777" w:rsidR="006428C0" w:rsidRPr="00C750A5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CC10C2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≤-50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0FABD51F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1BB64A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显著偏少</w:t>
            </w:r>
          </w:p>
        </w:tc>
      </w:tr>
      <w:tr w:rsidR="006428C0" w:rsidRPr="00C750A5" w14:paraId="7736AA72" w14:textId="77777777" w:rsidTr="008D673B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15E44D" w14:textId="77777777" w:rsidR="006428C0" w:rsidRPr="00C750A5" w:rsidRDefault="006428C0" w:rsidP="008D673B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E41AF6" w14:textId="77777777" w:rsidR="006428C0" w:rsidRPr="00C750A5" w:rsidRDefault="006428C0" w:rsidP="008D673B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EB4A07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≤-100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4283AF48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E83499" w14:textId="77777777" w:rsidR="006428C0" w:rsidRPr="00C750A5" w:rsidRDefault="006428C0" w:rsidP="008D673B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异常偏少</w:t>
            </w:r>
          </w:p>
        </w:tc>
      </w:tr>
    </w:tbl>
    <w:p w14:paraId="0735C197" w14:textId="77777777" w:rsidR="006428C0" w:rsidRDefault="006428C0" w:rsidP="006428C0">
      <w:pPr>
        <w:spacing w:line="460" w:lineRule="exact"/>
        <w:rPr>
          <w:rFonts w:ascii="仿宋_GB2312" w:eastAsia="仿宋_GB2312"/>
          <w:spacing w:val="8"/>
        </w:rPr>
      </w:pPr>
    </w:p>
    <w:p w14:paraId="3450802B" w14:textId="0E87ED5E" w:rsidR="006428C0" w:rsidRDefault="006428C0" w:rsidP="006428C0">
      <w:pPr>
        <w:pStyle w:val="a5"/>
        <w:spacing w:beforeLines="50" w:before="156" w:beforeAutospacing="0" w:afterLines="100" w:after="312" w:afterAutospacing="0"/>
        <w:jc w:val="center"/>
        <w:rPr>
          <w:rFonts w:ascii="楷体_GB2312" w:eastAsia="楷体_GB2312" w:hint="default"/>
          <w:b/>
          <w:bCs/>
          <w:sz w:val="44"/>
          <w:szCs w:val="44"/>
        </w:rPr>
      </w:pPr>
      <w:r>
        <w:rPr>
          <w:rFonts w:ascii="楷体_GB2312" w:eastAsia="楷体_GB2312"/>
          <w:b/>
          <w:bCs/>
          <w:sz w:val="44"/>
          <w:szCs w:val="44"/>
        </w:rPr>
        <w:lastRenderedPageBreak/>
        <w:t>20</w:t>
      </w:r>
      <w:r>
        <w:rPr>
          <w:rFonts w:ascii="楷体_GB2312" w:eastAsia="楷体_GB2312" w:hint="default"/>
          <w:b/>
          <w:bCs/>
          <w:sz w:val="44"/>
          <w:szCs w:val="44"/>
        </w:rPr>
        <w:t>20</w:t>
      </w:r>
      <w:r>
        <w:rPr>
          <w:rFonts w:ascii="楷体_GB2312" w:eastAsia="楷体_GB2312"/>
          <w:b/>
          <w:bCs/>
          <w:sz w:val="44"/>
          <w:szCs w:val="44"/>
        </w:rPr>
        <w:t>年</w:t>
      </w:r>
      <w:r w:rsidR="008D60EA">
        <w:rPr>
          <w:rFonts w:ascii="楷体_GB2312" w:eastAsia="楷体_GB2312" w:hint="default"/>
          <w:b/>
          <w:bCs/>
          <w:sz w:val="44"/>
          <w:szCs w:val="44"/>
        </w:rPr>
        <w:t>7</w:t>
      </w:r>
      <w:r>
        <w:rPr>
          <w:rFonts w:ascii="楷体_GB2312" w:eastAsia="楷体_GB2312"/>
          <w:b/>
          <w:bCs/>
          <w:sz w:val="44"/>
          <w:szCs w:val="44"/>
        </w:rPr>
        <w:t>月河北省气候影响评价</w:t>
      </w:r>
    </w:p>
    <w:p w14:paraId="0F51C1F3" w14:textId="77777777" w:rsidR="006428C0" w:rsidRDefault="006428C0" w:rsidP="006428C0">
      <w:pPr>
        <w:pStyle w:val="1"/>
      </w:pPr>
      <w:bookmarkStart w:id="0" w:name="_Toc47433469"/>
      <w:r>
        <w:rPr>
          <w:rFonts w:hint="eastAsia"/>
        </w:rPr>
        <w:t>一、基本气候概况</w:t>
      </w:r>
      <w:bookmarkEnd w:id="0"/>
    </w:p>
    <w:p w14:paraId="4E8A2FF6" w14:textId="493987E4" w:rsidR="006428C0" w:rsidRPr="00110325" w:rsidRDefault="006428C0" w:rsidP="006428C0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AD5458">
        <w:rPr>
          <w:rFonts w:ascii="楷体_GB2312" w:eastAsia="楷体_GB2312"/>
          <w:sz w:val="28"/>
          <w:szCs w:val="28"/>
        </w:rPr>
        <w:t>河北省</w:t>
      </w:r>
      <w:r w:rsidRPr="00AD5458">
        <w:rPr>
          <w:rFonts w:ascii="楷体_GB2312" w:eastAsia="楷体_GB2312" w:hint="default"/>
          <w:sz w:val="28"/>
          <w:szCs w:val="28"/>
        </w:rPr>
        <w:t>2020</w:t>
      </w:r>
      <w:r w:rsidRPr="00AD5458">
        <w:rPr>
          <w:rFonts w:ascii="楷体_GB2312" w:eastAsia="楷体_GB2312"/>
          <w:sz w:val="28"/>
          <w:szCs w:val="28"/>
        </w:rPr>
        <w:t>年</w:t>
      </w:r>
      <w:r w:rsidR="00701749" w:rsidRPr="00AD5458">
        <w:rPr>
          <w:rFonts w:ascii="楷体_GB2312" w:eastAsia="楷体_GB2312" w:hint="default"/>
          <w:sz w:val="28"/>
          <w:szCs w:val="28"/>
        </w:rPr>
        <w:t>7</w:t>
      </w:r>
      <w:r w:rsidR="00D34948" w:rsidRPr="00AD5458">
        <w:rPr>
          <w:rFonts w:ascii="楷体_GB2312" w:eastAsia="楷体_GB2312" w:hint="default"/>
          <w:sz w:val="28"/>
          <w:szCs w:val="28"/>
        </w:rPr>
        <w:t>月</w:t>
      </w:r>
      <w:r w:rsidRPr="00AD5458">
        <w:rPr>
          <w:rFonts w:ascii="楷体_GB2312" w:eastAsia="楷体_GB2312"/>
          <w:sz w:val="28"/>
          <w:szCs w:val="28"/>
        </w:rPr>
        <w:t>基本气候概况：全省平均气温</w:t>
      </w:r>
      <w:r w:rsidR="008D673B" w:rsidRPr="00AD5458">
        <w:rPr>
          <w:rFonts w:ascii="楷体_GB2312" w:eastAsia="楷体_GB2312" w:hint="default"/>
          <w:sz w:val="28"/>
          <w:szCs w:val="28"/>
        </w:rPr>
        <w:t>2</w:t>
      </w:r>
      <w:r w:rsidR="00DF5999" w:rsidRPr="00AD5458">
        <w:rPr>
          <w:rFonts w:ascii="楷体_GB2312" w:eastAsia="楷体_GB2312" w:hint="default"/>
          <w:sz w:val="28"/>
          <w:szCs w:val="28"/>
        </w:rPr>
        <w:t>5.</w:t>
      </w:r>
      <w:r w:rsidR="00AD5458">
        <w:rPr>
          <w:rFonts w:ascii="楷体_GB2312" w:eastAsia="楷体_GB2312" w:hint="default"/>
          <w:sz w:val="28"/>
          <w:szCs w:val="28"/>
        </w:rPr>
        <w:t>3</w:t>
      </w:r>
      <w:r w:rsidRPr="00AD5458">
        <w:rPr>
          <w:rFonts w:ascii="楷体_GB2312" w:eastAsia="楷体_GB2312"/>
          <w:sz w:val="28"/>
          <w:szCs w:val="28"/>
        </w:rPr>
        <w:t>℃，较常年偏</w:t>
      </w:r>
      <w:r w:rsidR="00AD5458">
        <w:rPr>
          <w:rFonts w:ascii="楷体_GB2312" w:eastAsia="楷体_GB2312"/>
          <w:sz w:val="28"/>
          <w:szCs w:val="28"/>
        </w:rPr>
        <w:t>低0</w:t>
      </w:r>
      <w:r w:rsidR="00AD5458">
        <w:rPr>
          <w:rFonts w:ascii="楷体_GB2312" w:eastAsia="楷体_GB2312" w:hint="default"/>
          <w:sz w:val="28"/>
          <w:szCs w:val="28"/>
        </w:rPr>
        <w:t>.6</w:t>
      </w:r>
      <w:r w:rsidRPr="00AD5458">
        <w:rPr>
          <w:rFonts w:ascii="楷体_GB2312" w:eastAsia="楷体_GB2312"/>
          <w:sz w:val="28"/>
          <w:szCs w:val="28"/>
        </w:rPr>
        <w:t>℃</w:t>
      </w:r>
      <w:r w:rsidR="00AD5458">
        <w:rPr>
          <w:rFonts w:ascii="楷体_GB2312" w:eastAsia="楷体_GB2312"/>
          <w:sz w:val="28"/>
          <w:szCs w:val="28"/>
        </w:rPr>
        <w:t>，</w:t>
      </w:r>
      <w:r w:rsidR="002D0F92">
        <w:rPr>
          <w:rFonts w:ascii="楷体_GB2312" w:eastAsia="楷体_GB2312"/>
          <w:sz w:val="28"/>
          <w:szCs w:val="28"/>
        </w:rPr>
        <w:t>为2</w:t>
      </w:r>
      <w:r w:rsidR="002D0F92">
        <w:rPr>
          <w:rFonts w:ascii="楷体_GB2312" w:eastAsia="楷体_GB2312" w:hint="default"/>
          <w:sz w:val="28"/>
          <w:szCs w:val="28"/>
        </w:rPr>
        <w:t>005</w:t>
      </w:r>
      <w:r w:rsidR="002D0F92">
        <w:rPr>
          <w:rFonts w:ascii="楷体_GB2312" w:eastAsia="楷体_GB2312"/>
          <w:sz w:val="28"/>
          <w:szCs w:val="28"/>
        </w:rPr>
        <w:t>年以来最低</w:t>
      </w:r>
      <w:r w:rsidRPr="00AD5458">
        <w:rPr>
          <w:rFonts w:ascii="楷体_GB2312" w:eastAsia="楷体_GB2312"/>
          <w:sz w:val="28"/>
          <w:szCs w:val="28"/>
        </w:rPr>
        <w:t>；全省平均降水量</w:t>
      </w:r>
      <w:r w:rsidR="00AD5458">
        <w:rPr>
          <w:rFonts w:ascii="楷体_GB2312" w:eastAsia="楷体_GB2312" w:hint="default"/>
          <w:sz w:val="28"/>
          <w:szCs w:val="28"/>
        </w:rPr>
        <w:t>92.6</w:t>
      </w:r>
      <w:r w:rsidRPr="00AD5458">
        <w:rPr>
          <w:rFonts w:ascii="楷体_GB2312" w:eastAsia="楷体_GB2312"/>
          <w:sz w:val="28"/>
          <w:szCs w:val="28"/>
        </w:rPr>
        <w:t>毫米，较常年偏</w:t>
      </w:r>
      <w:r w:rsidR="00C36898" w:rsidRPr="00AD5458">
        <w:rPr>
          <w:rFonts w:ascii="楷体_GB2312" w:eastAsia="楷体_GB2312"/>
          <w:sz w:val="28"/>
          <w:szCs w:val="28"/>
        </w:rPr>
        <w:t>少</w:t>
      </w:r>
      <w:r w:rsidR="00AD5458">
        <w:rPr>
          <w:rFonts w:ascii="楷体_GB2312" w:eastAsia="楷体_GB2312" w:hint="default"/>
          <w:sz w:val="28"/>
          <w:szCs w:val="28"/>
        </w:rPr>
        <w:t>35.8</w:t>
      </w:r>
      <w:r w:rsidR="00C36898" w:rsidRPr="00AD5458">
        <w:rPr>
          <w:rFonts w:ascii="楷体_GB2312" w:eastAsia="楷体_GB2312"/>
          <w:sz w:val="28"/>
          <w:szCs w:val="28"/>
        </w:rPr>
        <w:t>%</w:t>
      </w:r>
      <w:r w:rsidRPr="00AD5458">
        <w:rPr>
          <w:rFonts w:ascii="楷体_GB2312" w:eastAsia="楷体_GB2312" w:hint="default"/>
          <w:sz w:val="28"/>
          <w:szCs w:val="28"/>
        </w:rPr>
        <w:t>，</w:t>
      </w:r>
      <w:r w:rsidR="002D0F92">
        <w:rPr>
          <w:rFonts w:ascii="楷体_GB2312" w:eastAsia="楷体_GB2312"/>
          <w:sz w:val="28"/>
          <w:szCs w:val="28"/>
        </w:rPr>
        <w:t>为2</w:t>
      </w:r>
      <w:r w:rsidR="002D0F92">
        <w:rPr>
          <w:rFonts w:ascii="楷体_GB2312" w:eastAsia="楷体_GB2312" w:hint="default"/>
          <w:sz w:val="28"/>
          <w:szCs w:val="28"/>
        </w:rPr>
        <w:t>003</w:t>
      </w:r>
      <w:r w:rsidR="002D0F92">
        <w:rPr>
          <w:rFonts w:ascii="楷体_GB2312" w:eastAsia="楷体_GB2312"/>
          <w:sz w:val="28"/>
          <w:szCs w:val="28"/>
        </w:rPr>
        <w:t>年以来第二少，中下旬降水偏少超过5成</w:t>
      </w:r>
      <w:r w:rsidR="00AD5458">
        <w:rPr>
          <w:rFonts w:ascii="楷体_GB2312" w:eastAsia="楷体_GB2312"/>
          <w:sz w:val="28"/>
          <w:szCs w:val="28"/>
        </w:rPr>
        <w:t>，</w:t>
      </w:r>
      <w:r w:rsidR="00AD5458" w:rsidRPr="00AD5458">
        <w:rPr>
          <w:rFonts w:ascii="楷体_GB2312" w:eastAsia="楷体_GB2312"/>
          <w:sz w:val="28"/>
          <w:szCs w:val="28"/>
        </w:rPr>
        <w:t>空间上呈西</w:t>
      </w:r>
      <w:r w:rsidR="002D0F92">
        <w:rPr>
          <w:rFonts w:ascii="楷体_GB2312" w:eastAsia="楷体_GB2312"/>
          <w:sz w:val="28"/>
          <w:szCs w:val="28"/>
        </w:rPr>
        <w:t>北</w:t>
      </w:r>
      <w:r w:rsidR="00AD5458" w:rsidRPr="00AD5458">
        <w:rPr>
          <w:rFonts w:ascii="楷体_GB2312" w:eastAsia="楷体_GB2312"/>
          <w:sz w:val="28"/>
          <w:szCs w:val="28"/>
        </w:rPr>
        <w:t>部偏多东部偏少分布</w:t>
      </w:r>
      <w:r w:rsidR="00AD5458">
        <w:rPr>
          <w:rFonts w:ascii="楷体_GB2312" w:eastAsia="楷体_GB2312"/>
          <w:sz w:val="28"/>
          <w:szCs w:val="28"/>
        </w:rPr>
        <w:t>，峰峰、秦皇岛、固安</w:t>
      </w:r>
      <w:r w:rsidR="00AD5458" w:rsidRPr="00D27355">
        <w:rPr>
          <w:rFonts w:ascii="楷体_GB2312" w:eastAsia="楷体_GB2312"/>
          <w:sz w:val="28"/>
          <w:szCs w:val="28"/>
        </w:rPr>
        <w:t>等共</w:t>
      </w:r>
      <w:r w:rsidR="00AD5458">
        <w:rPr>
          <w:rFonts w:ascii="楷体_GB2312" w:eastAsia="楷体_GB2312" w:hint="default"/>
          <w:sz w:val="28"/>
          <w:szCs w:val="28"/>
        </w:rPr>
        <w:t>8</w:t>
      </w:r>
      <w:r w:rsidR="00AD5458" w:rsidRPr="00D27355">
        <w:rPr>
          <w:rFonts w:ascii="楷体_GB2312" w:eastAsia="楷体_GB2312"/>
          <w:sz w:val="28"/>
          <w:szCs w:val="28"/>
        </w:rPr>
        <w:t>个县（市、区）月降水量为历史同期最少</w:t>
      </w:r>
      <w:r w:rsidRPr="00AD5458">
        <w:rPr>
          <w:rFonts w:ascii="楷体_GB2312" w:eastAsia="楷体_GB2312"/>
          <w:sz w:val="28"/>
          <w:szCs w:val="28"/>
        </w:rPr>
        <w:t>；全省平均日照时数</w:t>
      </w:r>
      <w:r w:rsidR="00AD5458">
        <w:rPr>
          <w:rFonts w:ascii="楷体_GB2312" w:eastAsia="楷体_GB2312" w:hint="default"/>
          <w:sz w:val="28"/>
          <w:szCs w:val="28"/>
        </w:rPr>
        <w:t>182.1</w:t>
      </w:r>
      <w:r w:rsidRPr="00AD5458">
        <w:rPr>
          <w:rFonts w:ascii="楷体_GB2312" w:eastAsia="楷体_GB2312"/>
          <w:sz w:val="28"/>
          <w:szCs w:val="28"/>
        </w:rPr>
        <w:t>小时，较常年偏</w:t>
      </w:r>
      <w:r w:rsidR="00AD5458">
        <w:rPr>
          <w:rFonts w:ascii="楷体_GB2312" w:eastAsia="楷体_GB2312"/>
          <w:sz w:val="28"/>
          <w:szCs w:val="28"/>
        </w:rPr>
        <w:t>少</w:t>
      </w:r>
      <w:r w:rsidR="002D0F92">
        <w:rPr>
          <w:rFonts w:ascii="楷体_GB2312" w:eastAsia="楷体_GB2312" w:hint="default"/>
          <w:sz w:val="28"/>
          <w:szCs w:val="28"/>
        </w:rPr>
        <w:t>2</w:t>
      </w:r>
      <w:r w:rsidR="00AD5458">
        <w:rPr>
          <w:rFonts w:ascii="楷体_GB2312" w:eastAsia="楷体_GB2312" w:hint="default"/>
          <w:sz w:val="28"/>
          <w:szCs w:val="28"/>
        </w:rPr>
        <w:t>8.7</w:t>
      </w:r>
      <w:r w:rsidR="00FF1EB3" w:rsidRPr="00AD5458">
        <w:rPr>
          <w:rFonts w:ascii="楷体_GB2312" w:eastAsia="楷体_GB2312"/>
          <w:sz w:val="28"/>
          <w:szCs w:val="28"/>
        </w:rPr>
        <w:t>小时，属</w:t>
      </w:r>
      <w:r w:rsidR="00E52C3C" w:rsidRPr="00AD5458">
        <w:rPr>
          <w:rFonts w:ascii="楷体_GB2312" w:eastAsia="楷体_GB2312"/>
          <w:sz w:val="28"/>
          <w:szCs w:val="28"/>
        </w:rPr>
        <w:t>正常</w:t>
      </w:r>
      <w:r w:rsidRPr="00AD5458">
        <w:rPr>
          <w:rFonts w:ascii="楷体_GB2312" w:eastAsia="楷体_GB2312"/>
          <w:sz w:val="28"/>
          <w:szCs w:val="28"/>
        </w:rPr>
        <w:t>年份。月内主要天气气候事件有：</w:t>
      </w:r>
      <w:r w:rsidR="002D0F92" w:rsidRPr="00AD5458">
        <w:rPr>
          <w:rFonts w:ascii="楷体_GB2312" w:eastAsia="楷体_GB2312"/>
          <w:color w:val="000000"/>
          <w:sz w:val="28"/>
          <w:szCs w:val="28"/>
        </w:rPr>
        <w:t>月初多次出现大范围降水过程；</w:t>
      </w:r>
      <w:r w:rsidR="002D0F92">
        <w:rPr>
          <w:rFonts w:ascii="楷体_GB2312" w:eastAsia="楷体_GB2312"/>
          <w:color w:val="000000"/>
          <w:sz w:val="28"/>
          <w:szCs w:val="28"/>
        </w:rPr>
        <w:t>中下旬</w:t>
      </w:r>
      <w:r w:rsidR="00AD5458" w:rsidRPr="00AD5458">
        <w:rPr>
          <w:rFonts w:ascii="楷体_GB2312" w:eastAsia="楷体_GB2312"/>
          <w:color w:val="000000"/>
          <w:sz w:val="28"/>
          <w:szCs w:val="28"/>
        </w:rPr>
        <w:t>气象干旱持续发展；月末多地出现高温天气</w:t>
      </w:r>
      <w:r w:rsidR="00E52C3C" w:rsidRPr="00AD5458">
        <w:rPr>
          <w:rFonts w:ascii="楷体_GB2312" w:eastAsia="楷体_GB2312"/>
          <w:color w:val="000000"/>
          <w:sz w:val="28"/>
          <w:szCs w:val="28"/>
        </w:rPr>
        <w:t>。</w:t>
      </w:r>
    </w:p>
    <w:p w14:paraId="265EE269" w14:textId="77777777" w:rsidR="006428C0" w:rsidRDefault="006428C0" w:rsidP="006428C0">
      <w:pPr>
        <w:pStyle w:val="1"/>
      </w:pPr>
      <w:bookmarkStart w:id="1" w:name="_Toc47433470"/>
      <w:r>
        <w:t>二、主要气候特征</w:t>
      </w:r>
      <w:bookmarkEnd w:id="1"/>
    </w:p>
    <w:p w14:paraId="21209B28" w14:textId="77777777" w:rsidR="006428C0" w:rsidRDefault="006428C0" w:rsidP="006428C0">
      <w:pPr>
        <w:pStyle w:val="2"/>
      </w:pPr>
      <w:bookmarkStart w:id="2" w:name="_Toc47433471"/>
      <w:r>
        <w:rPr>
          <w:rFonts w:hint="eastAsia"/>
        </w:rPr>
        <w:t>1</w:t>
      </w:r>
      <w:r>
        <w:rPr>
          <w:rFonts w:hint="eastAsia"/>
        </w:rPr>
        <w:t>、气温</w:t>
      </w:r>
      <w:bookmarkEnd w:id="2"/>
    </w:p>
    <w:p w14:paraId="7A129557" w14:textId="1C5FB6B0" w:rsidR="00E83E23" w:rsidRPr="003D649E" w:rsidRDefault="00701749" w:rsidP="00D27355">
      <w:pPr>
        <w:pStyle w:val="a5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7</w:t>
      </w:r>
      <w:r w:rsidR="00D34948" w:rsidRPr="00D27355">
        <w:rPr>
          <w:rFonts w:ascii="楷体_GB2312" w:eastAsia="楷体_GB2312" w:hint="default"/>
          <w:sz w:val="28"/>
          <w:szCs w:val="28"/>
        </w:rPr>
        <w:t>月</w:t>
      </w:r>
      <w:r w:rsidR="006428C0" w:rsidRPr="00D27355">
        <w:rPr>
          <w:rFonts w:ascii="楷体_GB2312" w:eastAsia="楷体_GB2312"/>
          <w:sz w:val="28"/>
          <w:szCs w:val="28"/>
        </w:rPr>
        <w:t>，全省平均气温</w:t>
      </w:r>
      <w:r w:rsidR="00E02B68" w:rsidRPr="00D27355">
        <w:rPr>
          <w:rFonts w:ascii="楷体_GB2312" w:eastAsia="楷体_GB2312" w:hint="default"/>
          <w:sz w:val="28"/>
          <w:szCs w:val="28"/>
        </w:rPr>
        <w:t>2</w:t>
      </w:r>
      <w:r w:rsidR="00D34948" w:rsidRPr="00D27355">
        <w:rPr>
          <w:rFonts w:ascii="楷体_GB2312" w:eastAsia="楷体_GB2312" w:hint="default"/>
          <w:sz w:val="28"/>
          <w:szCs w:val="28"/>
        </w:rPr>
        <w:t>5.</w:t>
      </w:r>
      <w:r w:rsidR="00072A00">
        <w:rPr>
          <w:rFonts w:ascii="楷体_GB2312" w:eastAsia="楷体_GB2312" w:hint="default"/>
          <w:sz w:val="28"/>
          <w:szCs w:val="28"/>
        </w:rPr>
        <w:t>3</w:t>
      </w:r>
      <w:r w:rsidR="006428C0" w:rsidRPr="00D27355">
        <w:rPr>
          <w:rFonts w:ascii="楷体_GB2312" w:eastAsia="楷体_GB2312"/>
          <w:sz w:val="28"/>
          <w:szCs w:val="28"/>
        </w:rPr>
        <w:t>℃，较常年偏</w:t>
      </w:r>
      <w:r w:rsidR="00072A00">
        <w:rPr>
          <w:rFonts w:ascii="楷体_GB2312" w:eastAsia="楷体_GB2312"/>
          <w:sz w:val="28"/>
          <w:szCs w:val="28"/>
        </w:rPr>
        <w:t>低0</w:t>
      </w:r>
      <w:r w:rsidR="00072A00">
        <w:rPr>
          <w:rFonts w:ascii="楷体_GB2312" w:eastAsia="楷体_GB2312" w:hint="default"/>
          <w:sz w:val="28"/>
          <w:szCs w:val="28"/>
        </w:rPr>
        <w:t>.6</w:t>
      </w:r>
      <w:r w:rsidR="006428C0" w:rsidRPr="00D27355">
        <w:rPr>
          <w:rFonts w:ascii="楷体_GB2312" w:eastAsia="楷体_GB2312"/>
          <w:sz w:val="28"/>
          <w:szCs w:val="28"/>
        </w:rPr>
        <w:t>℃</w:t>
      </w:r>
      <w:r w:rsidR="002D0F92">
        <w:rPr>
          <w:rFonts w:ascii="楷体_GB2312" w:eastAsia="楷体_GB2312"/>
          <w:sz w:val="28"/>
          <w:szCs w:val="28"/>
        </w:rPr>
        <w:t>，为2</w:t>
      </w:r>
      <w:r w:rsidR="002D0F92">
        <w:rPr>
          <w:rFonts w:ascii="楷体_GB2312" w:eastAsia="楷体_GB2312" w:hint="default"/>
          <w:sz w:val="28"/>
          <w:szCs w:val="28"/>
        </w:rPr>
        <w:t>005</w:t>
      </w:r>
      <w:r w:rsidR="002D0F92">
        <w:rPr>
          <w:rFonts w:ascii="楷体_GB2312" w:eastAsia="楷体_GB2312"/>
          <w:sz w:val="28"/>
          <w:szCs w:val="28"/>
        </w:rPr>
        <w:t>年以来最低</w:t>
      </w:r>
      <w:r w:rsidR="006428C0" w:rsidRPr="00D27355">
        <w:rPr>
          <w:rFonts w:ascii="楷体_GB2312" w:eastAsia="楷体_GB2312"/>
          <w:sz w:val="28"/>
          <w:szCs w:val="28"/>
        </w:rPr>
        <w:t>（</w:t>
      </w:r>
      <w:r w:rsidR="006428C0" w:rsidRPr="00D27355">
        <w:rPr>
          <w:rFonts w:ascii="楷体_GB2312" w:eastAsia="楷体_GB2312" w:hint="default"/>
          <w:sz w:val="28"/>
          <w:szCs w:val="28"/>
        </w:rPr>
        <w:fldChar w:fldCharType="begin"/>
      </w:r>
      <w:r w:rsidR="006428C0" w:rsidRPr="00D27355">
        <w:rPr>
          <w:rFonts w:ascii="楷体_GB2312" w:eastAsia="楷体_GB2312" w:hint="default"/>
          <w:sz w:val="28"/>
          <w:szCs w:val="28"/>
        </w:rPr>
        <w:instrText xml:space="preserve"> </w:instrText>
      </w:r>
      <w:r w:rsidR="006428C0" w:rsidRPr="00D27355">
        <w:rPr>
          <w:rFonts w:ascii="楷体_GB2312" w:eastAsia="楷体_GB2312"/>
          <w:sz w:val="28"/>
          <w:szCs w:val="28"/>
        </w:rPr>
        <w:instrText>REF _Ref7536249 \h</w:instrText>
      </w:r>
      <w:r w:rsidR="006428C0" w:rsidRPr="00D27355"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 w:rsidR="006428C0" w:rsidRPr="00D27355">
        <w:rPr>
          <w:rFonts w:ascii="楷体_GB2312" w:eastAsia="楷体_GB2312" w:hint="default"/>
          <w:sz w:val="28"/>
          <w:szCs w:val="28"/>
        </w:rPr>
      </w:r>
      <w:r w:rsidR="006428C0" w:rsidRPr="00D27355">
        <w:rPr>
          <w:rFonts w:ascii="楷体_GB2312" w:eastAsia="楷体_GB2312" w:hint="default"/>
          <w:sz w:val="28"/>
          <w:szCs w:val="28"/>
        </w:rPr>
        <w:fldChar w:fldCharType="separate"/>
      </w:r>
      <w:r w:rsidR="006428C0" w:rsidRPr="00D27355">
        <w:rPr>
          <w:rFonts w:ascii="楷体_GB2312" w:eastAsia="楷体_GB2312"/>
          <w:sz w:val="28"/>
          <w:szCs w:val="28"/>
        </w:rPr>
        <w:t>图1</w:t>
      </w:r>
      <w:r w:rsidR="006428C0" w:rsidRPr="00D27355">
        <w:rPr>
          <w:rFonts w:ascii="楷体_GB2312" w:eastAsia="楷体_GB2312" w:hint="default"/>
          <w:sz w:val="28"/>
          <w:szCs w:val="28"/>
        </w:rPr>
        <w:fldChar w:fldCharType="end"/>
      </w:r>
      <w:r w:rsidR="006428C0" w:rsidRPr="00D27355">
        <w:rPr>
          <w:rFonts w:ascii="楷体_GB2312" w:eastAsia="楷体_GB2312"/>
          <w:sz w:val="28"/>
          <w:szCs w:val="28"/>
        </w:rPr>
        <w:t>）。各地平均气温在</w:t>
      </w:r>
      <w:r w:rsidR="002A72B5" w:rsidRPr="00D27355">
        <w:rPr>
          <w:rFonts w:ascii="楷体_GB2312" w:eastAsia="楷体_GB2312" w:hint="default"/>
          <w:sz w:val="28"/>
          <w:szCs w:val="28"/>
        </w:rPr>
        <w:t>1</w:t>
      </w:r>
      <w:r w:rsidR="00D34948" w:rsidRPr="00D27355">
        <w:rPr>
          <w:rFonts w:ascii="楷体_GB2312" w:eastAsia="楷体_GB2312" w:hint="default"/>
          <w:sz w:val="28"/>
          <w:szCs w:val="28"/>
        </w:rPr>
        <w:t>7.</w:t>
      </w:r>
      <w:r w:rsidR="00CD68C2">
        <w:rPr>
          <w:rFonts w:ascii="楷体_GB2312" w:eastAsia="楷体_GB2312" w:hint="default"/>
          <w:sz w:val="28"/>
          <w:szCs w:val="28"/>
        </w:rPr>
        <w:t>5</w:t>
      </w:r>
      <w:r w:rsidR="006428C0" w:rsidRPr="00D27355">
        <w:rPr>
          <w:rFonts w:ascii="楷体_GB2312" w:eastAsia="楷体_GB2312"/>
          <w:sz w:val="28"/>
          <w:szCs w:val="28"/>
        </w:rPr>
        <w:t>～</w:t>
      </w:r>
      <w:r w:rsidR="002A72B5" w:rsidRPr="00D27355">
        <w:rPr>
          <w:rFonts w:ascii="楷体_GB2312" w:eastAsia="楷体_GB2312" w:hint="default"/>
          <w:sz w:val="28"/>
          <w:szCs w:val="28"/>
        </w:rPr>
        <w:t>2</w:t>
      </w:r>
      <w:r w:rsidR="00D34948" w:rsidRPr="00D27355">
        <w:rPr>
          <w:rFonts w:ascii="楷体_GB2312" w:eastAsia="楷体_GB2312" w:hint="default"/>
          <w:sz w:val="28"/>
          <w:szCs w:val="28"/>
        </w:rPr>
        <w:t>7.</w:t>
      </w:r>
      <w:r w:rsidR="00CD68C2">
        <w:rPr>
          <w:rFonts w:ascii="楷体_GB2312" w:eastAsia="楷体_GB2312" w:hint="default"/>
          <w:sz w:val="28"/>
          <w:szCs w:val="28"/>
        </w:rPr>
        <w:t>2</w:t>
      </w:r>
      <w:r w:rsidR="006428C0" w:rsidRPr="00D27355">
        <w:rPr>
          <w:rFonts w:ascii="楷体_GB2312" w:eastAsia="楷体_GB2312"/>
          <w:sz w:val="28"/>
          <w:szCs w:val="28"/>
        </w:rPr>
        <w:t>℃之间。张承北部平均气温在</w:t>
      </w:r>
      <w:r w:rsidR="00D34948" w:rsidRPr="00D27355">
        <w:rPr>
          <w:rFonts w:ascii="楷体_GB2312" w:eastAsia="楷体_GB2312" w:hint="default"/>
          <w:sz w:val="28"/>
          <w:szCs w:val="28"/>
        </w:rPr>
        <w:t>20</w:t>
      </w:r>
      <w:r w:rsidR="006428C0" w:rsidRPr="00D27355">
        <w:rPr>
          <w:rFonts w:ascii="楷体_GB2312" w:eastAsia="楷体_GB2312"/>
          <w:sz w:val="28"/>
          <w:szCs w:val="28"/>
        </w:rPr>
        <w:t>℃以下，</w:t>
      </w:r>
      <w:r w:rsidR="00D34948" w:rsidRPr="00D27355">
        <w:rPr>
          <w:rFonts w:ascii="楷体_GB2312" w:eastAsia="楷体_GB2312"/>
          <w:sz w:val="28"/>
          <w:szCs w:val="28"/>
        </w:rPr>
        <w:t>沽源</w:t>
      </w:r>
      <w:r w:rsidR="00E02B68" w:rsidRPr="00D27355">
        <w:rPr>
          <w:rFonts w:ascii="楷体_GB2312" w:eastAsia="楷体_GB2312" w:hint="default"/>
          <w:sz w:val="28"/>
          <w:szCs w:val="28"/>
        </w:rPr>
        <w:t>1</w:t>
      </w:r>
      <w:r w:rsidR="00D34948" w:rsidRPr="00D27355">
        <w:rPr>
          <w:rFonts w:ascii="楷体_GB2312" w:eastAsia="楷体_GB2312" w:hint="default"/>
          <w:sz w:val="28"/>
          <w:szCs w:val="28"/>
        </w:rPr>
        <w:t>7.</w:t>
      </w:r>
      <w:r w:rsidR="001814A4">
        <w:rPr>
          <w:rFonts w:ascii="楷体_GB2312" w:eastAsia="楷体_GB2312" w:hint="default"/>
          <w:sz w:val="28"/>
          <w:szCs w:val="28"/>
        </w:rPr>
        <w:t>5</w:t>
      </w:r>
      <w:r w:rsidR="006428C0" w:rsidRPr="00D27355">
        <w:rPr>
          <w:rFonts w:ascii="楷体_GB2312" w:eastAsia="楷体_GB2312"/>
          <w:sz w:val="28"/>
          <w:szCs w:val="28"/>
        </w:rPr>
        <w:t>℃，为全省最低</w:t>
      </w:r>
      <w:r w:rsidR="006428C0" w:rsidRPr="00110325">
        <w:rPr>
          <w:rFonts w:ascii="楷体_GB2312" w:eastAsia="楷体_GB2312"/>
          <w:sz w:val="28"/>
          <w:szCs w:val="28"/>
        </w:rPr>
        <w:t>；</w:t>
      </w:r>
      <w:r w:rsidR="00D34948">
        <w:rPr>
          <w:rFonts w:ascii="楷体_GB2312" w:eastAsia="楷体_GB2312"/>
          <w:sz w:val="28"/>
          <w:szCs w:val="28"/>
        </w:rPr>
        <w:t>长城以</w:t>
      </w:r>
      <w:r w:rsidR="005C69BB">
        <w:rPr>
          <w:rFonts w:ascii="楷体_GB2312" w:eastAsia="楷体_GB2312"/>
          <w:sz w:val="28"/>
          <w:szCs w:val="28"/>
        </w:rPr>
        <w:t>南</w:t>
      </w:r>
      <w:r w:rsidR="00D34948">
        <w:rPr>
          <w:rFonts w:ascii="楷体_GB2312" w:eastAsia="楷体_GB2312"/>
          <w:sz w:val="28"/>
          <w:szCs w:val="28"/>
        </w:rPr>
        <w:t>大部分</w:t>
      </w:r>
      <w:r w:rsidR="006428C0" w:rsidRPr="00110325">
        <w:rPr>
          <w:rFonts w:ascii="楷体_GB2312" w:eastAsia="楷体_GB2312"/>
          <w:sz w:val="28"/>
          <w:szCs w:val="28"/>
        </w:rPr>
        <w:t>地区在</w:t>
      </w:r>
      <w:r w:rsidR="002A72B5" w:rsidRPr="00110325">
        <w:rPr>
          <w:rFonts w:ascii="楷体_GB2312" w:eastAsia="楷体_GB2312" w:hint="default"/>
          <w:sz w:val="28"/>
          <w:szCs w:val="28"/>
        </w:rPr>
        <w:t>2</w:t>
      </w:r>
      <w:r w:rsidR="00D34948">
        <w:rPr>
          <w:rFonts w:ascii="楷体_GB2312" w:eastAsia="楷体_GB2312" w:hint="default"/>
          <w:sz w:val="28"/>
          <w:szCs w:val="28"/>
        </w:rPr>
        <w:t>4</w:t>
      </w:r>
      <w:r w:rsidR="006428C0" w:rsidRPr="00110325">
        <w:rPr>
          <w:rFonts w:ascii="楷体_GB2312" w:eastAsia="楷体_GB2312"/>
          <w:sz w:val="28"/>
          <w:szCs w:val="28"/>
        </w:rPr>
        <w:t>℃以上，</w:t>
      </w:r>
      <w:r w:rsidR="001814A4">
        <w:rPr>
          <w:rFonts w:ascii="楷体_GB2312" w:eastAsia="楷体_GB2312"/>
          <w:sz w:val="28"/>
          <w:szCs w:val="28"/>
        </w:rPr>
        <w:t>阜城</w:t>
      </w:r>
      <w:r w:rsidR="00E02B68" w:rsidRPr="00D27355">
        <w:rPr>
          <w:rFonts w:ascii="楷体_GB2312" w:eastAsia="楷体_GB2312" w:hint="default"/>
          <w:sz w:val="28"/>
          <w:szCs w:val="28"/>
        </w:rPr>
        <w:t>2</w:t>
      </w:r>
      <w:r w:rsidR="00D34948" w:rsidRPr="00D27355">
        <w:rPr>
          <w:rFonts w:ascii="楷体_GB2312" w:eastAsia="楷体_GB2312" w:hint="default"/>
          <w:sz w:val="28"/>
          <w:szCs w:val="28"/>
        </w:rPr>
        <w:t>7.</w:t>
      </w:r>
      <w:r w:rsidR="001814A4">
        <w:rPr>
          <w:rFonts w:ascii="楷体_GB2312" w:eastAsia="楷体_GB2312" w:hint="default"/>
          <w:sz w:val="28"/>
          <w:szCs w:val="28"/>
        </w:rPr>
        <w:t>2</w:t>
      </w:r>
      <w:r w:rsidR="006428C0" w:rsidRPr="00D27355">
        <w:rPr>
          <w:rFonts w:ascii="楷体_GB2312" w:eastAsia="楷体_GB2312"/>
          <w:sz w:val="28"/>
          <w:szCs w:val="28"/>
        </w:rPr>
        <w:t>℃，为全省最高（</w:t>
      </w:r>
      <w:r w:rsidR="006428C0" w:rsidRPr="00D27355">
        <w:rPr>
          <w:rFonts w:ascii="楷体_GB2312" w:eastAsia="楷体_GB2312" w:hint="default"/>
          <w:sz w:val="28"/>
          <w:szCs w:val="28"/>
        </w:rPr>
        <w:fldChar w:fldCharType="begin"/>
      </w:r>
      <w:r w:rsidR="006428C0" w:rsidRPr="00D27355">
        <w:rPr>
          <w:rFonts w:ascii="楷体_GB2312" w:eastAsia="楷体_GB2312" w:hint="default"/>
          <w:sz w:val="28"/>
          <w:szCs w:val="28"/>
        </w:rPr>
        <w:instrText xml:space="preserve"> </w:instrText>
      </w:r>
      <w:r w:rsidR="006428C0" w:rsidRPr="00D27355">
        <w:rPr>
          <w:rFonts w:ascii="楷体_GB2312" w:eastAsia="楷体_GB2312"/>
          <w:sz w:val="28"/>
          <w:szCs w:val="28"/>
        </w:rPr>
        <w:instrText>REF _Ref7536606 \h</w:instrText>
      </w:r>
      <w:r w:rsidR="006428C0" w:rsidRPr="00D27355"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 w:rsidR="006428C0" w:rsidRPr="00D27355">
        <w:rPr>
          <w:rFonts w:ascii="楷体_GB2312" w:eastAsia="楷体_GB2312" w:hint="default"/>
          <w:sz w:val="28"/>
          <w:szCs w:val="28"/>
        </w:rPr>
      </w:r>
      <w:r w:rsidR="006428C0" w:rsidRPr="00D27355">
        <w:rPr>
          <w:rFonts w:ascii="楷体_GB2312" w:eastAsia="楷体_GB2312" w:hint="default"/>
          <w:sz w:val="28"/>
          <w:szCs w:val="28"/>
        </w:rPr>
        <w:fldChar w:fldCharType="separate"/>
      </w:r>
      <w:r w:rsidR="006428C0" w:rsidRPr="00D27355">
        <w:rPr>
          <w:rFonts w:ascii="楷体_GB2312" w:eastAsia="楷体_GB2312"/>
          <w:sz w:val="28"/>
          <w:szCs w:val="28"/>
        </w:rPr>
        <w:t>图2</w:t>
      </w:r>
      <w:r w:rsidR="006428C0" w:rsidRPr="00D27355">
        <w:rPr>
          <w:rFonts w:ascii="楷体_GB2312" w:eastAsia="楷体_GB2312" w:hint="default"/>
          <w:sz w:val="28"/>
          <w:szCs w:val="28"/>
        </w:rPr>
        <w:fldChar w:fldCharType="end"/>
      </w:r>
      <w:r w:rsidR="006428C0" w:rsidRPr="00D27355">
        <w:rPr>
          <w:rFonts w:ascii="楷体_GB2312" w:eastAsia="楷体_GB2312"/>
          <w:sz w:val="28"/>
          <w:szCs w:val="28"/>
        </w:rPr>
        <w:t>）。</w:t>
      </w:r>
    </w:p>
    <w:p w14:paraId="7AED0C2B" w14:textId="35F8189A" w:rsidR="006428C0" w:rsidRPr="00E83E23" w:rsidRDefault="006428C0" w:rsidP="006428C0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</w:p>
    <w:p w14:paraId="323EC10C" w14:textId="30B6620A" w:rsidR="00C50049" w:rsidRDefault="00AA2C0C" w:rsidP="006428C0">
      <w:pPr>
        <w:pStyle w:val="a5"/>
        <w:keepNext/>
        <w:snapToGrid w:val="0"/>
        <w:spacing w:before="0" w:beforeAutospacing="0" w:after="0" w:afterAutospacing="0" w:line="360" w:lineRule="auto"/>
        <w:jc w:val="center"/>
        <w:rPr>
          <w:rFonts w:hint="default"/>
        </w:rPr>
      </w:pPr>
      <w:r>
        <w:rPr>
          <w:rFonts w:hint="default"/>
          <w:noProof/>
        </w:rPr>
        <w:lastRenderedPageBreak/>
        <w:drawing>
          <wp:inline distT="0" distB="0" distL="0" distR="0" wp14:anchorId="2243DB95" wp14:editId="1B6C9C56">
            <wp:extent cx="5036820" cy="25222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52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22733A" w14:textId="32272738" w:rsidR="006428C0" w:rsidRPr="00110325" w:rsidRDefault="006428C0" w:rsidP="00110325">
      <w:pPr>
        <w:pStyle w:val="a9"/>
        <w:snapToGrid w:val="0"/>
        <w:spacing w:afterLines="50" w:after="156" w:line="360" w:lineRule="auto"/>
        <w:jc w:val="center"/>
        <w:rPr>
          <w:rFonts w:ascii="黑体" w:hAnsi="黑体"/>
          <w:color w:val="000000"/>
          <w:sz w:val="28"/>
          <w:szCs w:val="28"/>
        </w:rPr>
      </w:pPr>
      <w:bookmarkStart w:id="3" w:name="_Ref7536249"/>
      <w:r w:rsidRPr="0028378C">
        <w:rPr>
          <w:rFonts w:ascii="黑体" w:hAnsi="黑体"/>
          <w:color w:val="000000"/>
          <w:sz w:val="21"/>
          <w:szCs w:val="21"/>
        </w:rPr>
        <w:t>图</w:t>
      </w:r>
      <w:r w:rsidRPr="0028378C">
        <w:rPr>
          <w:rFonts w:ascii="黑体" w:hAnsi="黑体"/>
          <w:color w:val="000000"/>
          <w:sz w:val="21"/>
          <w:szCs w:val="21"/>
        </w:rPr>
        <w:fldChar w:fldCharType="begin"/>
      </w:r>
      <w:r w:rsidRPr="0028378C">
        <w:rPr>
          <w:rFonts w:ascii="黑体" w:hAnsi="黑体"/>
          <w:color w:val="000000"/>
          <w:sz w:val="21"/>
          <w:szCs w:val="21"/>
        </w:rPr>
        <w:instrText xml:space="preserve"> SEQ 图 \* ARABIC </w:instrText>
      </w:r>
      <w:r w:rsidRPr="0028378C">
        <w:rPr>
          <w:rFonts w:ascii="黑体" w:hAnsi="黑体"/>
          <w:color w:val="000000"/>
          <w:sz w:val="21"/>
          <w:szCs w:val="21"/>
        </w:rPr>
        <w:fldChar w:fldCharType="separate"/>
      </w:r>
      <w:r>
        <w:rPr>
          <w:rFonts w:ascii="黑体" w:hAnsi="黑体"/>
          <w:noProof/>
          <w:color w:val="000000"/>
          <w:sz w:val="21"/>
          <w:szCs w:val="21"/>
        </w:rPr>
        <w:t>1</w:t>
      </w:r>
      <w:r w:rsidRPr="0028378C">
        <w:rPr>
          <w:rFonts w:ascii="黑体" w:hAnsi="黑体"/>
          <w:color w:val="000000"/>
          <w:sz w:val="21"/>
          <w:szCs w:val="21"/>
        </w:rPr>
        <w:fldChar w:fldCharType="end"/>
      </w:r>
      <w:bookmarkEnd w:id="3"/>
      <w:r w:rsidRPr="0028378C">
        <w:rPr>
          <w:rFonts w:ascii="黑体" w:hAnsi="黑体"/>
          <w:color w:val="000000"/>
          <w:sz w:val="21"/>
          <w:szCs w:val="21"/>
        </w:rPr>
        <w:t xml:space="preserve"> 河北省</w:t>
      </w:r>
      <w:r w:rsidR="002B5C77">
        <w:rPr>
          <w:rFonts w:ascii="黑体" w:hAnsi="黑体"/>
          <w:color w:val="000000"/>
          <w:sz w:val="21"/>
          <w:szCs w:val="21"/>
        </w:rPr>
        <w:t>7</w:t>
      </w:r>
      <w:r w:rsidR="00D34948">
        <w:rPr>
          <w:rFonts w:ascii="黑体" w:hAnsi="黑体"/>
          <w:color w:val="000000"/>
          <w:sz w:val="21"/>
          <w:szCs w:val="21"/>
        </w:rPr>
        <w:t>月</w:t>
      </w:r>
      <w:r w:rsidRPr="0028378C">
        <w:rPr>
          <w:rFonts w:ascii="黑体" w:hAnsi="黑体"/>
          <w:color w:val="000000"/>
          <w:sz w:val="21"/>
          <w:szCs w:val="21"/>
        </w:rPr>
        <w:t>平均气温历年变化</w:t>
      </w:r>
      <w:r w:rsidRPr="0028378C">
        <w:rPr>
          <w:rFonts w:ascii="黑体" w:hAnsi="黑体" w:hint="eastAsia"/>
          <w:color w:val="000000"/>
          <w:sz w:val="21"/>
          <w:szCs w:val="21"/>
        </w:rPr>
        <w:t>（℃）</w:t>
      </w:r>
    </w:p>
    <w:tbl>
      <w:tblPr>
        <w:tblW w:w="8464" w:type="dxa"/>
        <w:jc w:val="center"/>
        <w:tblLayout w:type="fixed"/>
        <w:tblLook w:val="04A0" w:firstRow="1" w:lastRow="0" w:firstColumn="1" w:lastColumn="0" w:noHBand="0" w:noVBand="1"/>
      </w:tblPr>
      <w:tblGrid>
        <w:gridCol w:w="4252"/>
        <w:gridCol w:w="4212"/>
      </w:tblGrid>
      <w:tr w:rsidR="006428C0" w14:paraId="7DF70701" w14:textId="77777777" w:rsidTr="008D673B">
        <w:trPr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3DAB5ECC" w14:textId="591BA9A1" w:rsidR="006428C0" w:rsidRDefault="00AA2C0C" w:rsidP="008D673B">
            <w:pPr>
              <w:widowControl w:val="0"/>
              <w:jc w:val="center"/>
            </w:pPr>
            <w:r>
              <w:rPr>
                <w:noProof/>
              </w:rPr>
              <w:drawing>
                <wp:inline distT="0" distB="0" distL="0" distR="0" wp14:anchorId="454ECCC7" wp14:editId="7CD02B57">
                  <wp:extent cx="2562860" cy="3753485"/>
                  <wp:effectExtent l="0" t="0" r="889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60" cy="375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  <w:shd w:val="clear" w:color="auto" w:fill="auto"/>
            <w:vAlign w:val="center"/>
          </w:tcPr>
          <w:p w14:paraId="72609312" w14:textId="7D861D67" w:rsidR="006428C0" w:rsidRDefault="00AA2C0C" w:rsidP="008D673B">
            <w:pPr>
              <w:widowControl w:val="0"/>
              <w:jc w:val="center"/>
            </w:pPr>
            <w:r>
              <w:rPr>
                <w:noProof/>
              </w:rPr>
              <w:drawing>
                <wp:inline distT="0" distB="0" distL="0" distR="0" wp14:anchorId="214AAF39" wp14:editId="52A420AB">
                  <wp:extent cx="2537460" cy="371602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371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8C0" w14:paraId="2D7A2362" w14:textId="77777777" w:rsidTr="008D673B">
        <w:trPr>
          <w:jc w:val="center"/>
        </w:trPr>
        <w:tc>
          <w:tcPr>
            <w:tcW w:w="4252" w:type="dxa"/>
            <w:shd w:val="clear" w:color="auto" w:fill="auto"/>
            <w:vAlign w:val="center"/>
          </w:tcPr>
          <w:p w14:paraId="08D4C01B" w14:textId="627A93FE" w:rsidR="006428C0" w:rsidRPr="001034D4" w:rsidRDefault="006428C0" w:rsidP="00832ABC">
            <w:pPr>
              <w:pStyle w:val="a9"/>
              <w:snapToGrid w:val="0"/>
              <w:jc w:val="center"/>
              <w:rPr>
                <w:rFonts w:ascii="黑体" w:hAnsi="宋体"/>
                <w:color w:val="000000"/>
                <w:sz w:val="21"/>
                <w:szCs w:val="21"/>
              </w:rPr>
            </w:pPr>
            <w:bookmarkStart w:id="4" w:name="_Ref7536606"/>
            <w:r w:rsidRPr="005F61F5">
              <w:rPr>
                <w:rFonts w:ascii="黑体" w:hAnsi="宋体"/>
                <w:sz w:val="21"/>
                <w:szCs w:val="21"/>
              </w:rPr>
              <w:t>图</w:t>
            </w:r>
            <w:r w:rsidRPr="005F61F5">
              <w:rPr>
                <w:rFonts w:ascii="黑体" w:hAnsi="宋体"/>
                <w:sz w:val="21"/>
                <w:szCs w:val="21"/>
              </w:rPr>
              <w:fldChar w:fldCharType="begin"/>
            </w:r>
            <w:r w:rsidRPr="005F61F5">
              <w:rPr>
                <w:rFonts w:ascii="黑体" w:hAnsi="宋体"/>
                <w:sz w:val="21"/>
                <w:szCs w:val="21"/>
              </w:rPr>
              <w:instrText xml:space="preserve"> SEQ 图 \* ARABIC </w:instrText>
            </w:r>
            <w:r w:rsidRPr="005F61F5">
              <w:rPr>
                <w:rFonts w:ascii="黑体" w:hAnsi="宋体"/>
                <w:sz w:val="21"/>
                <w:szCs w:val="21"/>
              </w:rPr>
              <w:fldChar w:fldCharType="separate"/>
            </w:r>
            <w:r w:rsidRPr="005F61F5">
              <w:rPr>
                <w:rFonts w:ascii="黑体" w:hAnsi="宋体"/>
                <w:noProof/>
                <w:sz w:val="21"/>
                <w:szCs w:val="21"/>
              </w:rPr>
              <w:t>2</w:t>
            </w:r>
            <w:r w:rsidRPr="005F61F5">
              <w:rPr>
                <w:rFonts w:ascii="黑体" w:hAnsi="宋体"/>
                <w:sz w:val="21"/>
                <w:szCs w:val="21"/>
              </w:rPr>
              <w:fldChar w:fldCharType="end"/>
            </w:r>
            <w:bookmarkEnd w:id="4"/>
            <w:r w:rsidRPr="005F61F5">
              <w:rPr>
                <w:rFonts w:ascii="黑体" w:hAnsi="宋体"/>
                <w:sz w:val="21"/>
                <w:szCs w:val="21"/>
              </w:rPr>
              <w:t xml:space="preserve"> </w:t>
            </w:r>
            <w:r w:rsidRPr="005F61F5">
              <w:rPr>
                <w:rFonts w:ascii="黑体" w:hAnsi="宋体" w:hint="eastAsia"/>
                <w:sz w:val="21"/>
                <w:szCs w:val="21"/>
              </w:rPr>
              <w:t>河北省20</w:t>
            </w:r>
            <w:r w:rsidRPr="005F61F5">
              <w:rPr>
                <w:rFonts w:ascii="黑体" w:hAnsi="宋体"/>
                <w:sz w:val="21"/>
                <w:szCs w:val="21"/>
              </w:rPr>
              <w:t>20</w:t>
            </w:r>
            <w:r w:rsidRPr="005F61F5">
              <w:rPr>
                <w:rFonts w:ascii="黑体" w:hAnsi="宋体" w:hint="eastAsia"/>
                <w:sz w:val="21"/>
                <w:szCs w:val="21"/>
              </w:rPr>
              <w:t>年</w:t>
            </w:r>
            <w:r w:rsidR="00AA2C0C">
              <w:rPr>
                <w:rFonts w:ascii="黑体" w:hAnsi="宋体"/>
                <w:sz w:val="21"/>
                <w:szCs w:val="21"/>
              </w:rPr>
              <w:t>7</w:t>
            </w:r>
            <w:r w:rsidR="00D34948">
              <w:rPr>
                <w:rFonts w:ascii="黑体" w:hAnsi="宋体"/>
                <w:sz w:val="21"/>
                <w:szCs w:val="21"/>
              </w:rPr>
              <w:t>月</w:t>
            </w:r>
            <w:r w:rsidRPr="005F61F5">
              <w:rPr>
                <w:rFonts w:ascii="黑体" w:hAnsi="宋体" w:hint="eastAsia"/>
                <w:sz w:val="21"/>
                <w:szCs w:val="21"/>
              </w:rPr>
              <w:t>平均气温（℃）</w:t>
            </w:r>
          </w:p>
        </w:tc>
        <w:tc>
          <w:tcPr>
            <w:tcW w:w="4212" w:type="dxa"/>
            <w:shd w:val="clear" w:color="auto" w:fill="auto"/>
            <w:vAlign w:val="center"/>
          </w:tcPr>
          <w:p w14:paraId="64DA8055" w14:textId="09E82D83" w:rsidR="006428C0" w:rsidRDefault="006428C0" w:rsidP="00832ABC">
            <w:pPr>
              <w:pStyle w:val="a9"/>
              <w:snapToGrid w:val="0"/>
              <w:jc w:val="both"/>
            </w:pPr>
            <w:bookmarkStart w:id="5" w:name="_Ref7536614"/>
            <w:r w:rsidRPr="001034D4">
              <w:rPr>
                <w:rFonts w:ascii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hAnsi="宋体"/>
                <w:color w:val="000000"/>
                <w:sz w:val="21"/>
                <w:szCs w:val="21"/>
              </w:rPr>
              <w:fldChar w:fldCharType="separate"/>
            </w:r>
            <w:r>
              <w:rPr>
                <w:rFonts w:ascii="黑体" w:hAnsi="宋体"/>
                <w:noProof/>
                <w:color w:val="000000"/>
                <w:sz w:val="21"/>
                <w:szCs w:val="21"/>
              </w:rPr>
              <w:t>3</w:t>
            </w:r>
            <w:r>
              <w:rPr>
                <w:rFonts w:ascii="黑体" w:hAnsi="宋体"/>
                <w:color w:val="000000"/>
                <w:sz w:val="21"/>
                <w:szCs w:val="21"/>
              </w:rPr>
              <w:fldChar w:fldCharType="end"/>
            </w:r>
            <w:bookmarkEnd w:id="5"/>
            <w:r>
              <w:rPr>
                <w:rFonts w:ascii="黑体" w:hAnsi="宋体" w:hint="eastAsia"/>
                <w:color w:val="000000"/>
                <w:sz w:val="21"/>
                <w:szCs w:val="21"/>
              </w:rPr>
              <w:t xml:space="preserve"> 河北省20</w:t>
            </w:r>
            <w:r>
              <w:rPr>
                <w:rFonts w:ascii="黑体" w:hAnsi="宋体"/>
                <w:color w:val="000000"/>
                <w:sz w:val="21"/>
                <w:szCs w:val="21"/>
              </w:rPr>
              <w:t>20</w:t>
            </w:r>
            <w:r>
              <w:rPr>
                <w:rFonts w:ascii="黑体" w:hAnsi="宋体" w:hint="eastAsia"/>
                <w:color w:val="000000"/>
                <w:sz w:val="21"/>
                <w:szCs w:val="21"/>
              </w:rPr>
              <w:t>年</w:t>
            </w:r>
            <w:r w:rsidR="00AA2C0C">
              <w:rPr>
                <w:rFonts w:ascii="黑体" w:hAnsi="宋体"/>
                <w:color w:val="000000"/>
                <w:sz w:val="21"/>
                <w:szCs w:val="21"/>
              </w:rPr>
              <w:t>7</w:t>
            </w:r>
            <w:r w:rsidR="00D34948">
              <w:rPr>
                <w:rFonts w:ascii="黑体" w:hAnsi="宋体"/>
                <w:color w:val="000000"/>
                <w:sz w:val="21"/>
                <w:szCs w:val="21"/>
              </w:rPr>
              <w:t>月</w:t>
            </w:r>
            <w:r>
              <w:rPr>
                <w:rFonts w:ascii="黑体" w:hAnsi="宋体" w:hint="eastAsia"/>
                <w:color w:val="000000"/>
                <w:sz w:val="21"/>
                <w:szCs w:val="21"/>
              </w:rPr>
              <w:t>平均气温距平（℃）</w:t>
            </w:r>
          </w:p>
        </w:tc>
      </w:tr>
    </w:tbl>
    <w:p w14:paraId="053A22DE" w14:textId="6D0D3383" w:rsidR="006428C0" w:rsidRPr="003D649E" w:rsidRDefault="006428C0" w:rsidP="00D27355">
      <w:pPr>
        <w:pStyle w:val="a5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3D649E">
        <w:rPr>
          <w:rFonts w:ascii="楷体_GB2312" w:eastAsia="楷体_GB2312"/>
          <w:sz w:val="28"/>
          <w:szCs w:val="28"/>
        </w:rPr>
        <w:t>与常年相比，全省平均气温属</w:t>
      </w:r>
      <w:r w:rsidR="001814A4">
        <w:rPr>
          <w:rFonts w:ascii="楷体_GB2312" w:eastAsia="楷体_GB2312"/>
          <w:sz w:val="28"/>
          <w:szCs w:val="28"/>
        </w:rPr>
        <w:t>正常</w:t>
      </w:r>
      <w:r w:rsidRPr="003D649E">
        <w:rPr>
          <w:rFonts w:ascii="楷体_GB2312" w:eastAsia="楷体_GB2312"/>
          <w:sz w:val="28"/>
          <w:szCs w:val="28"/>
        </w:rPr>
        <w:t>年份。空间分布上，</w:t>
      </w:r>
      <w:r w:rsidR="00AA2C0C">
        <w:rPr>
          <w:rFonts w:ascii="楷体_GB2312" w:eastAsia="楷体_GB2312"/>
          <w:sz w:val="28"/>
          <w:szCs w:val="28"/>
        </w:rPr>
        <w:t>仅乐亭偏高1</w:t>
      </w:r>
      <w:r w:rsidR="00AA2C0C">
        <w:rPr>
          <w:rFonts w:ascii="楷体_GB2312" w:eastAsia="楷体_GB2312" w:hint="default"/>
          <w:sz w:val="28"/>
          <w:szCs w:val="28"/>
        </w:rPr>
        <w:t>.4</w:t>
      </w:r>
      <w:r w:rsidR="00AA2C0C">
        <w:rPr>
          <w:rFonts w:ascii="楷体_GB2312" w:eastAsia="楷体_GB2312"/>
          <w:sz w:val="28"/>
          <w:szCs w:val="28"/>
        </w:rPr>
        <w:t>℃，其他大部分地区接近常年或偏</w:t>
      </w:r>
      <w:r w:rsidR="00F62F09">
        <w:rPr>
          <w:rFonts w:ascii="楷体_GB2312" w:eastAsia="楷体_GB2312"/>
          <w:sz w:val="28"/>
          <w:szCs w:val="28"/>
        </w:rPr>
        <w:t>低</w:t>
      </w:r>
      <w:r w:rsidR="00AA2C0C">
        <w:rPr>
          <w:rFonts w:ascii="楷体_GB2312" w:eastAsia="楷体_GB2312"/>
          <w:sz w:val="28"/>
          <w:szCs w:val="28"/>
        </w:rPr>
        <w:t>，</w:t>
      </w:r>
      <w:r w:rsidR="001814A4">
        <w:rPr>
          <w:rFonts w:ascii="楷体_GB2312" w:eastAsia="楷体_GB2312"/>
          <w:sz w:val="28"/>
          <w:szCs w:val="28"/>
        </w:rPr>
        <w:t>承德北部、张家口大部、保定中西部、石家庄西部、邯郸东部等地</w:t>
      </w:r>
      <w:r w:rsidR="00D13E41">
        <w:rPr>
          <w:rFonts w:ascii="楷体_GB2312" w:eastAsia="楷体_GB2312"/>
          <w:sz w:val="28"/>
          <w:szCs w:val="28"/>
        </w:rPr>
        <w:t>偏低</w:t>
      </w:r>
      <w:r w:rsidR="001814A4">
        <w:rPr>
          <w:rFonts w:ascii="楷体_GB2312" w:eastAsia="楷体_GB2312" w:hint="default"/>
          <w:sz w:val="28"/>
          <w:szCs w:val="28"/>
        </w:rPr>
        <w:t>1</w:t>
      </w:r>
      <w:r w:rsidR="00D13E41">
        <w:rPr>
          <w:rFonts w:ascii="楷体_GB2312" w:eastAsia="楷体_GB2312"/>
          <w:sz w:val="28"/>
          <w:szCs w:val="28"/>
        </w:rPr>
        <w:t>℃</w:t>
      </w:r>
      <w:r w:rsidR="001814A4">
        <w:rPr>
          <w:rFonts w:ascii="楷体_GB2312" w:eastAsia="楷体_GB2312"/>
          <w:sz w:val="28"/>
          <w:szCs w:val="28"/>
        </w:rPr>
        <w:t>以上，赤城偏低1</w:t>
      </w:r>
      <w:r w:rsidR="001814A4">
        <w:rPr>
          <w:rFonts w:ascii="楷体_GB2312" w:eastAsia="楷体_GB2312" w:hint="default"/>
          <w:sz w:val="28"/>
          <w:szCs w:val="28"/>
        </w:rPr>
        <w:t>.9</w:t>
      </w:r>
      <w:r w:rsidR="001814A4">
        <w:rPr>
          <w:rFonts w:ascii="楷体_GB2312" w:eastAsia="楷体_GB2312"/>
          <w:sz w:val="28"/>
          <w:szCs w:val="28"/>
        </w:rPr>
        <w:t>℃，为全省偏低最多</w:t>
      </w:r>
      <w:r w:rsidRPr="003D649E">
        <w:rPr>
          <w:rFonts w:ascii="楷体_GB2312" w:eastAsia="楷体_GB2312"/>
          <w:sz w:val="28"/>
          <w:szCs w:val="28"/>
        </w:rPr>
        <w:t>（</w:t>
      </w:r>
      <w:r w:rsidRPr="003D649E">
        <w:rPr>
          <w:rFonts w:ascii="楷体_GB2312" w:eastAsia="楷体_GB2312" w:hint="default"/>
          <w:sz w:val="28"/>
          <w:szCs w:val="28"/>
        </w:rPr>
        <w:fldChar w:fldCharType="begin"/>
      </w:r>
      <w:r w:rsidRPr="003D649E">
        <w:rPr>
          <w:rFonts w:ascii="楷体_GB2312" w:eastAsia="楷体_GB2312" w:hint="default"/>
          <w:sz w:val="28"/>
          <w:szCs w:val="28"/>
        </w:rPr>
        <w:instrText xml:space="preserve"> </w:instrText>
      </w:r>
      <w:r w:rsidRPr="003D649E">
        <w:rPr>
          <w:rFonts w:ascii="楷体_GB2312" w:eastAsia="楷体_GB2312"/>
          <w:sz w:val="28"/>
          <w:szCs w:val="28"/>
        </w:rPr>
        <w:instrText>REF _Ref7536614 \h</w:instrText>
      </w:r>
      <w:r w:rsidRPr="003D649E"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 w:rsidRPr="003D649E">
        <w:rPr>
          <w:rFonts w:ascii="楷体_GB2312" w:eastAsia="楷体_GB2312" w:hint="default"/>
          <w:sz w:val="28"/>
          <w:szCs w:val="28"/>
        </w:rPr>
      </w:r>
      <w:r w:rsidRPr="003D649E">
        <w:rPr>
          <w:rFonts w:ascii="楷体_GB2312" w:eastAsia="楷体_GB2312" w:hint="default"/>
          <w:sz w:val="28"/>
          <w:szCs w:val="28"/>
        </w:rPr>
        <w:fldChar w:fldCharType="separate"/>
      </w:r>
      <w:r w:rsidRPr="003D649E">
        <w:rPr>
          <w:rFonts w:ascii="楷体_GB2312" w:eastAsia="楷体_GB2312"/>
          <w:sz w:val="28"/>
          <w:szCs w:val="28"/>
        </w:rPr>
        <w:t>图3</w:t>
      </w:r>
      <w:r w:rsidRPr="003D649E">
        <w:rPr>
          <w:rFonts w:ascii="楷体_GB2312" w:eastAsia="楷体_GB2312" w:hint="default"/>
          <w:sz w:val="28"/>
          <w:szCs w:val="28"/>
        </w:rPr>
        <w:fldChar w:fldCharType="end"/>
      </w:r>
      <w:r w:rsidRPr="003D649E">
        <w:rPr>
          <w:rFonts w:ascii="楷体_GB2312" w:eastAsia="楷体_GB2312"/>
          <w:sz w:val="28"/>
          <w:szCs w:val="28"/>
        </w:rPr>
        <w:t>）。</w:t>
      </w:r>
    </w:p>
    <w:p w14:paraId="22585F77" w14:textId="77777777" w:rsidR="006428C0" w:rsidRDefault="006428C0" w:rsidP="006428C0">
      <w:pPr>
        <w:pStyle w:val="2"/>
        <w:spacing w:before="156" w:after="156"/>
      </w:pPr>
      <w:bookmarkStart w:id="6" w:name="_Toc47433472"/>
      <w:r>
        <w:lastRenderedPageBreak/>
        <w:t>2</w:t>
      </w:r>
      <w:r>
        <w:t>、降水</w:t>
      </w:r>
      <w:bookmarkEnd w:id="6"/>
    </w:p>
    <w:p w14:paraId="33531047" w14:textId="5A20C75E" w:rsidR="006428C0" w:rsidRPr="00D27355" w:rsidRDefault="006333CA" w:rsidP="00D27355">
      <w:pPr>
        <w:pStyle w:val="a5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7</w:t>
      </w:r>
      <w:r w:rsidR="00D34948" w:rsidRPr="00D27355">
        <w:rPr>
          <w:rFonts w:ascii="楷体_GB2312" w:eastAsia="楷体_GB2312" w:hint="default"/>
          <w:sz w:val="28"/>
          <w:szCs w:val="28"/>
        </w:rPr>
        <w:t>月</w:t>
      </w:r>
      <w:r w:rsidR="006428C0" w:rsidRPr="00D27355">
        <w:rPr>
          <w:rFonts w:ascii="楷体_GB2312" w:eastAsia="楷体_GB2312"/>
          <w:sz w:val="28"/>
          <w:szCs w:val="28"/>
        </w:rPr>
        <w:t>，全省平均降水量</w:t>
      </w:r>
      <w:r>
        <w:rPr>
          <w:rFonts w:ascii="楷体_GB2312" w:eastAsia="楷体_GB2312" w:hint="default"/>
          <w:sz w:val="28"/>
          <w:szCs w:val="28"/>
        </w:rPr>
        <w:t>92.6</w:t>
      </w:r>
      <w:r w:rsidR="006428C0" w:rsidRPr="00D27355">
        <w:rPr>
          <w:rFonts w:ascii="楷体_GB2312" w:eastAsia="楷体_GB2312"/>
          <w:sz w:val="28"/>
          <w:szCs w:val="28"/>
        </w:rPr>
        <w:t>毫米，较常年偏</w:t>
      </w:r>
      <w:r w:rsidR="002E48AE" w:rsidRPr="00D27355">
        <w:rPr>
          <w:rFonts w:ascii="楷体_GB2312" w:eastAsia="楷体_GB2312"/>
          <w:sz w:val="28"/>
          <w:szCs w:val="28"/>
        </w:rPr>
        <w:t>少</w:t>
      </w:r>
      <w:r>
        <w:rPr>
          <w:rFonts w:ascii="楷体_GB2312" w:eastAsia="楷体_GB2312" w:hint="default"/>
          <w:sz w:val="28"/>
          <w:szCs w:val="28"/>
        </w:rPr>
        <w:t>35.8</w:t>
      </w:r>
      <w:r w:rsidR="006428C0" w:rsidRPr="00D27355">
        <w:rPr>
          <w:rFonts w:ascii="楷体_GB2312" w:eastAsia="楷体_GB2312"/>
          <w:sz w:val="28"/>
          <w:szCs w:val="28"/>
        </w:rPr>
        <w:t>%</w:t>
      </w:r>
      <w:r w:rsidR="002D0F92">
        <w:rPr>
          <w:rFonts w:ascii="楷体_GB2312" w:eastAsia="楷体_GB2312"/>
          <w:sz w:val="28"/>
          <w:szCs w:val="28"/>
        </w:rPr>
        <w:t>，为2</w:t>
      </w:r>
      <w:r w:rsidR="002D0F92">
        <w:rPr>
          <w:rFonts w:ascii="楷体_GB2312" w:eastAsia="楷体_GB2312" w:hint="default"/>
          <w:sz w:val="28"/>
          <w:szCs w:val="28"/>
        </w:rPr>
        <w:t>003</w:t>
      </w:r>
      <w:r w:rsidR="002D0F92">
        <w:rPr>
          <w:rFonts w:ascii="楷体_GB2312" w:eastAsia="楷体_GB2312"/>
          <w:sz w:val="28"/>
          <w:szCs w:val="28"/>
        </w:rPr>
        <w:t>年以来第二少（2</w:t>
      </w:r>
      <w:r w:rsidR="002D0F92">
        <w:rPr>
          <w:rFonts w:ascii="楷体_GB2312" w:eastAsia="楷体_GB2312" w:hint="default"/>
          <w:sz w:val="28"/>
          <w:szCs w:val="28"/>
        </w:rPr>
        <w:t>014</w:t>
      </w:r>
      <w:r w:rsidR="002D0F92">
        <w:rPr>
          <w:rFonts w:ascii="楷体_GB2312" w:eastAsia="楷体_GB2312"/>
          <w:sz w:val="28"/>
          <w:szCs w:val="28"/>
        </w:rPr>
        <w:t>年，7</w:t>
      </w:r>
      <w:r w:rsidR="002D0F92">
        <w:rPr>
          <w:rFonts w:ascii="楷体_GB2312" w:eastAsia="楷体_GB2312" w:hint="default"/>
          <w:sz w:val="28"/>
          <w:szCs w:val="28"/>
        </w:rPr>
        <w:t>0.4</w:t>
      </w:r>
      <w:r w:rsidR="002D0F92">
        <w:rPr>
          <w:rFonts w:ascii="楷体_GB2312" w:eastAsia="楷体_GB2312"/>
          <w:sz w:val="28"/>
          <w:szCs w:val="28"/>
        </w:rPr>
        <w:t>毫米）</w:t>
      </w:r>
      <w:r w:rsidR="006428C0" w:rsidRPr="00D27355">
        <w:rPr>
          <w:rFonts w:ascii="楷体_GB2312" w:eastAsia="楷体_GB2312"/>
          <w:sz w:val="28"/>
          <w:szCs w:val="28"/>
        </w:rPr>
        <w:t>（</w:t>
      </w:r>
      <w:r w:rsidR="006428C0" w:rsidRPr="00D27355">
        <w:rPr>
          <w:rFonts w:ascii="楷体_GB2312" w:eastAsia="楷体_GB2312" w:hint="default"/>
          <w:sz w:val="28"/>
          <w:szCs w:val="28"/>
        </w:rPr>
        <w:fldChar w:fldCharType="begin"/>
      </w:r>
      <w:r w:rsidR="006428C0" w:rsidRPr="00D27355">
        <w:rPr>
          <w:rFonts w:ascii="楷体_GB2312" w:eastAsia="楷体_GB2312" w:hint="default"/>
          <w:sz w:val="28"/>
          <w:szCs w:val="28"/>
        </w:rPr>
        <w:instrText xml:space="preserve"> </w:instrText>
      </w:r>
      <w:r w:rsidR="006428C0" w:rsidRPr="00D27355">
        <w:rPr>
          <w:rFonts w:ascii="楷体_GB2312" w:eastAsia="楷体_GB2312"/>
          <w:sz w:val="28"/>
          <w:szCs w:val="28"/>
        </w:rPr>
        <w:instrText>REF _Ref7536682 \h</w:instrText>
      </w:r>
      <w:r w:rsidR="006428C0" w:rsidRPr="00D27355"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 w:rsidR="006428C0" w:rsidRPr="00D27355">
        <w:rPr>
          <w:rFonts w:ascii="楷体_GB2312" w:eastAsia="楷体_GB2312" w:hint="default"/>
          <w:sz w:val="28"/>
          <w:szCs w:val="28"/>
        </w:rPr>
      </w:r>
      <w:r w:rsidR="006428C0" w:rsidRPr="00D27355">
        <w:rPr>
          <w:rFonts w:ascii="楷体_GB2312" w:eastAsia="楷体_GB2312" w:hint="default"/>
          <w:sz w:val="28"/>
          <w:szCs w:val="28"/>
        </w:rPr>
        <w:fldChar w:fldCharType="separate"/>
      </w:r>
      <w:r w:rsidR="006428C0" w:rsidRPr="00D27355">
        <w:rPr>
          <w:rFonts w:ascii="楷体_GB2312" w:eastAsia="楷体_GB2312"/>
          <w:sz w:val="28"/>
          <w:szCs w:val="28"/>
        </w:rPr>
        <w:t>图4</w:t>
      </w:r>
      <w:r w:rsidR="006428C0" w:rsidRPr="00D27355">
        <w:rPr>
          <w:rFonts w:ascii="楷体_GB2312" w:eastAsia="楷体_GB2312" w:hint="default"/>
          <w:sz w:val="28"/>
          <w:szCs w:val="28"/>
        </w:rPr>
        <w:fldChar w:fldCharType="end"/>
      </w:r>
      <w:r w:rsidR="006428C0" w:rsidRPr="00D27355">
        <w:rPr>
          <w:rFonts w:ascii="楷体_GB2312" w:eastAsia="楷体_GB2312"/>
          <w:sz w:val="28"/>
          <w:szCs w:val="28"/>
        </w:rPr>
        <w:t>）</w:t>
      </w:r>
      <w:r w:rsidR="00C36898">
        <w:rPr>
          <w:rFonts w:ascii="楷体_GB2312" w:eastAsia="楷体_GB2312"/>
          <w:sz w:val="28"/>
          <w:szCs w:val="28"/>
        </w:rPr>
        <w:t>。</w:t>
      </w:r>
      <w:r w:rsidR="006428C0" w:rsidRPr="00D27355">
        <w:rPr>
          <w:rFonts w:ascii="楷体_GB2312" w:eastAsia="楷体_GB2312"/>
          <w:sz w:val="28"/>
          <w:szCs w:val="28"/>
        </w:rPr>
        <w:t>各地降水量在</w:t>
      </w:r>
      <w:r w:rsidR="00D95DFE">
        <w:rPr>
          <w:rFonts w:ascii="楷体_GB2312" w:eastAsia="楷体_GB2312" w:hint="default"/>
          <w:sz w:val="28"/>
          <w:szCs w:val="28"/>
        </w:rPr>
        <w:t>17.9</w:t>
      </w:r>
      <w:r w:rsidR="006428C0" w:rsidRPr="00D27355">
        <w:rPr>
          <w:rFonts w:ascii="楷体_GB2312" w:eastAsia="楷体_GB2312"/>
          <w:sz w:val="28"/>
          <w:szCs w:val="28"/>
        </w:rPr>
        <w:t>～</w:t>
      </w:r>
      <w:r w:rsidR="00D95DFE">
        <w:rPr>
          <w:rFonts w:ascii="楷体_GB2312" w:eastAsia="楷体_GB2312" w:hint="default"/>
          <w:sz w:val="28"/>
          <w:szCs w:val="28"/>
        </w:rPr>
        <w:t>292.6</w:t>
      </w:r>
      <w:r w:rsidR="006428C0" w:rsidRPr="00D27355">
        <w:rPr>
          <w:rFonts w:ascii="楷体_GB2312" w:eastAsia="楷体_GB2312"/>
          <w:sz w:val="28"/>
          <w:szCs w:val="28"/>
        </w:rPr>
        <w:t>毫米之间</w:t>
      </w:r>
      <w:r w:rsidR="00565670">
        <w:rPr>
          <w:rFonts w:ascii="楷体_GB2312" w:eastAsia="楷体_GB2312"/>
          <w:sz w:val="28"/>
          <w:szCs w:val="28"/>
        </w:rPr>
        <w:t>，</w:t>
      </w:r>
      <w:r w:rsidR="00D95DFE">
        <w:rPr>
          <w:rFonts w:ascii="楷体_GB2312" w:eastAsia="楷体_GB2312"/>
          <w:sz w:val="28"/>
          <w:szCs w:val="28"/>
        </w:rPr>
        <w:t>张家口、承德西部和南部、秦唐北部、保定西部、石家庄西部、沧州西部和东部</w:t>
      </w:r>
      <w:r w:rsidR="00565670">
        <w:rPr>
          <w:rFonts w:ascii="楷体_GB2312" w:eastAsia="楷体_GB2312"/>
          <w:sz w:val="28"/>
          <w:szCs w:val="28"/>
        </w:rPr>
        <w:t>以及邢台西部等地</w:t>
      </w:r>
      <w:r w:rsidR="009B3C63" w:rsidRPr="00D27355">
        <w:rPr>
          <w:rFonts w:ascii="楷体_GB2312" w:eastAsia="楷体_GB2312"/>
          <w:sz w:val="28"/>
          <w:szCs w:val="28"/>
        </w:rPr>
        <w:t>在</w:t>
      </w:r>
      <w:r w:rsidR="00565670">
        <w:rPr>
          <w:rFonts w:ascii="楷体_GB2312" w:eastAsia="楷体_GB2312" w:hint="default"/>
          <w:sz w:val="28"/>
          <w:szCs w:val="28"/>
        </w:rPr>
        <w:t>100</w:t>
      </w:r>
      <w:r w:rsidR="009B3C63" w:rsidRPr="00D27355">
        <w:rPr>
          <w:rFonts w:ascii="楷体_GB2312" w:eastAsia="楷体_GB2312"/>
          <w:sz w:val="28"/>
          <w:szCs w:val="28"/>
        </w:rPr>
        <w:t>毫米以上，</w:t>
      </w:r>
      <w:r w:rsidR="00565670">
        <w:rPr>
          <w:rFonts w:ascii="楷体_GB2312" w:eastAsia="楷体_GB2312"/>
          <w:sz w:val="28"/>
          <w:szCs w:val="28"/>
        </w:rPr>
        <w:t>黄骅2</w:t>
      </w:r>
      <w:r w:rsidR="00565670">
        <w:rPr>
          <w:rFonts w:ascii="楷体_GB2312" w:eastAsia="楷体_GB2312" w:hint="default"/>
          <w:sz w:val="28"/>
          <w:szCs w:val="28"/>
        </w:rPr>
        <w:t>92.6</w:t>
      </w:r>
      <w:r w:rsidR="009B3C63" w:rsidRPr="00D27355">
        <w:rPr>
          <w:rFonts w:ascii="楷体_GB2312" w:eastAsia="楷体_GB2312"/>
          <w:sz w:val="28"/>
          <w:szCs w:val="28"/>
        </w:rPr>
        <w:t>毫米，全省最高</w:t>
      </w:r>
      <w:r w:rsidR="00B84DA4" w:rsidRPr="00D27355">
        <w:rPr>
          <w:rFonts w:ascii="楷体_GB2312" w:eastAsia="楷体_GB2312"/>
          <w:sz w:val="28"/>
          <w:szCs w:val="28"/>
        </w:rPr>
        <w:t>；</w:t>
      </w:r>
      <w:r w:rsidR="00565670">
        <w:rPr>
          <w:rFonts w:ascii="楷体_GB2312" w:eastAsia="楷体_GB2312"/>
          <w:sz w:val="28"/>
          <w:szCs w:val="28"/>
        </w:rPr>
        <w:t>秦皇岛东南部、廊坊北部、衡水东南部、邢台东部和邯郸南部低于</w:t>
      </w:r>
      <w:r w:rsidR="00565670">
        <w:rPr>
          <w:rFonts w:ascii="楷体_GB2312" w:eastAsia="楷体_GB2312" w:hint="default"/>
          <w:sz w:val="28"/>
          <w:szCs w:val="28"/>
        </w:rPr>
        <w:t>5</w:t>
      </w:r>
      <w:r w:rsidR="009B3C63" w:rsidRPr="00D27355">
        <w:rPr>
          <w:rFonts w:ascii="楷体_GB2312" w:eastAsia="楷体_GB2312" w:hint="default"/>
          <w:sz w:val="28"/>
          <w:szCs w:val="28"/>
        </w:rPr>
        <w:t>0</w:t>
      </w:r>
      <w:r w:rsidR="009B3C63" w:rsidRPr="00D27355">
        <w:rPr>
          <w:rFonts w:ascii="楷体_GB2312" w:eastAsia="楷体_GB2312"/>
          <w:sz w:val="28"/>
          <w:szCs w:val="28"/>
        </w:rPr>
        <w:t>毫米，</w:t>
      </w:r>
      <w:r w:rsidR="00565670">
        <w:rPr>
          <w:rFonts w:ascii="楷体_GB2312" w:eastAsia="楷体_GB2312"/>
          <w:sz w:val="28"/>
          <w:szCs w:val="28"/>
        </w:rPr>
        <w:t>永清1</w:t>
      </w:r>
      <w:r w:rsidR="00565670">
        <w:rPr>
          <w:rFonts w:ascii="楷体_GB2312" w:eastAsia="楷体_GB2312" w:hint="default"/>
          <w:sz w:val="28"/>
          <w:szCs w:val="28"/>
        </w:rPr>
        <w:t>7.9</w:t>
      </w:r>
      <w:r w:rsidR="009B3C63" w:rsidRPr="00D27355">
        <w:rPr>
          <w:rFonts w:ascii="楷体_GB2312" w:eastAsia="楷体_GB2312"/>
          <w:sz w:val="28"/>
          <w:szCs w:val="28"/>
        </w:rPr>
        <w:t>毫米，全省最低</w:t>
      </w:r>
      <w:r w:rsidR="006428C0" w:rsidRPr="00D27355">
        <w:rPr>
          <w:rFonts w:ascii="楷体_GB2312" w:eastAsia="楷体_GB2312"/>
          <w:sz w:val="28"/>
          <w:szCs w:val="28"/>
        </w:rPr>
        <w:t>（</w:t>
      </w:r>
      <w:r w:rsidR="006428C0" w:rsidRPr="00D27355">
        <w:rPr>
          <w:rFonts w:ascii="楷体_GB2312" w:eastAsia="楷体_GB2312" w:hint="default"/>
          <w:sz w:val="28"/>
          <w:szCs w:val="28"/>
        </w:rPr>
        <w:fldChar w:fldCharType="begin"/>
      </w:r>
      <w:r w:rsidR="006428C0" w:rsidRPr="00D27355">
        <w:rPr>
          <w:rFonts w:ascii="楷体_GB2312" w:eastAsia="楷体_GB2312" w:hint="default"/>
          <w:sz w:val="28"/>
          <w:szCs w:val="28"/>
        </w:rPr>
        <w:instrText xml:space="preserve"> </w:instrText>
      </w:r>
      <w:r w:rsidR="006428C0" w:rsidRPr="00D27355">
        <w:rPr>
          <w:rFonts w:ascii="楷体_GB2312" w:eastAsia="楷体_GB2312"/>
          <w:sz w:val="28"/>
          <w:szCs w:val="28"/>
        </w:rPr>
        <w:instrText>REF _Ref7536784 \h</w:instrText>
      </w:r>
      <w:r w:rsidR="006428C0" w:rsidRPr="00D27355"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 w:rsidR="006428C0" w:rsidRPr="00D27355">
        <w:rPr>
          <w:rFonts w:ascii="楷体_GB2312" w:eastAsia="楷体_GB2312" w:hint="default"/>
          <w:sz w:val="28"/>
          <w:szCs w:val="28"/>
        </w:rPr>
      </w:r>
      <w:r w:rsidR="006428C0" w:rsidRPr="00D27355">
        <w:rPr>
          <w:rFonts w:ascii="楷体_GB2312" w:eastAsia="楷体_GB2312" w:hint="default"/>
          <w:sz w:val="28"/>
          <w:szCs w:val="28"/>
        </w:rPr>
        <w:fldChar w:fldCharType="separate"/>
      </w:r>
      <w:r w:rsidR="006428C0" w:rsidRPr="00D27355">
        <w:rPr>
          <w:rFonts w:ascii="楷体_GB2312" w:eastAsia="楷体_GB2312"/>
          <w:sz w:val="28"/>
          <w:szCs w:val="28"/>
        </w:rPr>
        <w:t>图5</w:t>
      </w:r>
      <w:r w:rsidR="006428C0" w:rsidRPr="00D27355">
        <w:rPr>
          <w:rFonts w:ascii="楷体_GB2312" w:eastAsia="楷体_GB2312" w:hint="default"/>
          <w:sz w:val="28"/>
          <w:szCs w:val="28"/>
        </w:rPr>
        <w:fldChar w:fldCharType="end"/>
      </w:r>
      <w:r w:rsidR="006428C0" w:rsidRPr="00D27355">
        <w:rPr>
          <w:rFonts w:ascii="楷体_GB2312" w:eastAsia="楷体_GB2312"/>
          <w:sz w:val="28"/>
          <w:szCs w:val="28"/>
        </w:rPr>
        <w:t>）</w:t>
      </w:r>
      <w:r w:rsidR="009B3C63" w:rsidRPr="00D27355">
        <w:rPr>
          <w:rFonts w:ascii="楷体_GB2312" w:eastAsia="楷体_GB2312"/>
          <w:sz w:val="28"/>
          <w:szCs w:val="28"/>
        </w:rPr>
        <w:t>。</w:t>
      </w:r>
    </w:p>
    <w:p w14:paraId="14A4488A" w14:textId="3AE2ADAB" w:rsidR="00C66BDE" w:rsidRDefault="009D7B46" w:rsidP="006428C0">
      <w:pPr>
        <w:pStyle w:val="a5"/>
        <w:snapToGrid w:val="0"/>
        <w:spacing w:before="0" w:beforeAutospacing="0" w:after="0" w:afterAutospacing="0" w:line="360" w:lineRule="auto"/>
        <w:jc w:val="center"/>
        <w:rPr>
          <w:rFonts w:hint="default"/>
        </w:rPr>
      </w:pPr>
      <w:r>
        <w:rPr>
          <w:rFonts w:hint="default"/>
          <w:noProof/>
        </w:rPr>
        <w:drawing>
          <wp:inline distT="0" distB="0" distL="0" distR="0" wp14:anchorId="2DA8FEAD" wp14:editId="566CFDB2">
            <wp:extent cx="5032387" cy="2520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87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7F9A50" w14:textId="19FD6D02" w:rsidR="00AB2525" w:rsidRDefault="00AB2525" w:rsidP="00610916">
      <w:pPr>
        <w:pStyle w:val="a9"/>
        <w:snapToGrid w:val="0"/>
        <w:jc w:val="center"/>
        <w:rPr>
          <w:rFonts w:ascii="黑体" w:hAnsi="宋体"/>
          <w:color w:val="000000"/>
          <w:sz w:val="21"/>
          <w:szCs w:val="21"/>
        </w:rPr>
      </w:pPr>
      <w:bookmarkStart w:id="7" w:name="_Ref7536682"/>
      <w:r w:rsidRPr="00610916">
        <w:rPr>
          <w:rFonts w:ascii="黑体" w:hAnsi="宋体"/>
          <w:color w:val="000000"/>
          <w:sz w:val="21"/>
          <w:szCs w:val="21"/>
        </w:rPr>
        <w:t>图</w:t>
      </w:r>
      <w:r w:rsidRPr="00610916">
        <w:rPr>
          <w:rFonts w:ascii="黑体" w:hAnsi="宋体"/>
          <w:color w:val="000000"/>
          <w:sz w:val="21"/>
          <w:szCs w:val="21"/>
        </w:rPr>
        <w:fldChar w:fldCharType="begin"/>
      </w:r>
      <w:r w:rsidRPr="00610916">
        <w:rPr>
          <w:rFonts w:ascii="黑体" w:hAnsi="宋体"/>
          <w:color w:val="000000"/>
          <w:sz w:val="21"/>
          <w:szCs w:val="21"/>
        </w:rPr>
        <w:instrText xml:space="preserve"> SEQ 图 \* ARABIC </w:instrText>
      </w:r>
      <w:r w:rsidRPr="00610916">
        <w:rPr>
          <w:rFonts w:ascii="黑体" w:hAnsi="宋体"/>
          <w:color w:val="000000"/>
          <w:sz w:val="21"/>
          <w:szCs w:val="21"/>
        </w:rPr>
        <w:fldChar w:fldCharType="separate"/>
      </w:r>
      <w:r w:rsidRPr="00610916">
        <w:rPr>
          <w:rFonts w:ascii="黑体" w:hAnsi="宋体"/>
          <w:color w:val="000000"/>
          <w:sz w:val="21"/>
          <w:szCs w:val="21"/>
        </w:rPr>
        <w:t>4</w:t>
      </w:r>
      <w:r w:rsidRPr="00610916">
        <w:rPr>
          <w:rFonts w:ascii="黑体" w:hAnsi="宋体"/>
          <w:color w:val="000000"/>
          <w:sz w:val="21"/>
          <w:szCs w:val="21"/>
        </w:rPr>
        <w:fldChar w:fldCharType="end"/>
      </w:r>
      <w:bookmarkEnd w:id="7"/>
      <w:r w:rsidRPr="00610916">
        <w:rPr>
          <w:rFonts w:ascii="黑体" w:hAnsi="宋体"/>
          <w:color w:val="000000"/>
          <w:sz w:val="21"/>
          <w:szCs w:val="21"/>
        </w:rPr>
        <w:t xml:space="preserve"> 河北省</w:t>
      </w:r>
      <w:r w:rsidR="002B5C77">
        <w:rPr>
          <w:rFonts w:ascii="黑体" w:hAnsi="宋体"/>
          <w:color w:val="000000"/>
          <w:sz w:val="21"/>
          <w:szCs w:val="21"/>
        </w:rPr>
        <w:t>7</w:t>
      </w:r>
      <w:r w:rsidR="00D34948" w:rsidRPr="00610916">
        <w:rPr>
          <w:rFonts w:ascii="黑体" w:hAnsi="宋体"/>
          <w:color w:val="000000"/>
          <w:sz w:val="21"/>
          <w:szCs w:val="21"/>
        </w:rPr>
        <w:t>月</w:t>
      </w:r>
      <w:r w:rsidRPr="00610916">
        <w:rPr>
          <w:rFonts w:ascii="黑体" w:hAnsi="宋体"/>
          <w:color w:val="000000"/>
          <w:sz w:val="21"/>
          <w:szCs w:val="21"/>
        </w:rPr>
        <w:t>降水量历年变化（毫米）</w:t>
      </w:r>
    </w:p>
    <w:p w14:paraId="2A7C2AFE" w14:textId="77777777" w:rsidR="00610916" w:rsidRPr="00610916" w:rsidRDefault="00610916" w:rsidP="00610916"/>
    <w:tbl>
      <w:tblPr>
        <w:tblW w:w="8784" w:type="dxa"/>
        <w:tblLayout w:type="fixed"/>
        <w:tblLook w:val="04A0" w:firstRow="1" w:lastRow="0" w:firstColumn="1" w:lastColumn="0" w:noHBand="0" w:noVBand="1"/>
      </w:tblPr>
      <w:tblGrid>
        <w:gridCol w:w="4191"/>
        <w:gridCol w:w="4593"/>
      </w:tblGrid>
      <w:tr w:rsidR="006428C0" w14:paraId="083D88BD" w14:textId="77777777" w:rsidTr="008D673B">
        <w:tc>
          <w:tcPr>
            <w:tcW w:w="4191" w:type="dxa"/>
            <w:shd w:val="clear" w:color="auto" w:fill="auto"/>
            <w:vAlign w:val="center"/>
          </w:tcPr>
          <w:p w14:paraId="234FFA82" w14:textId="57D37D23" w:rsidR="006428C0" w:rsidRDefault="009D7B46" w:rsidP="008D673B">
            <w:pPr>
              <w:widowControl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8DDC94" wp14:editId="0F695AF7">
                  <wp:extent cx="2524125" cy="3696335"/>
                  <wp:effectExtent l="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369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  <w:shd w:val="clear" w:color="auto" w:fill="auto"/>
            <w:vAlign w:val="center"/>
          </w:tcPr>
          <w:p w14:paraId="4E4A020D" w14:textId="7A6EDAA1" w:rsidR="006428C0" w:rsidRDefault="009D7B46" w:rsidP="008D673B">
            <w:pPr>
              <w:widowControl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EA48BEE" wp14:editId="348DA506">
                  <wp:extent cx="2520000" cy="3690473"/>
                  <wp:effectExtent l="0" t="0" r="0" b="571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0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8C0" w14:paraId="18D6724C" w14:textId="77777777" w:rsidTr="008D673B">
        <w:trPr>
          <w:trHeight w:val="119"/>
        </w:trPr>
        <w:tc>
          <w:tcPr>
            <w:tcW w:w="4191" w:type="dxa"/>
            <w:shd w:val="clear" w:color="auto" w:fill="auto"/>
            <w:vAlign w:val="center"/>
          </w:tcPr>
          <w:p w14:paraId="3BB3703C" w14:textId="6843B921" w:rsidR="006428C0" w:rsidRPr="001034D4" w:rsidRDefault="006428C0" w:rsidP="008D673B">
            <w:pPr>
              <w:pStyle w:val="a9"/>
              <w:snapToGrid w:val="0"/>
              <w:jc w:val="center"/>
            </w:pPr>
            <w:bookmarkStart w:id="8" w:name="_Ref7536784"/>
            <w:r w:rsidRPr="001034D4">
              <w:rPr>
                <w:rFonts w:ascii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hAnsi="宋体"/>
                <w:color w:val="000000"/>
                <w:sz w:val="21"/>
                <w:szCs w:val="21"/>
              </w:rPr>
              <w:fldChar w:fldCharType="separate"/>
            </w:r>
            <w:r>
              <w:rPr>
                <w:rFonts w:ascii="黑体" w:hAnsi="宋体"/>
                <w:noProof/>
                <w:color w:val="000000"/>
                <w:sz w:val="21"/>
                <w:szCs w:val="21"/>
              </w:rPr>
              <w:t>5</w:t>
            </w:r>
            <w:r>
              <w:rPr>
                <w:rFonts w:ascii="黑体" w:hAnsi="宋体"/>
                <w:color w:val="000000"/>
                <w:sz w:val="21"/>
                <w:szCs w:val="21"/>
              </w:rPr>
              <w:fldChar w:fldCharType="end"/>
            </w:r>
            <w:bookmarkEnd w:id="8"/>
            <w:r>
              <w:rPr>
                <w:rFonts w:ascii="黑体" w:hAnsi="宋体" w:hint="eastAsia"/>
                <w:color w:val="000000"/>
                <w:sz w:val="21"/>
                <w:szCs w:val="21"/>
              </w:rPr>
              <w:t xml:space="preserve"> 河北省20</w:t>
            </w:r>
            <w:r>
              <w:rPr>
                <w:rFonts w:ascii="黑体" w:hAnsi="宋体"/>
                <w:color w:val="000000"/>
                <w:sz w:val="21"/>
                <w:szCs w:val="21"/>
              </w:rPr>
              <w:t>20</w:t>
            </w:r>
            <w:r>
              <w:rPr>
                <w:rFonts w:ascii="黑体" w:hAnsi="宋体" w:hint="eastAsia"/>
                <w:color w:val="000000"/>
                <w:sz w:val="21"/>
                <w:szCs w:val="21"/>
              </w:rPr>
              <w:t>年</w:t>
            </w:r>
            <w:r w:rsidR="009D7B46">
              <w:rPr>
                <w:rFonts w:ascii="黑体" w:hAnsi="宋体"/>
                <w:color w:val="000000"/>
                <w:sz w:val="21"/>
                <w:szCs w:val="21"/>
              </w:rPr>
              <w:t>7</w:t>
            </w:r>
            <w:r w:rsidR="00D34948">
              <w:rPr>
                <w:rFonts w:ascii="黑体" w:hAnsi="宋体"/>
                <w:color w:val="000000"/>
                <w:sz w:val="21"/>
                <w:szCs w:val="21"/>
              </w:rPr>
              <w:t>月</w:t>
            </w:r>
            <w:r>
              <w:rPr>
                <w:rFonts w:ascii="黑体" w:hAnsi="宋体" w:hint="eastAsia"/>
                <w:color w:val="000000"/>
                <w:sz w:val="21"/>
                <w:szCs w:val="21"/>
              </w:rPr>
              <w:t>降水量（毫米）</w:t>
            </w:r>
          </w:p>
        </w:tc>
        <w:tc>
          <w:tcPr>
            <w:tcW w:w="4593" w:type="dxa"/>
            <w:shd w:val="clear" w:color="auto" w:fill="auto"/>
            <w:vAlign w:val="center"/>
          </w:tcPr>
          <w:p w14:paraId="6DE582C3" w14:textId="79330EED" w:rsidR="006428C0" w:rsidRPr="001034D4" w:rsidRDefault="006428C0" w:rsidP="008D673B">
            <w:pPr>
              <w:pStyle w:val="a9"/>
              <w:snapToGrid w:val="0"/>
              <w:jc w:val="center"/>
            </w:pPr>
            <w:bookmarkStart w:id="9" w:name="_Ref7536789"/>
            <w:r w:rsidRPr="001034D4">
              <w:rPr>
                <w:rFonts w:ascii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hAnsi="宋体"/>
                <w:color w:val="000000"/>
                <w:sz w:val="21"/>
                <w:szCs w:val="21"/>
              </w:rPr>
              <w:fldChar w:fldCharType="separate"/>
            </w:r>
            <w:r>
              <w:rPr>
                <w:rFonts w:ascii="黑体" w:hAnsi="宋体"/>
                <w:noProof/>
                <w:color w:val="000000"/>
                <w:sz w:val="21"/>
                <w:szCs w:val="21"/>
              </w:rPr>
              <w:t>6</w:t>
            </w:r>
            <w:r>
              <w:rPr>
                <w:rFonts w:ascii="黑体" w:hAnsi="宋体"/>
                <w:color w:val="000000"/>
                <w:sz w:val="21"/>
                <w:szCs w:val="21"/>
              </w:rPr>
              <w:fldChar w:fldCharType="end"/>
            </w:r>
            <w:bookmarkEnd w:id="9"/>
            <w:r>
              <w:rPr>
                <w:rFonts w:ascii="黑体" w:hAnsi="宋体" w:hint="eastAsia"/>
                <w:color w:val="000000"/>
                <w:sz w:val="21"/>
                <w:szCs w:val="21"/>
              </w:rPr>
              <w:t xml:space="preserve"> 河北省20</w:t>
            </w:r>
            <w:r>
              <w:rPr>
                <w:rFonts w:ascii="黑体" w:hAnsi="宋体"/>
                <w:color w:val="000000"/>
                <w:sz w:val="21"/>
                <w:szCs w:val="21"/>
              </w:rPr>
              <w:t>20</w:t>
            </w:r>
            <w:r>
              <w:rPr>
                <w:rFonts w:ascii="黑体" w:hAnsi="宋体" w:hint="eastAsia"/>
                <w:color w:val="000000"/>
                <w:sz w:val="21"/>
                <w:szCs w:val="21"/>
              </w:rPr>
              <w:t>年</w:t>
            </w:r>
            <w:r w:rsidR="009D7B46">
              <w:rPr>
                <w:rFonts w:ascii="黑体" w:hAnsi="宋体"/>
                <w:color w:val="000000"/>
                <w:sz w:val="21"/>
                <w:szCs w:val="21"/>
              </w:rPr>
              <w:t>7</w:t>
            </w:r>
            <w:r w:rsidR="00D34948">
              <w:rPr>
                <w:rFonts w:ascii="黑体" w:hAnsi="宋体" w:hint="eastAsia"/>
                <w:color w:val="000000"/>
                <w:sz w:val="21"/>
                <w:szCs w:val="21"/>
              </w:rPr>
              <w:t>月</w:t>
            </w:r>
            <w:r>
              <w:rPr>
                <w:rFonts w:ascii="黑体" w:hAnsi="宋体" w:hint="eastAsia"/>
                <w:color w:val="000000"/>
                <w:sz w:val="21"/>
                <w:szCs w:val="21"/>
              </w:rPr>
              <w:t>降水距平百分率（%）</w:t>
            </w:r>
          </w:p>
        </w:tc>
      </w:tr>
    </w:tbl>
    <w:p w14:paraId="75EB8008" w14:textId="25A9B3A6" w:rsidR="006428C0" w:rsidRPr="00D27355" w:rsidRDefault="006428C0" w:rsidP="00D27355">
      <w:pPr>
        <w:pStyle w:val="a5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D27355">
        <w:rPr>
          <w:rFonts w:ascii="楷体_GB2312" w:eastAsia="楷体_GB2312"/>
          <w:sz w:val="28"/>
          <w:szCs w:val="28"/>
        </w:rPr>
        <w:t>与常年相比，全省平均降水量</w:t>
      </w:r>
      <w:r w:rsidR="002E48AE" w:rsidRPr="00D27355">
        <w:rPr>
          <w:rFonts w:ascii="楷体_GB2312" w:eastAsia="楷体_GB2312"/>
          <w:sz w:val="28"/>
          <w:szCs w:val="28"/>
        </w:rPr>
        <w:t>属</w:t>
      </w:r>
      <w:r w:rsidR="00565670">
        <w:rPr>
          <w:rFonts w:ascii="楷体_GB2312" w:eastAsia="楷体_GB2312"/>
          <w:sz w:val="28"/>
          <w:szCs w:val="28"/>
        </w:rPr>
        <w:t>偏少</w:t>
      </w:r>
      <w:r w:rsidR="002E48AE" w:rsidRPr="00D27355">
        <w:rPr>
          <w:rFonts w:ascii="楷体_GB2312" w:eastAsia="楷体_GB2312"/>
          <w:sz w:val="28"/>
          <w:szCs w:val="28"/>
        </w:rPr>
        <w:t>年份</w:t>
      </w:r>
      <w:r w:rsidRPr="00D27355">
        <w:rPr>
          <w:rFonts w:ascii="楷体_GB2312" w:eastAsia="楷体_GB2312"/>
          <w:sz w:val="28"/>
          <w:szCs w:val="28"/>
        </w:rPr>
        <w:t>。空间上</w:t>
      </w:r>
      <w:r w:rsidR="00AD5458">
        <w:rPr>
          <w:rFonts w:ascii="楷体_GB2312" w:eastAsia="楷体_GB2312"/>
          <w:sz w:val="28"/>
          <w:szCs w:val="28"/>
        </w:rPr>
        <w:t>呈西部偏多东部偏少分布</w:t>
      </w:r>
      <w:r w:rsidRPr="00D27355">
        <w:rPr>
          <w:rFonts w:ascii="楷体_GB2312" w:eastAsia="楷体_GB2312"/>
          <w:sz w:val="28"/>
          <w:szCs w:val="28"/>
        </w:rPr>
        <w:t>，</w:t>
      </w:r>
      <w:bookmarkStart w:id="10" w:name="_Hlk44509877"/>
      <w:r w:rsidR="009D7B46">
        <w:rPr>
          <w:rFonts w:ascii="楷体_GB2312" w:eastAsia="楷体_GB2312"/>
          <w:sz w:val="28"/>
          <w:szCs w:val="28"/>
        </w:rPr>
        <w:t>张家口、保定西北部和沧州东部</w:t>
      </w:r>
      <w:r w:rsidR="009B3C63" w:rsidRPr="00D27355">
        <w:rPr>
          <w:rFonts w:ascii="楷体_GB2312" w:eastAsia="楷体_GB2312"/>
          <w:sz w:val="28"/>
          <w:szCs w:val="28"/>
        </w:rPr>
        <w:t>等地偏多</w:t>
      </w:r>
      <w:r w:rsidR="009D7B46">
        <w:rPr>
          <w:rFonts w:ascii="楷体_GB2312" w:eastAsia="楷体_GB2312" w:hint="default"/>
          <w:sz w:val="28"/>
          <w:szCs w:val="28"/>
        </w:rPr>
        <w:t>25</w:t>
      </w:r>
      <w:r w:rsidR="009B3C63" w:rsidRPr="00D27355">
        <w:rPr>
          <w:rFonts w:ascii="楷体_GB2312" w:eastAsia="楷体_GB2312"/>
          <w:sz w:val="28"/>
          <w:szCs w:val="28"/>
        </w:rPr>
        <w:t>%以上</w:t>
      </w:r>
      <w:bookmarkEnd w:id="10"/>
      <w:r w:rsidR="009B3C63" w:rsidRPr="00D27355">
        <w:rPr>
          <w:rFonts w:ascii="楷体_GB2312" w:eastAsia="楷体_GB2312"/>
          <w:sz w:val="28"/>
          <w:szCs w:val="28"/>
        </w:rPr>
        <w:t>，</w:t>
      </w:r>
      <w:r w:rsidR="009D7B46">
        <w:rPr>
          <w:rFonts w:ascii="楷体_GB2312" w:eastAsia="楷体_GB2312"/>
          <w:sz w:val="28"/>
          <w:szCs w:val="28"/>
        </w:rPr>
        <w:t>张北</w:t>
      </w:r>
      <w:r w:rsidR="009B3C63" w:rsidRPr="00D27355">
        <w:rPr>
          <w:rFonts w:ascii="楷体_GB2312" w:eastAsia="楷体_GB2312"/>
          <w:sz w:val="28"/>
          <w:szCs w:val="28"/>
        </w:rPr>
        <w:t>偏多</w:t>
      </w:r>
      <w:r w:rsidR="009D7B46">
        <w:rPr>
          <w:rFonts w:ascii="楷体_GB2312" w:eastAsia="楷体_GB2312" w:hint="default"/>
          <w:sz w:val="28"/>
          <w:szCs w:val="28"/>
        </w:rPr>
        <w:t>74.4</w:t>
      </w:r>
      <w:r w:rsidR="009B3C63" w:rsidRPr="00D27355">
        <w:rPr>
          <w:rFonts w:ascii="楷体_GB2312" w:eastAsia="楷体_GB2312"/>
          <w:sz w:val="28"/>
          <w:szCs w:val="28"/>
        </w:rPr>
        <w:t>%，为全省偏多最多</w:t>
      </w:r>
      <w:r w:rsidR="009D7B46" w:rsidRPr="00D27355">
        <w:rPr>
          <w:rFonts w:ascii="楷体_GB2312" w:eastAsia="楷体_GB2312"/>
          <w:sz w:val="28"/>
          <w:szCs w:val="28"/>
        </w:rPr>
        <w:t>；</w:t>
      </w:r>
      <w:r w:rsidR="009D7B46">
        <w:rPr>
          <w:rFonts w:ascii="楷体_GB2312" w:eastAsia="楷体_GB2312"/>
          <w:sz w:val="28"/>
          <w:szCs w:val="28"/>
        </w:rPr>
        <w:t>秦皇岛东南部、唐山南部、廊坊、保定东北部、衡水大部、邢台东部和邯郸中部</w:t>
      </w:r>
      <w:r w:rsidR="009D7B46" w:rsidRPr="00D27355">
        <w:rPr>
          <w:rFonts w:ascii="楷体_GB2312" w:eastAsia="楷体_GB2312"/>
          <w:sz w:val="28"/>
          <w:szCs w:val="28"/>
        </w:rPr>
        <w:t>等地降水偏少超过50%，</w:t>
      </w:r>
      <w:r w:rsidR="009D7B46">
        <w:rPr>
          <w:rFonts w:ascii="楷体_GB2312" w:eastAsia="楷体_GB2312"/>
          <w:sz w:val="28"/>
          <w:szCs w:val="28"/>
        </w:rPr>
        <w:t>吴桥</w:t>
      </w:r>
      <w:r w:rsidR="009D7B46" w:rsidRPr="00D27355">
        <w:rPr>
          <w:rFonts w:ascii="楷体_GB2312" w:eastAsia="楷体_GB2312"/>
          <w:sz w:val="28"/>
          <w:szCs w:val="28"/>
        </w:rPr>
        <w:t>偏少</w:t>
      </w:r>
      <w:r w:rsidR="009D7B46">
        <w:rPr>
          <w:rFonts w:ascii="楷体_GB2312" w:eastAsia="楷体_GB2312" w:hint="default"/>
          <w:sz w:val="28"/>
          <w:szCs w:val="28"/>
        </w:rPr>
        <w:t>89.1</w:t>
      </w:r>
      <w:r w:rsidR="009D7B46" w:rsidRPr="00D27355">
        <w:rPr>
          <w:rFonts w:ascii="楷体_GB2312" w:eastAsia="楷体_GB2312"/>
          <w:sz w:val="28"/>
          <w:szCs w:val="28"/>
        </w:rPr>
        <w:t>%，为全省偏少最多</w:t>
      </w:r>
      <w:r w:rsidRPr="00D27355">
        <w:rPr>
          <w:rFonts w:ascii="楷体_GB2312" w:eastAsia="楷体_GB2312"/>
          <w:sz w:val="28"/>
          <w:szCs w:val="28"/>
        </w:rPr>
        <w:t>（</w:t>
      </w:r>
      <w:r w:rsidRPr="00D27355">
        <w:rPr>
          <w:rFonts w:ascii="楷体_GB2312" w:eastAsia="楷体_GB2312" w:hint="default"/>
          <w:sz w:val="28"/>
          <w:szCs w:val="28"/>
        </w:rPr>
        <w:fldChar w:fldCharType="begin"/>
      </w:r>
      <w:r w:rsidRPr="00D27355">
        <w:rPr>
          <w:rFonts w:ascii="楷体_GB2312" w:eastAsia="楷体_GB2312" w:hint="default"/>
          <w:sz w:val="28"/>
          <w:szCs w:val="28"/>
        </w:rPr>
        <w:instrText xml:space="preserve"> </w:instrText>
      </w:r>
      <w:r w:rsidRPr="00D27355">
        <w:rPr>
          <w:rFonts w:ascii="楷体_GB2312" w:eastAsia="楷体_GB2312"/>
          <w:sz w:val="28"/>
          <w:szCs w:val="28"/>
        </w:rPr>
        <w:instrText>REF _Ref7536789 \h</w:instrText>
      </w:r>
      <w:r w:rsidRPr="00D27355"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 w:rsidRPr="00D27355">
        <w:rPr>
          <w:rFonts w:ascii="楷体_GB2312" w:eastAsia="楷体_GB2312" w:hint="default"/>
          <w:sz w:val="28"/>
          <w:szCs w:val="28"/>
        </w:rPr>
      </w:r>
      <w:r w:rsidRPr="00D27355">
        <w:rPr>
          <w:rFonts w:ascii="楷体_GB2312" w:eastAsia="楷体_GB2312" w:hint="default"/>
          <w:sz w:val="28"/>
          <w:szCs w:val="28"/>
        </w:rPr>
        <w:fldChar w:fldCharType="separate"/>
      </w:r>
      <w:r w:rsidRPr="00D27355">
        <w:rPr>
          <w:rFonts w:ascii="楷体_GB2312" w:eastAsia="楷体_GB2312"/>
          <w:sz w:val="28"/>
          <w:szCs w:val="28"/>
        </w:rPr>
        <w:t>图6</w:t>
      </w:r>
      <w:r w:rsidRPr="00D27355">
        <w:rPr>
          <w:rFonts w:ascii="楷体_GB2312" w:eastAsia="楷体_GB2312" w:hint="default"/>
          <w:sz w:val="28"/>
          <w:szCs w:val="28"/>
        </w:rPr>
        <w:fldChar w:fldCharType="end"/>
      </w:r>
      <w:r w:rsidRPr="00D27355">
        <w:rPr>
          <w:rFonts w:ascii="楷体_GB2312" w:eastAsia="楷体_GB2312"/>
          <w:sz w:val="28"/>
          <w:szCs w:val="28"/>
        </w:rPr>
        <w:t>）。</w:t>
      </w:r>
      <w:r w:rsidR="009D7B46">
        <w:rPr>
          <w:rFonts w:ascii="楷体_GB2312" w:eastAsia="楷体_GB2312"/>
          <w:sz w:val="28"/>
          <w:szCs w:val="28"/>
        </w:rPr>
        <w:t>峰峰、秦皇岛、固安</w:t>
      </w:r>
      <w:r w:rsidR="005C69BB" w:rsidRPr="00D27355">
        <w:rPr>
          <w:rFonts w:ascii="楷体_GB2312" w:eastAsia="楷体_GB2312"/>
          <w:sz w:val="28"/>
          <w:szCs w:val="28"/>
        </w:rPr>
        <w:t>等共</w:t>
      </w:r>
      <w:r w:rsidR="009D7B46">
        <w:rPr>
          <w:rFonts w:ascii="楷体_GB2312" w:eastAsia="楷体_GB2312" w:hint="default"/>
          <w:sz w:val="28"/>
          <w:szCs w:val="28"/>
        </w:rPr>
        <w:t>8</w:t>
      </w:r>
      <w:r w:rsidR="005C69BB" w:rsidRPr="00D27355">
        <w:rPr>
          <w:rFonts w:ascii="楷体_GB2312" w:eastAsia="楷体_GB2312"/>
          <w:sz w:val="28"/>
          <w:szCs w:val="28"/>
        </w:rPr>
        <w:t>个县（市、区）月降水量为历史同期最少</w:t>
      </w:r>
      <w:r w:rsidR="009D7B46">
        <w:rPr>
          <w:rFonts w:ascii="楷体_GB2312" w:eastAsia="楷体_GB2312"/>
          <w:sz w:val="28"/>
          <w:szCs w:val="28"/>
        </w:rPr>
        <w:t>。</w:t>
      </w:r>
    </w:p>
    <w:p w14:paraId="669BBC79" w14:textId="77777777" w:rsidR="006428C0" w:rsidRDefault="006428C0" w:rsidP="006428C0">
      <w:pPr>
        <w:pStyle w:val="2"/>
        <w:spacing w:before="156" w:after="156"/>
      </w:pPr>
      <w:bookmarkStart w:id="11" w:name="_Toc47433473"/>
      <w:r>
        <w:t>3</w:t>
      </w:r>
      <w:r>
        <w:t>、</w:t>
      </w:r>
      <w:r>
        <w:rPr>
          <w:rFonts w:hint="eastAsia"/>
        </w:rPr>
        <w:t>日照</w:t>
      </w:r>
      <w:bookmarkEnd w:id="11"/>
    </w:p>
    <w:p w14:paraId="7F9A5AAD" w14:textId="07C8C690" w:rsidR="006428C0" w:rsidRDefault="002E35D7" w:rsidP="002E35D7">
      <w:pPr>
        <w:pStyle w:val="a5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7</w:t>
      </w:r>
      <w:r w:rsidR="00D34948">
        <w:rPr>
          <w:rFonts w:ascii="楷体_GB2312" w:eastAsia="楷体_GB2312" w:hint="default"/>
          <w:sz w:val="28"/>
          <w:szCs w:val="28"/>
        </w:rPr>
        <w:t>月</w:t>
      </w:r>
      <w:r w:rsidR="006428C0" w:rsidRPr="002C7F71">
        <w:rPr>
          <w:rFonts w:ascii="楷体_GB2312" w:eastAsia="楷体_GB2312"/>
          <w:sz w:val="28"/>
          <w:szCs w:val="28"/>
        </w:rPr>
        <w:t>，全省平均日照</w:t>
      </w:r>
      <w:r>
        <w:rPr>
          <w:rFonts w:ascii="楷体_GB2312" w:eastAsia="楷体_GB2312" w:hint="default"/>
          <w:sz w:val="28"/>
          <w:szCs w:val="28"/>
        </w:rPr>
        <w:t>182.1</w:t>
      </w:r>
      <w:r w:rsidR="006428C0" w:rsidRPr="002C7F71">
        <w:rPr>
          <w:rFonts w:ascii="楷体_GB2312" w:eastAsia="楷体_GB2312"/>
          <w:sz w:val="28"/>
          <w:szCs w:val="28"/>
        </w:rPr>
        <w:t>小时，较常年偏</w:t>
      </w:r>
      <w:r w:rsidR="002D0F92">
        <w:rPr>
          <w:rFonts w:ascii="楷体_GB2312" w:eastAsia="楷体_GB2312"/>
          <w:sz w:val="28"/>
          <w:szCs w:val="28"/>
        </w:rPr>
        <w:t>少</w:t>
      </w:r>
      <w:r w:rsidR="002B5350">
        <w:rPr>
          <w:rFonts w:ascii="楷体_GB2312" w:eastAsia="楷体_GB2312" w:hint="default"/>
          <w:sz w:val="28"/>
          <w:szCs w:val="28"/>
        </w:rPr>
        <w:t>2</w:t>
      </w:r>
      <w:r>
        <w:rPr>
          <w:rFonts w:ascii="楷体_GB2312" w:eastAsia="楷体_GB2312" w:hint="default"/>
          <w:sz w:val="28"/>
          <w:szCs w:val="28"/>
        </w:rPr>
        <w:t>8.7</w:t>
      </w:r>
      <w:r w:rsidR="006428C0" w:rsidRPr="002C7F71">
        <w:rPr>
          <w:rFonts w:ascii="楷体_GB2312" w:eastAsia="楷体_GB2312"/>
          <w:sz w:val="28"/>
          <w:szCs w:val="28"/>
        </w:rPr>
        <w:t>小时（图</w:t>
      </w:r>
      <w:r w:rsidR="006428C0" w:rsidRPr="002C7F71">
        <w:rPr>
          <w:rFonts w:ascii="楷体_GB2312" w:eastAsia="楷体_GB2312" w:hint="default"/>
          <w:sz w:val="28"/>
          <w:szCs w:val="28"/>
        </w:rPr>
        <w:t>7</w:t>
      </w:r>
      <w:r w:rsidR="00F824A1">
        <w:rPr>
          <w:rFonts w:ascii="楷体_GB2312" w:eastAsia="楷体_GB2312"/>
          <w:sz w:val="28"/>
          <w:szCs w:val="28"/>
        </w:rPr>
        <w:t>）</w:t>
      </w:r>
      <w:r w:rsidR="006428C0" w:rsidRPr="004B334D">
        <w:rPr>
          <w:rFonts w:ascii="楷体_GB2312" w:eastAsia="楷体_GB2312"/>
          <w:sz w:val="28"/>
          <w:szCs w:val="28"/>
        </w:rPr>
        <w:t>。</w:t>
      </w:r>
      <w:r w:rsidR="006428C0">
        <w:rPr>
          <w:rFonts w:ascii="楷体_GB2312" w:eastAsia="楷体_GB2312"/>
          <w:sz w:val="28"/>
          <w:szCs w:val="28"/>
        </w:rPr>
        <w:t>各地日照时数在</w:t>
      </w:r>
      <w:r>
        <w:rPr>
          <w:rFonts w:ascii="楷体_GB2312" w:eastAsia="楷体_GB2312" w:hint="default"/>
          <w:sz w:val="28"/>
          <w:szCs w:val="28"/>
        </w:rPr>
        <w:t>99.1</w:t>
      </w:r>
      <w:r w:rsidR="006428C0"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335.1</w:t>
      </w:r>
      <w:r w:rsidR="006428C0">
        <w:rPr>
          <w:rFonts w:ascii="楷体_GB2312" w:eastAsia="楷体_GB2312"/>
          <w:sz w:val="28"/>
          <w:szCs w:val="28"/>
        </w:rPr>
        <w:t>小时之间，</w:t>
      </w:r>
      <w:r>
        <w:rPr>
          <w:rFonts w:ascii="楷体_GB2312" w:eastAsia="楷体_GB2312"/>
          <w:sz w:val="28"/>
          <w:szCs w:val="28"/>
        </w:rPr>
        <w:t>张家口西部、承德北部和东部、唐山北部、廊坊北部、石家庄</w:t>
      </w:r>
      <w:r w:rsidR="002D0F92">
        <w:rPr>
          <w:rFonts w:ascii="楷体_GB2312" w:eastAsia="楷体_GB2312"/>
          <w:sz w:val="28"/>
          <w:szCs w:val="28"/>
        </w:rPr>
        <w:t>东南</w:t>
      </w:r>
      <w:r>
        <w:rPr>
          <w:rFonts w:ascii="楷体_GB2312" w:eastAsia="楷体_GB2312"/>
          <w:sz w:val="28"/>
          <w:szCs w:val="28"/>
        </w:rPr>
        <w:t>部以及邢台中部等地</w:t>
      </w:r>
      <w:r w:rsidR="006428C0">
        <w:rPr>
          <w:rFonts w:ascii="楷体_GB2312" w:eastAsia="楷体_GB2312"/>
          <w:sz w:val="28"/>
          <w:szCs w:val="28"/>
        </w:rPr>
        <w:t>超过</w:t>
      </w:r>
      <w:r>
        <w:rPr>
          <w:rFonts w:ascii="楷体_GB2312" w:eastAsia="楷体_GB2312" w:hint="default"/>
          <w:sz w:val="28"/>
          <w:szCs w:val="28"/>
        </w:rPr>
        <w:t>2</w:t>
      </w:r>
      <w:r w:rsidR="006428C0">
        <w:rPr>
          <w:rFonts w:ascii="楷体_GB2312" w:eastAsia="楷体_GB2312" w:hint="default"/>
          <w:sz w:val="28"/>
          <w:szCs w:val="28"/>
        </w:rPr>
        <w:t>00</w:t>
      </w:r>
      <w:r w:rsidR="00A10F97">
        <w:rPr>
          <w:rFonts w:ascii="楷体_GB2312" w:eastAsia="楷体_GB2312"/>
          <w:sz w:val="28"/>
          <w:szCs w:val="28"/>
        </w:rPr>
        <w:t>小时，</w:t>
      </w:r>
      <w:r>
        <w:rPr>
          <w:rFonts w:ascii="楷体_GB2312" w:eastAsia="楷体_GB2312"/>
          <w:sz w:val="28"/>
          <w:szCs w:val="28"/>
        </w:rPr>
        <w:t>平乡</w:t>
      </w:r>
      <w:r>
        <w:rPr>
          <w:rFonts w:ascii="楷体_GB2312" w:eastAsia="楷体_GB2312" w:hint="default"/>
          <w:sz w:val="28"/>
          <w:szCs w:val="28"/>
        </w:rPr>
        <w:t>335.1</w:t>
      </w:r>
      <w:r w:rsidR="006428C0">
        <w:rPr>
          <w:rFonts w:ascii="楷体_GB2312" w:eastAsia="楷体_GB2312"/>
          <w:sz w:val="28"/>
          <w:szCs w:val="28"/>
        </w:rPr>
        <w:t>小时，为全省最多；</w:t>
      </w:r>
      <w:r>
        <w:rPr>
          <w:rFonts w:ascii="楷体_GB2312" w:eastAsia="楷体_GB2312"/>
          <w:sz w:val="28"/>
          <w:szCs w:val="28"/>
        </w:rPr>
        <w:t>保定西南部和石家庄西部等地</w:t>
      </w:r>
      <w:r w:rsidR="00A10F97">
        <w:rPr>
          <w:rFonts w:ascii="楷体_GB2312" w:eastAsia="楷体_GB2312"/>
          <w:sz w:val="28"/>
          <w:szCs w:val="28"/>
        </w:rPr>
        <w:t>低于</w:t>
      </w:r>
      <w:r>
        <w:rPr>
          <w:rFonts w:ascii="楷体_GB2312" w:eastAsia="楷体_GB2312" w:hint="default"/>
          <w:sz w:val="28"/>
          <w:szCs w:val="28"/>
        </w:rPr>
        <w:t>150</w:t>
      </w:r>
      <w:r w:rsidR="00A10F97">
        <w:rPr>
          <w:rFonts w:ascii="楷体_GB2312" w:eastAsia="楷体_GB2312"/>
          <w:sz w:val="28"/>
          <w:szCs w:val="28"/>
        </w:rPr>
        <w:t>小时，</w:t>
      </w:r>
      <w:r>
        <w:rPr>
          <w:rFonts w:ascii="楷体_GB2312" w:eastAsia="楷体_GB2312"/>
          <w:sz w:val="28"/>
          <w:szCs w:val="28"/>
        </w:rPr>
        <w:t>行唐9</w:t>
      </w:r>
      <w:r>
        <w:rPr>
          <w:rFonts w:ascii="楷体_GB2312" w:eastAsia="楷体_GB2312" w:hint="default"/>
          <w:sz w:val="28"/>
          <w:szCs w:val="28"/>
        </w:rPr>
        <w:t>9.1</w:t>
      </w:r>
      <w:r w:rsidR="00FF1EB3">
        <w:rPr>
          <w:rFonts w:ascii="楷体_GB2312" w:eastAsia="楷体_GB2312"/>
          <w:sz w:val="28"/>
          <w:szCs w:val="28"/>
        </w:rPr>
        <w:t>小时，为全省</w:t>
      </w:r>
      <w:r w:rsidR="00A10F97">
        <w:rPr>
          <w:rFonts w:ascii="楷体_GB2312" w:eastAsia="楷体_GB2312"/>
          <w:sz w:val="28"/>
          <w:szCs w:val="28"/>
        </w:rPr>
        <w:t>最少</w:t>
      </w:r>
      <w:r w:rsidR="006428C0" w:rsidRPr="003E0F7E">
        <w:rPr>
          <w:rFonts w:ascii="楷体_GB2312" w:eastAsia="楷体_GB2312"/>
          <w:sz w:val="28"/>
          <w:szCs w:val="28"/>
        </w:rPr>
        <w:t>（图</w:t>
      </w:r>
      <w:r w:rsidR="006428C0">
        <w:rPr>
          <w:rFonts w:ascii="楷体_GB2312" w:eastAsia="楷体_GB2312" w:hint="default"/>
          <w:sz w:val="28"/>
          <w:szCs w:val="28"/>
        </w:rPr>
        <w:t>8</w:t>
      </w:r>
      <w:r w:rsidR="006428C0" w:rsidRPr="003E0F7E">
        <w:rPr>
          <w:rFonts w:ascii="楷体_GB2312" w:eastAsia="楷体_GB2312"/>
          <w:sz w:val="28"/>
          <w:szCs w:val="28"/>
        </w:rPr>
        <w:t>）。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2"/>
      </w:tblGrid>
      <w:tr w:rsidR="006428C0" w14:paraId="077CC4A5" w14:textId="77777777" w:rsidTr="00610916">
        <w:trPr>
          <w:jc w:val="center"/>
        </w:trPr>
        <w:tc>
          <w:tcPr>
            <w:tcW w:w="8302" w:type="dxa"/>
            <w:vAlign w:val="center"/>
          </w:tcPr>
          <w:p w14:paraId="5F958E31" w14:textId="4D448822" w:rsidR="00793C6A" w:rsidRDefault="000904E8" w:rsidP="00FC3730">
            <w:pPr>
              <w:pStyle w:val="a5"/>
              <w:snapToGrid w:val="0"/>
              <w:spacing w:before="0" w:beforeAutospacing="0" w:after="0" w:afterAutospacing="0" w:line="360" w:lineRule="auto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  <w:r>
              <w:rPr>
                <w:rFonts w:ascii="楷体_GB2312" w:eastAsia="楷体_GB2312" w:hint="default"/>
                <w:noProof/>
                <w:sz w:val="28"/>
                <w:szCs w:val="28"/>
              </w:rPr>
              <w:lastRenderedPageBreak/>
              <w:drawing>
                <wp:inline distT="0" distB="0" distL="0" distR="0" wp14:anchorId="01843B84" wp14:editId="378CFB2F">
                  <wp:extent cx="5040000" cy="2520000"/>
                  <wp:effectExtent l="0" t="0" r="0" b="0"/>
                  <wp:docPr id="14" name="图片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25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8C0" w14:paraId="2FD4B9B2" w14:textId="77777777" w:rsidTr="008D673B">
        <w:trPr>
          <w:jc w:val="center"/>
        </w:trPr>
        <w:tc>
          <w:tcPr>
            <w:tcW w:w="8302" w:type="dxa"/>
            <w:vAlign w:val="center"/>
          </w:tcPr>
          <w:p w14:paraId="428CD503" w14:textId="5D6A07DE" w:rsidR="006428C0" w:rsidRPr="00A96839" w:rsidRDefault="006428C0" w:rsidP="001A08C3">
            <w:pPr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48146C"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 w:rsidRPr="0048146C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 w:rsidRPr="0048146C"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 w:rsidRPr="0048146C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Pr="0048146C">
              <w:rPr>
                <w:rFonts w:ascii="黑体" w:eastAsia="黑体" w:hAnsi="宋体"/>
                <w:color w:val="000000"/>
                <w:sz w:val="21"/>
                <w:szCs w:val="21"/>
              </w:rPr>
              <w:t>7</w:t>
            </w:r>
            <w:r w:rsidRPr="0048146C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r w:rsidRPr="0048146C"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河北省</w:t>
            </w:r>
            <w:r w:rsidR="000904E8">
              <w:rPr>
                <w:rFonts w:ascii="黑体" w:eastAsia="黑体" w:hAnsi="宋体"/>
                <w:color w:val="000000"/>
                <w:sz w:val="21"/>
                <w:szCs w:val="21"/>
              </w:rPr>
              <w:t>7</w:t>
            </w:r>
            <w:r w:rsidR="00D34948">
              <w:rPr>
                <w:rFonts w:ascii="黑体" w:eastAsia="黑体" w:hAnsi="宋体"/>
                <w:color w:val="000000"/>
                <w:sz w:val="21"/>
                <w:szCs w:val="21"/>
              </w:rPr>
              <w:t>月</w:t>
            </w:r>
            <w:r w:rsidRPr="0048146C">
              <w:rPr>
                <w:rFonts w:ascii="黑体" w:eastAsia="黑体" w:hAnsi="宋体"/>
                <w:color w:val="000000"/>
                <w:sz w:val="21"/>
                <w:szCs w:val="21"/>
              </w:rPr>
              <w:t>平均日照时数历年变化（小时）</w:t>
            </w:r>
          </w:p>
        </w:tc>
      </w:tr>
    </w:tbl>
    <w:p w14:paraId="0EE4A0D5" w14:textId="370109B2" w:rsidR="006428C0" w:rsidRDefault="006428C0" w:rsidP="00D27355">
      <w:pPr>
        <w:pStyle w:val="a5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2C7F71">
        <w:rPr>
          <w:rFonts w:ascii="楷体_GB2312" w:eastAsia="楷体_GB2312"/>
          <w:sz w:val="28"/>
          <w:szCs w:val="28"/>
        </w:rPr>
        <w:t>与常年相比，</w:t>
      </w:r>
      <w:r w:rsidRPr="007A786D">
        <w:rPr>
          <w:rFonts w:ascii="楷体_GB2312" w:eastAsia="楷体_GB2312"/>
          <w:sz w:val="28"/>
          <w:szCs w:val="28"/>
        </w:rPr>
        <w:t>全省平均</w:t>
      </w:r>
      <w:r>
        <w:rPr>
          <w:rFonts w:ascii="楷体_GB2312" w:eastAsia="楷体_GB2312"/>
          <w:sz w:val="28"/>
          <w:szCs w:val="28"/>
        </w:rPr>
        <w:t>日照时数</w:t>
      </w:r>
      <w:r w:rsidRPr="007A786D">
        <w:rPr>
          <w:rFonts w:ascii="楷体_GB2312" w:eastAsia="楷体_GB2312"/>
          <w:sz w:val="28"/>
          <w:szCs w:val="28"/>
        </w:rPr>
        <w:t>属</w:t>
      </w:r>
      <w:r w:rsidR="001A036C">
        <w:rPr>
          <w:rFonts w:ascii="楷体_GB2312" w:eastAsia="楷体_GB2312"/>
          <w:sz w:val="28"/>
          <w:szCs w:val="28"/>
        </w:rPr>
        <w:t>正常</w:t>
      </w:r>
      <w:r w:rsidRPr="007A786D">
        <w:rPr>
          <w:rFonts w:ascii="楷体_GB2312" w:eastAsia="楷体_GB2312"/>
          <w:sz w:val="28"/>
          <w:szCs w:val="28"/>
        </w:rPr>
        <w:t>年份</w:t>
      </w:r>
      <w:r w:rsidRPr="002C7F71">
        <w:rPr>
          <w:rFonts w:ascii="楷体_GB2312" w:eastAsia="楷体_GB2312"/>
          <w:sz w:val="28"/>
          <w:szCs w:val="28"/>
        </w:rPr>
        <w:t>。</w:t>
      </w:r>
      <w:r w:rsidRPr="007A786D">
        <w:rPr>
          <w:rFonts w:ascii="楷体_GB2312" w:eastAsia="楷体_GB2312"/>
          <w:sz w:val="28"/>
          <w:szCs w:val="28"/>
        </w:rPr>
        <w:t>空间分布上，</w:t>
      </w:r>
      <w:r w:rsidR="000904E8">
        <w:rPr>
          <w:rFonts w:ascii="楷体_GB2312" w:eastAsia="楷体_GB2312"/>
          <w:sz w:val="28"/>
          <w:szCs w:val="28"/>
        </w:rPr>
        <w:t>承德东南部、唐山北部、廊坊北部、</w:t>
      </w:r>
      <w:r w:rsidR="002D0F92">
        <w:rPr>
          <w:rFonts w:ascii="楷体_GB2312" w:eastAsia="楷体_GB2312"/>
          <w:sz w:val="28"/>
          <w:szCs w:val="28"/>
        </w:rPr>
        <w:t>石家庄东南部、</w:t>
      </w:r>
      <w:r w:rsidR="000904E8">
        <w:rPr>
          <w:rFonts w:ascii="楷体_GB2312" w:eastAsia="楷体_GB2312"/>
          <w:sz w:val="28"/>
          <w:szCs w:val="28"/>
        </w:rPr>
        <w:t>邢台中部</w:t>
      </w:r>
      <w:r w:rsidR="001A036C">
        <w:rPr>
          <w:rFonts w:ascii="楷体_GB2312" w:eastAsia="楷体_GB2312"/>
          <w:sz w:val="28"/>
          <w:szCs w:val="28"/>
        </w:rPr>
        <w:t>等地</w:t>
      </w:r>
      <w:r w:rsidR="00C32FFE">
        <w:rPr>
          <w:rFonts w:ascii="楷体_GB2312" w:eastAsia="楷体_GB2312"/>
          <w:sz w:val="28"/>
          <w:szCs w:val="28"/>
        </w:rPr>
        <w:t>偏</w:t>
      </w:r>
      <w:r w:rsidR="001A036C">
        <w:rPr>
          <w:rFonts w:ascii="楷体_GB2312" w:eastAsia="楷体_GB2312"/>
          <w:sz w:val="28"/>
          <w:szCs w:val="28"/>
        </w:rPr>
        <w:t>多</w:t>
      </w:r>
      <w:r w:rsidR="000904E8">
        <w:rPr>
          <w:rFonts w:ascii="楷体_GB2312" w:eastAsia="楷体_GB2312"/>
          <w:sz w:val="28"/>
          <w:szCs w:val="28"/>
        </w:rPr>
        <w:t>5</w:t>
      </w:r>
      <w:r w:rsidR="000904E8">
        <w:rPr>
          <w:rFonts w:ascii="楷体_GB2312" w:eastAsia="楷体_GB2312" w:hint="default"/>
          <w:sz w:val="28"/>
          <w:szCs w:val="28"/>
        </w:rPr>
        <w:t>0</w:t>
      </w:r>
      <w:r w:rsidR="000904E8">
        <w:rPr>
          <w:rFonts w:ascii="楷体_GB2312" w:eastAsia="楷体_GB2312"/>
          <w:sz w:val="28"/>
          <w:szCs w:val="28"/>
        </w:rPr>
        <w:t>小时以上</w:t>
      </w:r>
      <w:r w:rsidR="00243D9B">
        <w:rPr>
          <w:rFonts w:ascii="楷体_GB2312" w:eastAsia="楷体_GB2312"/>
          <w:sz w:val="28"/>
          <w:szCs w:val="28"/>
        </w:rPr>
        <w:t>，</w:t>
      </w:r>
      <w:r w:rsidR="001A036C">
        <w:rPr>
          <w:rFonts w:ascii="楷体_GB2312" w:eastAsia="楷体_GB2312"/>
          <w:sz w:val="28"/>
          <w:szCs w:val="28"/>
        </w:rPr>
        <w:t>其中</w:t>
      </w:r>
      <w:r w:rsidR="000904E8">
        <w:rPr>
          <w:rFonts w:ascii="楷体_GB2312" w:eastAsia="楷体_GB2312" w:hint="default"/>
          <w:sz w:val="28"/>
          <w:szCs w:val="28"/>
        </w:rPr>
        <w:t>10</w:t>
      </w:r>
      <w:r w:rsidR="001A036C">
        <w:rPr>
          <w:rFonts w:ascii="楷体_GB2312" w:eastAsia="楷体_GB2312"/>
          <w:sz w:val="28"/>
          <w:szCs w:val="28"/>
        </w:rPr>
        <w:t>个县（市、区）偏多超过1</w:t>
      </w:r>
      <w:r w:rsidR="001A036C">
        <w:rPr>
          <w:rFonts w:ascii="楷体_GB2312" w:eastAsia="楷体_GB2312" w:hint="default"/>
          <w:sz w:val="28"/>
          <w:szCs w:val="28"/>
        </w:rPr>
        <w:t>00</w:t>
      </w:r>
      <w:r w:rsidR="001A036C">
        <w:rPr>
          <w:rFonts w:ascii="楷体_GB2312" w:eastAsia="楷体_GB2312"/>
          <w:sz w:val="28"/>
          <w:szCs w:val="28"/>
        </w:rPr>
        <w:t>小时，柏乡</w:t>
      </w:r>
      <w:r w:rsidR="00243D9B">
        <w:rPr>
          <w:rFonts w:ascii="楷体_GB2312" w:eastAsia="楷体_GB2312"/>
          <w:sz w:val="28"/>
          <w:szCs w:val="28"/>
        </w:rPr>
        <w:t>偏</w:t>
      </w:r>
      <w:r w:rsidR="001A036C">
        <w:rPr>
          <w:rFonts w:ascii="楷体_GB2312" w:eastAsia="楷体_GB2312"/>
          <w:sz w:val="28"/>
          <w:szCs w:val="28"/>
        </w:rPr>
        <w:t>多</w:t>
      </w:r>
      <w:r w:rsidR="000904E8">
        <w:rPr>
          <w:rFonts w:ascii="楷体_GB2312" w:eastAsia="楷体_GB2312" w:hint="default"/>
          <w:sz w:val="28"/>
          <w:szCs w:val="28"/>
        </w:rPr>
        <w:t>152.1</w:t>
      </w:r>
      <w:r w:rsidR="00243D9B">
        <w:rPr>
          <w:rFonts w:ascii="楷体_GB2312" w:eastAsia="楷体_GB2312"/>
          <w:sz w:val="28"/>
          <w:szCs w:val="28"/>
        </w:rPr>
        <w:t>小时，为全省偏</w:t>
      </w:r>
      <w:r w:rsidR="001A036C">
        <w:rPr>
          <w:rFonts w:ascii="楷体_GB2312" w:eastAsia="楷体_GB2312"/>
          <w:sz w:val="28"/>
          <w:szCs w:val="28"/>
        </w:rPr>
        <w:t>多</w:t>
      </w:r>
      <w:r w:rsidR="00243D9B">
        <w:rPr>
          <w:rFonts w:ascii="楷体_GB2312" w:eastAsia="楷体_GB2312"/>
          <w:sz w:val="28"/>
          <w:szCs w:val="28"/>
        </w:rPr>
        <w:t>最多</w:t>
      </w:r>
      <w:r w:rsidR="00C32FFE">
        <w:rPr>
          <w:rFonts w:ascii="楷体_GB2312" w:eastAsia="楷体_GB2312"/>
          <w:sz w:val="28"/>
          <w:szCs w:val="28"/>
        </w:rPr>
        <w:t>；</w:t>
      </w:r>
      <w:r w:rsidR="002B5350">
        <w:rPr>
          <w:rFonts w:ascii="楷体_GB2312" w:eastAsia="楷体_GB2312"/>
          <w:sz w:val="28"/>
          <w:szCs w:val="28"/>
        </w:rPr>
        <w:t>张家口大部、</w:t>
      </w:r>
      <w:r w:rsidR="000904E8">
        <w:rPr>
          <w:rFonts w:ascii="楷体_GB2312" w:eastAsia="楷体_GB2312"/>
          <w:sz w:val="28"/>
          <w:szCs w:val="28"/>
        </w:rPr>
        <w:t>承德西部、秦皇岛南部、保定西部和南部、石家庄西北部</w:t>
      </w:r>
      <w:r w:rsidR="002B5350">
        <w:rPr>
          <w:rFonts w:ascii="楷体_GB2312" w:eastAsia="楷体_GB2312"/>
          <w:sz w:val="28"/>
          <w:szCs w:val="28"/>
        </w:rPr>
        <w:t>和沧州西部</w:t>
      </w:r>
      <w:r w:rsidR="000904E8">
        <w:rPr>
          <w:rFonts w:ascii="楷体_GB2312" w:eastAsia="楷体_GB2312"/>
          <w:sz w:val="28"/>
          <w:szCs w:val="28"/>
        </w:rPr>
        <w:t>等地偏少5</w:t>
      </w:r>
      <w:r w:rsidR="000904E8">
        <w:rPr>
          <w:rFonts w:ascii="楷体_GB2312" w:eastAsia="楷体_GB2312" w:hint="default"/>
          <w:sz w:val="28"/>
          <w:szCs w:val="28"/>
        </w:rPr>
        <w:t>0</w:t>
      </w:r>
      <w:r w:rsidR="000904E8">
        <w:rPr>
          <w:rFonts w:ascii="楷体_GB2312" w:eastAsia="楷体_GB2312"/>
          <w:sz w:val="28"/>
          <w:szCs w:val="28"/>
        </w:rPr>
        <w:t>小时以上，行唐偏少1</w:t>
      </w:r>
      <w:r w:rsidR="000904E8">
        <w:rPr>
          <w:rFonts w:ascii="楷体_GB2312" w:eastAsia="楷体_GB2312" w:hint="default"/>
          <w:sz w:val="28"/>
          <w:szCs w:val="28"/>
        </w:rPr>
        <w:t>02.1</w:t>
      </w:r>
      <w:r w:rsidR="000904E8">
        <w:rPr>
          <w:rFonts w:ascii="楷体_GB2312" w:eastAsia="楷体_GB2312"/>
          <w:sz w:val="28"/>
          <w:szCs w:val="28"/>
        </w:rPr>
        <w:t>小时，为全省偏少最多</w:t>
      </w:r>
      <w:r w:rsidRPr="003E0F7E">
        <w:rPr>
          <w:rFonts w:ascii="楷体_GB2312" w:eastAsia="楷体_GB2312"/>
          <w:sz w:val="28"/>
          <w:szCs w:val="28"/>
        </w:rPr>
        <w:t>（图</w:t>
      </w:r>
      <w:r>
        <w:rPr>
          <w:rFonts w:ascii="楷体_GB2312" w:eastAsia="楷体_GB2312" w:hint="default"/>
          <w:sz w:val="28"/>
          <w:szCs w:val="28"/>
        </w:rPr>
        <w:t>9</w:t>
      </w:r>
      <w:r w:rsidRPr="003E0F7E">
        <w:rPr>
          <w:rFonts w:ascii="楷体_GB2312" w:eastAsia="楷体_GB2312"/>
          <w:sz w:val="28"/>
          <w:szCs w:val="28"/>
        </w:rPr>
        <w:t>）。</w:t>
      </w:r>
    </w:p>
    <w:tbl>
      <w:tblPr>
        <w:tblStyle w:val="a8"/>
        <w:tblW w:w="853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4"/>
        <w:gridCol w:w="4349"/>
      </w:tblGrid>
      <w:tr w:rsidR="000775EE" w14:paraId="2B4CC880" w14:textId="77777777" w:rsidTr="00CD7AB5">
        <w:trPr>
          <w:jc w:val="center"/>
        </w:trPr>
        <w:tc>
          <w:tcPr>
            <w:tcW w:w="4184" w:type="dxa"/>
          </w:tcPr>
          <w:p w14:paraId="28B738D7" w14:textId="7EE84394" w:rsidR="000775EE" w:rsidRPr="002A26AA" w:rsidRDefault="00685E4F" w:rsidP="008D673B">
            <w:pPr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16DBA14" wp14:editId="67A7419C">
                  <wp:extent cx="2520000" cy="3690563"/>
                  <wp:effectExtent l="0" t="0" r="0" b="571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9" w:type="dxa"/>
          </w:tcPr>
          <w:p w14:paraId="180C4F59" w14:textId="16489BFA" w:rsidR="000775EE" w:rsidRPr="002A26AA" w:rsidRDefault="00685E4F" w:rsidP="008D673B">
            <w:pPr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7BAAA97" wp14:editId="7398AC15">
                  <wp:extent cx="2520000" cy="3690563"/>
                  <wp:effectExtent l="0" t="0" r="0" b="571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8C0" w14:paraId="773EAAF2" w14:textId="77777777" w:rsidTr="00CD7AB5">
        <w:trPr>
          <w:jc w:val="center"/>
        </w:trPr>
        <w:tc>
          <w:tcPr>
            <w:tcW w:w="4184" w:type="dxa"/>
          </w:tcPr>
          <w:p w14:paraId="6179AA98" w14:textId="596530CB" w:rsidR="006428C0" w:rsidRPr="0048146C" w:rsidRDefault="006428C0" w:rsidP="008D673B">
            <w:pPr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2A26AA"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 w:rsidRPr="000C3306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 w:rsidRPr="000C3306"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 w:rsidRPr="000C3306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8</w:t>
            </w:r>
            <w:r w:rsidRPr="000C3306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r w:rsidRPr="0048146C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河北省202</w:t>
            </w:r>
            <w:r w:rsidRPr="0048146C">
              <w:rPr>
                <w:rFonts w:ascii="黑体" w:eastAsia="黑体" w:hAnsi="宋体"/>
                <w:color w:val="000000"/>
                <w:sz w:val="21"/>
                <w:szCs w:val="21"/>
              </w:rPr>
              <w:t>0</w:t>
            </w:r>
            <w:r w:rsidRPr="0048146C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 w:rsidR="002B5C77">
              <w:rPr>
                <w:rFonts w:ascii="黑体" w:eastAsia="黑体" w:hAnsi="宋体"/>
                <w:color w:val="000000"/>
                <w:sz w:val="21"/>
                <w:szCs w:val="21"/>
              </w:rPr>
              <w:t>7</w:t>
            </w:r>
            <w:r w:rsidR="00D34948">
              <w:rPr>
                <w:rFonts w:ascii="黑体" w:eastAsia="黑体" w:hAnsi="宋体"/>
                <w:color w:val="000000"/>
                <w:sz w:val="21"/>
                <w:szCs w:val="21"/>
              </w:rPr>
              <w:t>月</w:t>
            </w:r>
            <w:r w:rsidRPr="0048146C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日照时数（小时）</w:t>
            </w:r>
          </w:p>
        </w:tc>
        <w:tc>
          <w:tcPr>
            <w:tcW w:w="4349" w:type="dxa"/>
          </w:tcPr>
          <w:p w14:paraId="13928680" w14:textId="1B49A9AD" w:rsidR="006428C0" w:rsidRPr="0048146C" w:rsidRDefault="006428C0" w:rsidP="008D673B">
            <w:pPr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2A26AA"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 w:rsidRPr="000C3306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 w:rsidRPr="000C3306"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 w:rsidRPr="000C3306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9</w:t>
            </w:r>
            <w:r w:rsidRPr="000C3306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r w:rsidRPr="0048146C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河北省20</w:t>
            </w:r>
            <w:r w:rsidRPr="0048146C">
              <w:rPr>
                <w:rFonts w:ascii="黑体" w:eastAsia="黑体" w:hAnsi="宋体"/>
                <w:color w:val="000000"/>
                <w:sz w:val="21"/>
                <w:szCs w:val="21"/>
              </w:rPr>
              <w:t>20</w:t>
            </w:r>
            <w:r w:rsidRPr="0048146C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 w:rsidR="002B5C77">
              <w:rPr>
                <w:rFonts w:ascii="黑体" w:eastAsia="黑体" w:hAnsi="宋体"/>
                <w:color w:val="000000"/>
                <w:sz w:val="21"/>
                <w:szCs w:val="21"/>
              </w:rPr>
              <w:t>7</w:t>
            </w:r>
            <w:r w:rsidR="00D34948">
              <w:rPr>
                <w:rFonts w:ascii="黑体" w:eastAsia="黑体" w:hAnsi="宋体"/>
                <w:color w:val="000000"/>
                <w:sz w:val="21"/>
                <w:szCs w:val="21"/>
              </w:rPr>
              <w:t>月</w:t>
            </w:r>
            <w:r w:rsidRPr="0048146C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日照时数距平（小时）</w:t>
            </w:r>
          </w:p>
        </w:tc>
      </w:tr>
    </w:tbl>
    <w:p w14:paraId="3A310CEF" w14:textId="77777777" w:rsidR="006428C0" w:rsidRDefault="006428C0" w:rsidP="006428C0">
      <w:pPr>
        <w:pStyle w:val="1"/>
      </w:pPr>
      <w:bookmarkStart w:id="12" w:name="_Toc47433474"/>
      <w:r>
        <w:lastRenderedPageBreak/>
        <w:t>三、主要天气气候事件</w:t>
      </w:r>
      <w:bookmarkEnd w:id="12"/>
    </w:p>
    <w:p w14:paraId="06CA12F5" w14:textId="7B48D9EC" w:rsidR="003D649E" w:rsidRDefault="006428C0" w:rsidP="00D27355">
      <w:pPr>
        <w:pStyle w:val="a5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D27355">
        <w:rPr>
          <w:rFonts w:ascii="楷体_GB2312" w:eastAsia="楷体_GB2312"/>
          <w:sz w:val="28"/>
          <w:szCs w:val="28"/>
        </w:rPr>
        <w:t>20</w:t>
      </w:r>
      <w:r w:rsidRPr="00D27355">
        <w:rPr>
          <w:rFonts w:ascii="楷体_GB2312" w:eastAsia="楷体_GB2312" w:hint="default"/>
          <w:sz w:val="28"/>
          <w:szCs w:val="28"/>
        </w:rPr>
        <w:t>20</w:t>
      </w:r>
      <w:r w:rsidRPr="00D27355">
        <w:rPr>
          <w:rFonts w:ascii="楷体_GB2312" w:eastAsia="楷体_GB2312"/>
          <w:sz w:val="28"/>
          <w:szCs w:val="28"/>
        </w:rPr>
        <w:t>年</w:t>
      </w:r>
      <w:r w:rsidR="00E024AD">
        <w:rPr>
          <w:rFonts w:ascii="楷体_GB2312" w:eastAsia="楷体_GB2312" w:hint="default"/>
          <w:sz w:val="28"/>
          <w:szCs w:val="28"/>
        </w:rPr>
        <w:t>7</w:t>
      </w:r>
      <w:r w:rsidR="00D34948" w:rsidRPr="00D27355">
        <w:rPr>
          <w:rFonts w:ascii="楷体_GB2312" w:eastAsia="楷体_GB2312" w:hint="default"/>
          <w:sz w:val="28"/>
          <w:szCs w:val="28"/>
        </w:rPr>
        <w:t>月</w:t>
      </w:r>
      <w:r w:rsidRPr="00D27355">
        <w:rPr>
          <w:rFonts w:ascii="楷体_GB2312" w:eastAsia="楷体_GB2312"/>
          <w:sz w:val="28"/>
          <w:szCs w:val="28"/>
        </w:rPr>
        <w:t>主要天气气候事件有：</w:t>
      </w:r>
      <w:bookmarkStart w:id="13" w:name="_Hlk47367851"/>
      <w:bookmarkStart w:id="14" w:name="_Hlk7622026"/>
      <w:bookmarkStart w:id="15" w:name="_Toc391997790"/>
      <w:r w:rsidR="00E024AD">
        <w:rPr>
          <w:rFonts w:ascii="楷体_GB2312" w:eastAsia="楷体_GB2312"/>
          <w:sz w:val="28"/>
          <w:szCs w:val="28"/>
        </w:rPr>
        <w:t>月初多次出现大范围降水过程</w:t>
      </w:r>
      <w:r w:rsidR="00646AF8">
        <w:rPr>
          <w:rFonts w:ascii="楷体_GB2312" w:eastAsia="楷体_GB2312"/>
          <w:sz w:val="28"/>
          <w:szCs w:val="28"/>
        </w:rPr>
        <w:t>；</w:t>
      </w:r>
      <w:r w:rsidR="002D0F92">
        <w:rPr>
          <w:rFonts w:ascii="楷体_GB2312" w:eastAsia="楷体_GB2312"/>
          <w:sz w:val="28"/>
          <w:szCs w:val="28"/>
        </w:rPr>
        <w:t>中下旬</w:t>
      </w:r>
      <w:r w:rsidR="002D0F92" w:rsidRPr="00D27355">
        <w:rPr>
          <w:rFonts w:ascii="楷体_GB2312" w:eastAsia="楷体_GB2312"/>
          <w:sz w:val="28"/>
          <w:szCs w:val="28"/>
        </w:rPr>
        <w:t>气象干旱</w:t>
      </w:r>
      <w:r w:rsidR="002D0F92">
        <w:rPr>
          <w:rFonts w:ascii="楷体_GB2312" w:eastAsia="楷体_GB2312"/>
          <w:sz w:val="28"/>
          <w:szCs w:val="28"/>
        </w:rPr>
        <w:t>持续</w:t>
      </w:r>
      <w:r w:rsidR="002D0F92" w:rsidRPr="00D27355">
        <w:rPr>
          <w:rFonts w:ascii="楷体_GB2312" w:eastAsia="楷体_GB2312"/>
          <w:sz w:val="28"/>
          <w:szCs w:val="28"/>
        </w:rPr>
        <w:t>发展</w:t>
      </w:r>
      <w:r w:rsidR="002D0F92">
        <w:rPr>
          <w:rFonts w:ascii="楷体_GB2312" w:eastAsia="楷体_GB2312"/>
          <w:sz w:val="28"/>
          <w:szCs w:val="28"/>
        </w:rPr>
        <w:t>；</w:t>
      </w:r>
      <w:r w:rsidR="00646AF8">
        <w:rPr>
          <w:rFonts w:ascii="楷体_GB2312" w:eastAsia="楷体_GB2312"/>
          <w:sz w:val="28"/>
          <w:szCs w:val="28"/>
        </w:rPr>
        <w:t>月末</w:t>
      </w:r>
      <w:r w:rsidR="00E024AD">
        <w:rPr>
          <w:rFonts w:ascii="楷体_GB2312" w:eastAsia="楷体_GB2312"/>
          <w:sz w:val="28"/>
          <w:szCs w:val="28"/>
        </w:rPr>
        <w:t>多地出现高温天气</w:t>
      </w:r>
      <w:bookmarkEnd w:id="13"/>
      <w:r w:rsidR="00646AF8">
        <w:rPr>
          <w:rFonts w:ascii="楷体_GB2312" w:eastAsia="楷体_GB2312"/>
          <w:sz w:val="28"/>
          <w:szCs w:val="28"/>
        </w:rPr>
        <w:t>。</w:t>
      </w:r>
    </w:p>
    <w:p w14:paraId="2ABA6174" w14:textId="796A04FD" w:rsidR="002D0F92" w:rsidRPr="00382919" w:rsidRDefault="002D0F92" w:rsidP="002D0F92">
      <w:pPr>
        <w:keepNext/>
        <w:keepLines/>
        <w:adjustRightInd w:val="0"/>
        <w:snapToGrid w:val="0"/>
        <w:spacing w:before="156" w:after="156"/>
        <w:outlineLvl w:val="1"/>
        <w:rPr>
          <w:rFonts w:ascii="宋体" w:eastAsia="楷体" w:hAnsi="宋体" w:cs="宋体"/>
          <w:b/>
          <w:bCs/>
          <w:sz w:val="28"/>
          <w:szCs w:val="32"/>
        </w:rPr>
      </w:pPr>
      <w:bookmarkStart w:id="16" w:name="_Toc47433475"/>
      <w:r>
        <w:rPr>
          <w:rFonts w:ascii="宋体" w:eastAsia="楷体" w:hAnsi="宋体" w:cs="宋体"/>
          <w:b/>
          <w:bCs/>
          <w:sz w:val="28"/>
          <w:szCs w:val="32"/>
        </w:rPr>
        <w:t>1</w:t>
      </w:r>
      <w:r w:rsidRPr="00382919">
        <w:rPr>
          <w:rFonts w:ascii="宋体" w:eastAsia="楷体" w:hAnsi="宋体" w:cs="宋体" w:hint="eastAsia"/>
          <w:b/>
          <w:bCs/>
          <w:sz w:val="28"/>
          <w:szCs w:val="32"/>
        </w:rPr>
        <w:t>、</w:t>
      </w:r>
      <w:r>
        <w:rPr>
          <w:rFonts w:ascii="宋体" w:eastAsia="楷体" w:hAnsi="宋体" w:cs="宋体" w:hint="eastAsia"/>
          <w:b/>
          <w:bCs/>
          <w:sz w:val="28"/>
          <w:szCs w:val="32"/>
        </w:rPr>
        <w:t>强降水</w:t>
      </w:r>
      <w:bookmarkEnd w:id="16"/>
    </w:p>
    <w:p w14:paraId="4B39772E" w14:textId="61ECF81C" w:rsidR="002D0F92" w:rsidRDefault="002D0F92" w:rsidP="002D0F92">
      <w:pPr>
        <w:pStyle w:val="a5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7</w:t>
      </w:r>
      <w:r w:rsidRPr="00D27355">
        <w:rPr>
          <w:rFonts w:ascii="楷体_GB2312" w:eastAsia="楷体_GB2312"/>
          <w:sz w:val="28"/>
          <w:szCs w:val="28"/>
        </w:rPr>
        <w:t>月，</w:t>
      </w:r>
      <w:r>
        <w:rPr>
          <w:rFonts w:ascii="楷体_GB2312" w:eastAsia="楷体_GB2312"/>
          <w:sz w:val="28"/>
          <w:szCs w:val="28"/>
        </w:rPr>
        <w:t>全省出现5次大范围降水过程，分别为1～</w:t>
      </w:r>
      <w:r>
        <w:rPr>
          <w:rFonts w:ascii="楷体_GB2312" w:eastAsia="楷体_GB2312"/>
          <w:sz w:val="28"/>
          <w:szCs w:val="28"/>
        </w:rPr>
        <w:t>3</w:t>
      </w:r>
      <w:r>
        <w:rPr>
          <w:rFonts w:ascii="楷体_GB2312" w:eastAsia="楷体_GB2312"/>
          <w:sz w:val="28"/>
          <w:szCs w:val="28"/>
        </w:rPr>
        <w:t>日、4～6日、</w:t>
      </w:r>
      <w:r>
        <w:rPr>
          <w:rFonts w:ascii="楷体_GB2312" w:eastAsia="楷体_GB2312" w:hint="default"/>
          <w:sz w:val="28"/>
          <w:szCs w:val="28"/>
        </w:rPr>
        <w:t>8</w:t>
      </w:r>
      <w:r>
        <w:rPr>
          <w:rFonts w:ascii="楷体_GB2312" w:eastAsia="楷体_GB2312"/>
          <w:sz w:val="28"/>
          <w:szCs w:val="28"/>
        </w:rPr>
        <w:t>～1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日、1</w:t>
      </w:r>
      <w:r>
        <w:rPr>
          <w:rFonts w:ascii="楷体_GB2312" w:eastAsia="楷体_GB2312" w:hint="default"/>
          <w:sz w:val="28"/>
          <w:szCs w:val="28"/>
        </w:rPr>
        <w:t>2</w:t>
      </w:r>
      <w:r>
        <w:rPr>
          <w:rFonts w:ascii="楷体_GB2312" w:eastAsia="楷体_GB2312"/>
          <w:sz w:val="28"/>
          <w:szCs w:val="28"/>
        </w:rPr>
        <w:t>～1</w:t>
      </w:r>
      <w:r>
        <w:rPr>
          <w:rFonts w:ascii="楷体_GB2312" w:eastAsia="楷体_GB2312" w:hint="default"/>
          <w:sz w:val="28"/>
          <w:szCs w:val="28"/>
        </w:rPr>
        <w:t>4</w:t>
      </w:r>
      <w:r>
        <w:rPr>
          <w:rFonts w:ascii="楷体_GB2312" w:eastAsia="楷体_GB2312"/>
          <w:sz w:val="28"/>
          <w:szCs w:val="28"/>
        </w:rPr>
        <w:t>日和</w:t>
      </w:r>
      <w:r>
        <w:rPr>
          <w:rFonts w:ascii="楷体_GB2312" w:eastAsia="楷体_GB2312" w:hint="default"/>
          <w:sz w:val="28"/>
          <w:szCs w:val="28"/>
        </w:rPr>
        <w:t>31</w:t>
      </w:r>
      <w:r>
        <w:rPr>
          <w:rFonts w:ascii="楷体_GB2312" w:eastAsia="楷体_GB2312"/>
          <w:sz w:val="28"/>
          <w:szCs w:val="28"/>
        </w:rPr>
        <w:t>日，其中4～6日降水强度最大</w:t>
      </w:r>
      <w:r w:rsidRPr="00D27355">
        <w:rPr>
          <w:rFonts w:ascii="楷体_GB2312" w:eastAsia="楷体_GB2312"/>
          <w:sz w:val="28"/>
          <w:szCs w:val="28"/>
        </w:rPr>
        <w:t>。</w:t>
      </w:r>
    </w:p>
    <w:p w14:paraId="769E09F5" w14:textId="5C5F581C" w:rsidR="002D0F92" w:rsidRDefault="002D0F92" w:rsidP="002D0F92">
      <w:pPr>
        <w:pStyle w:val="a5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4</w:t>
      </w:r>
      <w:r w:rsidRPr="004457FD"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6</w:t>
      </w:r>
      <w:r w:rsidRPr="004457FD">
        <w:rPr>
          <w:rFonts w:ascii="楷体_GB2312" w:eastAsia="楷体_GB2312"/>
          <w:sz w:val="28"/>
          <w:szCs w:val="28"/>
        </w:rPr>
        <w:t>日</w:t>
      </w:r>
      <w:r>
        <w:rPr>
          <w:rFonts w:ascii="楷体_GB2312" w:eastAsia="楷体_GB2312"/>
          <w:sz w:val="28"/>
          <w:szCs w:val="28"/>
        </w:rPr>
        <w:t>，1</w:t>
      </w:r>
      <w:r>
        <w:rPr>
          <w:rFonts w:ascii="楷体_GB2312" w:eastAsia="楷体_GB2312" w:hint="default"/>
          <w:sz w:val="28"/>
          <w:szCs w:val="28"/>
        </w:rPr>
        <w:t>17</w:t>
      </w:r>
      <w:r w:rsidRPr="004457FD">
        <w:rPr>
          <w:rFonts w:ascii="楷体_GB2312" w:eastAsia="楷体_GB2312"/>
          <w:sz w:val="28"/>
          <w:szCs w:val="28"/>
        </w:rPr>
        <w:t>个县（市、区）出现降水天气过程，</w:t>
      </w:r>
      <w:r>
        <w:rPr>
          <w:rFonts w:ascii="楷体_GB2312" w:eastAsia="楷体_GB2312"/>
          <w:sz w:val="28"/>
          <w:szCs w:val="28"/>
        </w:rPr>
        <w:t>全省平均降水量</w:t>
      </w:r>
      <w:r>
        <w:rPr>
          <w:rFonts w:ascii="楷体_GB2312" w:eastAsia="楷体_GB2312" w:hint="default"/>
          <w:sz w:val="28"/>
          <w:szCs w:val="28"/>
        </w:rPr>
        <w:t>12.7</w:t>
      </w:r>
      <w:r>
        <w:rPr>
          <w:rFonts w:ascii="楷体_GB2312" w:eastAsia="楷体_GB2312"/>
          <w:sz w:val="28"/>
          <w:szCs w:val="28"/>
        </w:rPr>
        <w:t>毫米。各地降水量在0</w:t>
      </w:r>
      <w:r w:rsidRPr="004457FD"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/>
          <w:sz w:val="28"/>
          <w:szCs w:val="28"/>
        </w:rPr>
        <w:t>1</w:t>
      </w:r>
      <w:r>
        <w:rPr>
          <w:rFonts w:ascii="楷体_GB2312" w:eastAsia="楷体_GB2312" w:hint="default"/>
          <w:sz w:val="28"/>
          <w:szCs w:val="28"/>
        </w:rPr>
        <w:t>30.0</w:t>
      </w:r>
      <w:r>
        <w:rPr>
          <w:rFonts w:ascii="楷体_GB2312" w:eastAsia="楷体_GB2312"/>
          <w:sz w:val="28"/>
          <w:szCs w:val="28"/>
        </w:rPr>
        <w:t>毫米之间，张家口西部和东部、承德东南部、唐山北部以及沧州大部等地降水量在2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毫米以上，承德东南部和沧州东部超过5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毫米，盐山</w:t>
      </w:r>
      <w:r>
        <w:rPr>
          <w:rFonts w:ascii="楷体_GB2312" w:eastAsia="楷体_GB2312" w:hint="default"/>
          <w:sz w:val="28"/>
          <w:szCs w:val="28"/>
        </w:rPr>
        <w:t>130.0</w:t>
      </w:r>
      <w:r>
        <w:rPr>
          <w:rFonts w:ascii="楷体_GB2312" w:eastAsia="楷体_GB2312"/>
          <w:sz w:val="28"/>
          <w:szCs w:val="28"/>
        </w:rPr>
        <w:t>毫米为全省最大（图</w:t>
      </w: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）。</w:t>
      </w:r>
      <w:r>
        <w:rPr>
          <w:rFonts w:ascii="楷体_GB2312" w:eastAsia="楷体_GB2312"/>
          <w:sz w:val="28"/>
          <w:szCs w:val="28"/>
        </w:rPr>
        <w:t>5日</w:t>
      </w:r>
      <w:r w:rsidRPr="0059041B">
        <w:rPr>
          <w:rFonts w:ascii="楷体_GB2312" w:eastAsia="楷体_GB2312"/>
          <w:sz w:val="28"/>
          <w:szCs w:val="28"/>
        </w:rPr>
        <w:t>，沧州5个县（市、区）和承德2个县（市、区）降水达到暴雨以上等级，海兴达到大暴雨等级</w:t>
      </w:r>
      <w:r>
        <w:rPr>
          <w:rFonts w:ascii="楷体_GB2312" w:eastAsia="楷体_GB2312"/>
          <w:sz w:val="28"/>
          <w:szCs w:val="28"/>
        </w:rPr>
        <w:t>，单日暴雨范围为今年最广</w:t>
      </w:r>
      <w:r w:rsidRPr="0059041B">
        <w:rPr>
          <w:rFonts w:ascii="楷体_GB2312" w:eastAsia="楷体_GB2312"/>
          <w:sz w:val="28"/>
          <w:szCs w:val="28"/>
        </w:rPr>
        <w:t>。平泉、</w:t>
      </w:r>
      <w:r>
        <w:rPr>
          <w:rFonts w:ascii="楷体_GB2312" w:eastAsia="楷体_GB2312"/>
          <w:sz w:val="28"/>
          <w:szCs w:val="28"/>
        </w:rPr>
        <w:t>海兴、盐山和孟村</w:t>
      </w:r>
      <w:r w:rsidRPr="0059041B">
        <w:rPr>
          <w:rFonts w:ascii="楷体_GB2312" w:eastAsia="楷体_GB2312"/>
          <w:sz w:val="28"/>
          <w:szCs w:val="28"/>
        </w:rPr>
        <w:t>日最大降水量</w:t>
      </w:r>
      <w:proofErr w:type="gramStart"/>
      <w:r w:rsidRPr="0059041B">
        <w:rPr>
          <w:rFonts w:ascii="楷体_GB2312" w:eastAsia="楷体_GB2312"/>
          <w:sz w:val="28"/>
          <w:szCs w:val="28"/>
        </w:rPr>
        <w:t>排历史</w:t>
      </w:r>
      <w:proofErr w:type="gramEnd"/>
      <w:r w:rsidRPr="0059041B">
        <w:rPr>
          <w:rFonts w:ascii="楷体_GB2312" w:eastAsia="楷体_GB2312"/>
          <w:sz w:val="28"/>
          <w:szCs w:val="28"/>
        </w:rPr>
        <w:t>同期（7月上旬，同下）前</w:t>
      </w:r>
      <w:r>
        <w:rPr>
          <w:rFonts w:ascii="楷体_GB2312" w:eastAsia="楷体_GB2312"/>
          <w:sz w:val="28"/>
          <w:szCs w:val="28"/>
        </w:rPr>
        <w:t>五</w:t>
      </w:r>
      <w:r w:rsidRPr="0059041B">
        <w:rPr>
          <w:rFonts w:ascii="楷体_GB2312" w:eastAsia="楷体_GB2312"/>
          <w:sz w:val="28"/>
          <w:szCs w:val="28"/>
        </w:rPr>
        <w:t>位（表1）。</w:t>
      </w:r>
      <w:r w:rsidRPr="00945F48">
        <w:rPr>
          <w:rFonts w:ascii="楷体_GB2312" w:eastAsia="楷体_GB2312"/>
          <w:sz w:val="28"/>
          <w:szCs w:val="28"/>
        </w:rPr>
        <w:t>伴随降水过程，29个县（市、区）出现大风天气，其中井陉、隆尧等6个县（市、区）极大风速突破历史7月最大值</w:t>
      </w:r>
      <w:r>
        <w:rPr>
          <w:rFonts w:ascii="楷体_GB2312" w:eastAsia="楷体_GB2312"/>
          <w:sz w:val="28"/>
          <w:szCs w:val="28"/>
        </w:rPr>
        <w:t>；</w:t>
      </w:r>
      <w:r w:rsidRPr="00945F48">
        <w:rPr>
          <w:rFonts w:ascii="楷体_GB2312" w:eastAsia="楷体_GB2312"/>
          <w:sz w:val="28"/>
          <w:szCs w:val="28"/>
        </w:rPr>
        <w:t>1</w:t>
      </w:r>
      <w:r>
        <w:rPr>
          <w:rFonts w:ascii="楷体_GB2312" w:eastAsia="楷体_GB2312" w:hint="default"/>
          <w:sz w:val="28"/>
          <w:szCs w:val="28"/>
        </w:rPr>
        <w:t>3</w:t>
      </w:r>
      <w:r w:rsidRPr="00945F48">
        <w:rPr>
          <w:rFonts w:ascii="楷体_GB2312" w:eastAsia="楷体_GB2312"/>
          <w:sz w:val="28"/>
          <w:szCs w:val="28"/>
        </w:rPr>
        <w:t>个县（市、区）出现冰雹天气（图</w:t>
      </w: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 w:hint="default"/>
          <w:sz w:val="28"/>
          <w:szCs w:val="28"/>
        </w:rPr>
        <w:t>1</w:t>
      </w:r>
      <w:r w:rsidRPr="00945F48">
        <w:rPr>
          <w:rFonts w:ascii="楷体_GB2312" w:eastAsia="楷体_GB2312"/>
          <w:sz w:val="28"/>
          <w:szCs w:val="28"/>
        </w:rPr>
        <w:t>），5日冰雹发生范围达8个县（市、区）为2008年以来同期最广。</w:t>
      </w:r>
    </w:p>
    <w:p w14:paraId="27F0EB93" w14:textId="77777777" w:rsidR="002D0F92" w:rsidRPr="0059041B" w:rsidRDefault="002D0F92" w:rsidP="002D0F92">
      <w:pPr>
        <w:snapToGrid w:val="0"/>
        <w:spacing w:line="360" w:lineRule="auto"/>
        <w:ind w:firstLineChars="200" w:firstLine="420"/>
        <w:jc w:val="center"/>
        <w:rPr>
          <w:rFonts w:ascii="黑体" w:eastAsia="黑体" w:hAnsi="黑体"/>
          <w:color w:val="000000"/>
          <w:sz w:val="21"/>
          <w:szCs w:val="21"/>
        </w:rPr>
      </w:pPr>
      <w:r w:rsidRPr="0059041B">
        <w:rPr>
          <w:rFonts w:ascii="黑体" w:eastAsia="黑体" w:hAnsi="黑体" w:hint="eastAsia"/>
          <w:color w:val="000000"/>
          <w:sz w:val="21"/>
          <w:szCs w:val="21"/>
        </w:rPr>
        <w:t>表</w:t>
      </w:r>
      <w:r w:rsidRPr="0059041B">
        <w:rPr>
          <w:rFonts w:ascii="黑体" w:eastAsia="黑体" w:hAnsi="黑体" w:hint="eastAsia"/>
          <w:color w:val="000000"/>
          <w:sz w:val="21"/>
          <w:szCs w:val="21"/>
        </w:rPr>
        <w:fldChar w:fldCharType="begin"/>
      </w:r>
      <w:r w:rsidRPr="0059041B">
        <w:rPr>
          <w:rFonts w:ascii="黑体" w:eastAsia="黑体" w:hAnsi="黑体" w:hint="eastAsia"/>
          <w:color w:val="000000"/>
          <w:sz w:val="21"/>
          <w:szCs w:val="21"/>
        </w:rPr>
        <w:instrText xml:space="preserve"> SEQ 表 \* ARABIC </w:instrText>
      </w:r>
      <w:r w:rsidRPr="0059041B">
        <w:rPr>
          <w:rFonts w:ascii="黑体" w:eastAsia="黑体" w:hAnsi="黑体" w:hint="eastAsia"/>
          <w:color w:val="000000"/>
          <w:sz w:val="21"/>
          <w:szCs w:val="21"/>
        </w:rPr>
        <w:fldChar w:fldCharType="separate"/>
      </w:r>
      <w:r w:rsidRPr="0059041B">
        <w:rPr>
          <w:rFonts w:ascii="黑体" w:eastAsia="黑体" w:hAnsi="黑体" w:hint="eastAsia"/>
          <w:color w:val="000000"/>
          <w:sz w:val="21"/>
          <w:szCs w:val="21"/>
        </w:rPr>
        <w:t>1</w:t>
      </w:r>
      <w:r w:rsidRPr="0059041B">
        <w:rPr>
          <w:rFonts w:ascii="黑体" w:eastAsia="黑体" w:hAnsi="黑体" w:hint="eastAsia"/>
          <w:color w:val="000000"/>
          <w:sz w:val="21"/>
          <w:szCs w:val="21"/>
        </w:rPr>
        <w:fldChar w:fldCharType="end"/>
      </w:r>
      <w:r w:rsidRPr="0059041B">
        <w:rPr>
          <w:rFonts w:ascii="黑体" w:eastAsia="黑体" w:hAnsi="黑体" w:hint="eastAsia"/>
          <w:color w:val="000000"/>
          <w:sz w:val="21"/>
          <w:szCs w:val="21"/>
        </w:rPr>
        <w:t xml:space="preserve"> </w:t>
      </w:r>
      <w:proofErr w:type="gramStart"/>
      <w:r w:rsidRPr="0059041B">
        <w:rPr>
          <w:rFonts w:ascii="黑体" w:eastAsia="黑体" w:hAnsi="黑体" w:hint="eastAsia"/>
          <w:color w:val="000000"/>
          <w:sz w:val="21"/>
          <w:szCs w:val="21"/>
        </w:rPr>
        <w:t>代表站</w:t>
      </w:r>
      <w:proofErr w:type="gramEnd"/>
      <w:r w:rsidRPr="0059041B">
        <w:rPr>
          <w:rFonts w:ascii="黑体" w:eastAsia="黑体" w:hAnsi="黑体" w:hint="eastAsia"/>
          <w:color w:val="000000"/>
          <w:sz w:val="21"/>
          <w:szCs w:val="21"/>
        </w:rPr>
        <w:t>7月4～6日日最大降水量历史（7月上旬）排序情况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961"/>
        <w:gridCol w:w="822"/>
        <w:gridCol w:w="2821"/>
        <w:gridCol w:w="822"/>
        <w:gridCol w:w="1731"/>
        <w:gridCol w:w="1371"/>
      </w:tblGrid>
      <w:tr w:rsidR="002D0F92" w14:paraId="798603FA" w14:textId="77777777" w:rsidTr="00DE2C83">
        <w:trPr>
          <w:trHeight w:val="270"/>
          <w:jc w:val="center"/>
        </w:trPr>
        <w:tc>
          <w:tcPr>
            <w:tcW w:w="56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08A2BB6" w14:textId="77777777" w:rsidR="002D0F92" w:rsidRDefault="002D0F92" w:rsidP="00DE2C83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站号</w:t>
            </w:r>
          </w:p>
        </w:tc>
        <w:tc>
          <w:tcPr>
            <w:tcW w:w="48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FBBBFA2" w14:textId="77777777" w:rsidR="002D0F92" w:rsidRDefault="002D0F92" w:rsidP="00DE2C83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站名</w:t>
            </w:r>
          </w:p>
        </w:tc>
        <w:tc>
          <w:tcPr>
            <w:tcW w:w="165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0B36D83" w14:textId="77777777" w:rsidR="002D0F92" w:rsidRDefault="002D0F92" w:rsidP="00DE2C83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日最大降水量（毫米）</w:t>
            </w:r>
          </w:p>
        </w:tc>
        <w:tc>
          <w:tcPr>
            <w:tcW w:w="48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E7D1542" w14:textId="77777777" w:rsidR="002D0F92" w:rsidRDefault="002D0F92" w:rsidP="00DE2C83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排位</w:t>
            </w:r>
          </w:p>
        </w:tc>
        <w:tc>
          <w:tcPr>
            <w:tcW w:w="101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FA53035" w14:textId="77777777" w:rsidR="002D0F92" w:rsidRDefault="002D0F92" w:rsidP="00DE2C83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历史最大值</w:t>
            </w:r>
          </w:p>
        </w:tc>
        <w:tc>
          <w:tcPr>
            <w:tcW w:w="80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F375A0A" w14:textId="77777777" w:rsidR="002D0F92" w:rsidRDefault="002D0F92" w:rsidP="00DE2C83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出现年份</w:t>
            </w:r>
          </w:p>
        </w:tc>
      </w:tr>
      <w:tr w:rsidR="002D0F92" w14:paraId="0BA66ED6" w14:textId="77777777" w:rsidTr="00DE2C83">
        <w:trPr>
          <w:trHeight w:val="270"/>
          <w:jc w:val="center"/>
        </w:trPr>
        <w:tc>
          <w:tcPr>
            <w:tcW w:w="563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5537F90" w14:textId="77777777" w:rsidR="002D0F92" w:rsidRDefault="002D0F92" w:rsidP="00DE2C83">
            <w:pPr>
              <w:jc w:val="center"/>
              <w:rPr>
                <w:color w:val="000000"/>
                <w:szCs w:val="21"/>
              </w:rPr>
            </w:pPr>
            <w:r w:rsidRPr="00267572">
              <w:t>54319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F5186F7" w14:textId="77777777" w:rsidR="002D0F92" w:rsidRDefault="002D0F92" w:rsidP="00DE2C83">
            <w:pPr>
              <w:jc w:val="center"/>
              <w:rPr>
                <w:color w:val="000000"/>
                <w:szCs w:val="21"/>
              </w:rPr>
            </w:pPr>
            <w:r>
              <w:t>平泉</w:t>
            </w:r>
          </w:p>
        </w:tc>
        <w:tc>
          <w:tcPr>
            <w:tcW w:w="1654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5B3686E" w14:textId="77777777" w:rsidR="002D0F92" w:rsidRDefault="002D0F92" w:rsidP="00DE2C83">
            <w:pPr>
              <w:jc w:val="center"/>
              <w:rPr>
                <w:color w:val="000000"/>
                <w:szCs w:val="21"/>
              </w:rPr>
            </w:pPr>
            <w:r w:rsidRPr="00D91B36">
              <w:t>73.2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EBA0E5E" w14:textId="77777777" w:rsidR="002D0F92" w:rsidRDefault="002D0F92" w:rsidP="00DE2C83">
            <w:pPr>
              <w:jc w:val="center"/>
              <w:rPr>
                <w:color w:val="000000"/>
                <w:szCs w:val="21"/>
              </w:rPr>
            </w:pPr>
            <w:r w:rsidRPr="002807B4">
              <w:t>2</w:t>
            </w: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2C5EDCA" w14:textId="77777777" w:rsidR="002D0F92" w:rsidRDefault="002D0F92" w:rsidP="00DE2C83">
            <w:pPr>
              <w:jc w:val="center"/>
              <w:rPr>
                <w:color w:val="000000"/>
                <w:szCs w:val="21"/>
              </w:rPr>
            </w:pPr>
            <w:r w:rsidRPr="00BF2804">
              <w:t>90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E40165B" w14:textId="77777777" w:rsidR="002D0F92" w:rsidRDefault="002D0F92" w:rsidP="00DE2C83">
            <w:pPr>
              <w:jc w:val="center"/>
              <w:rPr>
                <w:color w:val="000000"/>
                <w:szCs w:val="21"/>
              </w:rPr>
            </w:pPr>
            <w:r w:rsidRPr="003D6089">
              <w:t>2007</w:t>
            </w:r>
          </w:p>
        </w:tc>
      </w:tr>
      <w:tr w:rsidR="002D0F92" w14:paraId="42A97BA7" w14:textId="77777777" w:rsidTr="00DE2C83">
        <w:trPr>
          <w:trHeight w:val="270"/>
          <w:jc w:val="center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AF6D00D" w14:textId="77777777" w:rsidR="002D0F92" w:rsidRDefault="002D0F92" w:rsidP="00DE2C83">
            <w:pPr>
              <w:jc w:val="center"/>
              <w:rPr>
                <w:color w:val="000000"/>
                <w:szCs w:val="21"/>
              </w:rPr>
            </w:pPr>
            <w:r w:rsidRPr="00267572">
              <w:t>54628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984110" w14:textId="77777777" w:rsidR="002D0F92" w:rsidRDefault="002D0F92" w:rsidP="00DE2C83">
            <w:pPr>
              <w:jc w:val="center"/>
              <w:rPr>
                <w:color w:val="000000"/>
                <w:szCs w:val="21"/>
              </w:rPr>
            </w:pPr>
            <w:r>
              <w:t>海兴</w:t>
            </w:r>
          </w:p>
        </w:tc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104E173" w14:textId="77777777" w:rsidR="002D0F92" w:rsidRDefault="002D0F92" w:rsidP="00DE2C83">
            <w:pPr>
              <w:jc w:val="center"/>
              <w:rPr>
                <w:color w:val="000000"/>
                <w:szCs w:val="21"/>
              </w:rPr>
            </w:pPr>
            <w:r w:rsidRPr="00D91B36">
              <w:t>100.6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349BC10" w14:textId="77777777" w:rsidR="002D0F92" w:rsidRDefault="002D0F92" w:rsidP="00DE2C83">
            <w:pPr>
              <w:jc w:val="center"/>
              <w:rPr>
                <w:color w:val="000000"/>
                <w:szCs w:val="21"/>
              </w:rPr>
            </w:pPr>
            <w:r w:rsidRPr="002807B4">
              <w:t>3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EC08FFF" w14:textId="77777777" w:rsidR="002D0F92" w:rsidRDefault="002D0F92" w:rsidP="00DE2C83">
            <w:pPr>
              <w:jc w:val="center"/>
              <w:rPr>
                <w:color w:val="000000"/>
                <w:szCs w:val="21"/>
              </w:rPr>
            </w:pPr>
            <w:r w:rsidRPr="00BF2804">
              <w:t>146.8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C610FD7" w14:textId="77777777" w:rsidR="002D0F92" w:rsidRDefault="002D0F92" w:rsidP="00DE2C83">
            <w:pPr>
              <w:jc w:val="center"/>
              <w:rPr>
                <w:color w:val="000000"/>
                <w:szCs w:val="21"/>
              </w:rPr>
            </w:pPr>
            <w:r w:rsidRPr="003D6089">
              <w:t>1977</w:t>
            </w:r>
          </w:p>
        </w:tc>
      </w:tr>
      <w:tr w:rsidR="002D0F92" w14:paraId="07E7D82A" w14:textId="77777777" w:rsidTr="00DE2C83">
        <w:trPr>
          <w:trHeight w:val="270"/>
          <w:jc w:val="center"/>
        </w:trPr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AF9999E" w14:textId="77777777" w:rsidR="002D0F92" w:rsidRDefault="002D0F92" w:rsidP="00DE2C83">
            <w:pPr>
              <w:jc w:val="center"/>
              <w:rPr>
                <w:color w:val="000000"/>
                <w:szCs w:val="21"/>
              </w:rPr>
            </w:pPr>
            <w:r w:rsidRPr="00267572">
              <w:t>54627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874E70" w14:textId="77777777" w:rsidR="002D0F92" w:rsidRDefault="002D0F92" w:rsidP="00DE2C83">
            <w:pPr>
              <w:jc w:val="center"/>
              <w:rPr>
                <w:color w:val="000000"/>
                <w:szCs w:val="21"/>
              </w:rPr>
            </w:pPr>
            <w:r>
              <w:t>盐山</w:t>
            </w:r>
          </w:p>
        </w:tc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5D90B42" w14:textId="77777777" w:rsidR="002D0F92" w:rsidRDefault="002D0F92" w:rsidP="00DE2C83">
            <w:pPr>
              <w:jc w:val="center"/>
              <w:rPr>
                <w:color w:val="000000"/>
                <w:szCs w:val="21"/>
              </w:rPr>
            </w:pPr>
            <w:r w:rsidRPr="00D91B36">
              <w:t>92.4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291C462" w14:textId="77777777" w:rsidR="002D0F92" w:rsidRDefault="002D0F92" w:rsidP="00DE2C83">
            <w:pPr>
              <w:jc w:val="center"/>
              <w:rPr>
                <w:color w:val="000000"/>
                <w:szCs w:val="21"/>
              </w:rPr>
            </w:pPr>
            <w:r w:rsidRPr="002807B4">
              <w:t>4</w:t>
            </w:r>
          </w:p>
        </w:tc>
        <w:tc>
          <w:tcPr>
            <w:tcW w:w="101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D27C289" w14:textId="77777777" w:rsidR="002D0F92" w:rsidRDefault="002D0F92" w:rsidP="00DE2C83">
            <w:pPr>
              <w:jc w:val="center"/>
              <w:rPr>
                <w:color w:val="000000"/>
                <w:szCs w:val="21"/>
              </w:rPr>
            </w:pPr>
            <w:r w:rsidRPr="00BF2804">
              <w:t>180</w:t>
            </w: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95EE0EE" w14:textId="77777777" w:rsidR="002D0F92" w:rsidRDefault="002D0F92" w:rsidP="00DE2C83">
            <w:pPr>
              <w:jc w:val="center"/>
              <w:rPr>
                <w:color w:val="000000"/>
                <w:szCs w:val="21"/>
              </w:rPr>
            </w:pPr>
            <w:r w:rsidRPr="003D6089">
              <w:t>1977</w:t>
            </w:r>
          </w:p>
        </w:tc>
      </w:tr>
      <w:tr w:rsidR="002D0F92" w14:paraId="0AFE3D2F" w14:textId="77777777" w:rsidTr="00DE2C83">
        <w:trPr>
          <w:trHeight w:val="270"/>
          <w:jc w:val="center"/>
        </w:trPr>
        <w:tc>
          <w:tcPr>
            <w:tcW w:w="563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645C8498" w14:textId="77777777" w:rsidR="002D0F92" w:rsidRDefault="002D0F92" w:rsidP="00DE2C83">
            <w:pPr>
              <w:jc w:val="center"/>
              <w:rPr>
                <w:color w:val="000000"/>
                <w:szCs w:val="21"/>
              </w:rPr>
            </w:pPr>
            <w:r w:rsidRPr="00267572">
              <w:t>54644</w:t>
            </w:r>
          </w:p>
        </w:tc>
        <w:tc>
          <w:tcPr>
            <w:tcW w:w="48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C57A40B" w14:textId="77777777" w:rsidR="002D0F92" w:rsidRDefault="002D0F92" w:rsidP="00DE2C83">
            <w:pPr>
              <w:jc w:val="center"/>
              <w:rPr>
                <w:color w:val="000000"/>
                <w:szCs w:val="21"/>
              </w:rPr>
            </w:pPr>
            <w:r>
              <w:t>孟村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593D1841" w14:textId="77777777" w:rsidR="002D0F92" w:rsidRDefault="002D0F92" w:rsidP="00DE2C83">
            <w:pPr>
              <w:jc w:val="center"/>
              <w:rPr>
                <w:color w:val="000000"/>
                <w:szCs w:val="21"/>
              </w:rPr>
            </w:pPr>
            <w:r w:rsidRPr="00D91B36">
              <w:t>67.6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17D862C9" w14:textId="77777777" w:rsidR="002D0F92" w:rsidRDefault="002D0F92" w:rsidP="00DE2C83">
            <w:pPr>
              <w:jc w:val="center"/>
              <w:rPr>
                <w:color w:val="000000"/>
                <w:szCs w:val="21"/>
              </w:rPr>
            </w:pPr>
            <w:r w:rsidRPr="002807B4">
              <w:t>4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63528572" w14:textId="77777777" w:rsidR="002D0F92" w:rsidRDefault="002D0F92" w:rsidP="00DE2C83">
            <w:pPr>
              <w:jc w:val="center"/>
              <w:rPr>
                <w:color w:val="000000"/>
                <w:szCs w:val="21"/>
              </w:rPr>
            </w:pPr>
            <w:r w:rsidRPr="00BF2804">
              <w:t>215.9</w:t>
            </w:r>
          </w:p>
        </w:tc>
        <w:tc>
          <w:tcPr>
            <w:tcW w:w="804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6FD64ABE" w14:textId="77777777" w:rsidR="002D0F92" w:rsidRDefault="002D0F92" w:rsidP="00DE2C83">
            <w:pPr>
              <w:jc w:val="center"/>
              <w:rPr>
                <w:color w:val="000000"/>
                <w:szCs w:val="21"/>
              </w:rPr>
            </w:pPr>
            <w:r w:rsidRPr="003D6089">
              <w:t>1977</w:t>
            </w:r>
          </w:p>
        </w:tc>
      </w:tr>
    </w:tbl>
    <w:p w14:paraId="567DE5C0" w14:textId="77777777" w:rsidR="002D0F92" w:rsidRDefault="002D0F92" w:rsidP="002D0F92">
      <w:pPr>
        <w:pStyle w:val="a5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sz w:val="28"/>
          <w:szCs w:val="28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4"/>
        <w:gridCol w:w="4184"/>
      </w:tblGrid>
      <w:tr w:rsidR="002D0F92" w:rsidRPr="00976568" w14:paraId="0998647E" w14:textId="77777777" w:rsidTr="00DE2C83">
        <w:trPr>
          <w:jc w:val="center"/>
        </w:trPr>
        <w:tc>
          <w:tcPr>
            <w:tcW w:w="4153" w:type="dxa"/>
            <w:vAlign w:val="center"/>
          </w:tcPr>
          <w:p w14:paraId="36E3E100" w14:textId="77777777" w:rsidR="002D0F92" w:rsidRPr="00976568" w:rsidRDefault="002D0F92" w:rsidP="00DE2C83">
            <w:pPr>
              <w:snapToGrid w:val="0"/>
              <w:jc w:val="center"/>
              <w:rPr>
                <w:rFonts w:ascii="黑体" w:eastAsia="黑体" w:hAnsi="宋体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8E7D0F3" wp14:editId="5047F11D">
                  <wp:extent cx="2520000" cy="3690563"/>
                  <wp:effectExtent l="0" t="0" r="0" b="571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3" w:type="dxa"/>
            <w:vAlign w:val="center"/>
          </w:tcPr>
          <w:p w14:paraId="5F3B8634" w14:textId="77777777" w:rsidR="002D0F92" w:rsidRPr="00976568" w:rsidRDefault="002D0F92" w:rsidP="00DE2C83">
            <w:pPr>
              <w:snapToGrid w:val="0"/>
              <w:jc w:val="center"/>
              <w:rPr>
                <w:rFonts w:ascii="黑体" w:eastAsia="黑体" w:hAnsi="宋体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2F9C285" wp14:editId="72A8521D">
                  <wp:extent cx="2520000" cy="3690563"/>
                  <wp:effectExtent l="0" t="0" r="0" b="571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0F92" w:rsidRPr="00976568" w14:paraId="08903150" w14:textId="77777777" w:rsidTr="00DE2C83">
        <w:trPr>
          <w:jc w:val="center"/>
        </w:trPr>
        <w:tc>
          <w:tcPr>
            <w:tcW w:w="4153" w:type="dxa"/>
            <w:vAlign w:val="center"/>
          </w:tcPr>
          <w:p w14:paraId="3653E2F5" w14:textId="03C77511" w:rsidR="002D0F92" w:rsidRPr="00976568" w:rsidRDefault="002D0F92" w:rsidP="00DE2C83">
            <w:pPr>
              <w:snapToGrid w:val="0"/>
              <w:jc w:val="center"/>
              <w:rPr>
                <w:rFonts w:ascii="黑体" w:eastAsia="黑体" w:hAnsi="宋体"/>
                <w:sz w:val="21"/>
                <w:szCs w:val="21"/>
              </w:rPr>
            </w:pPr>
            <w:r w:rsidRPr="00976568">
              <w:rPr>
                <w:rFonts w:ascii="黑体" w:eastAsia="黑体" w:hAnsi="宋体"/>
                <w:sz w:val="21"/>
                <w:szCs w:val="21"/>
              </w:rPr>
              <w:t>图</w:t>
            </w:r>
            <w:r w:rsidRPr="00976568">
              <w:rPr>
                <w:rFonts w:ascii="黑体" w:eastAsia="黑体" w:hAnsi="宋体"/>
                <w:sz w:val="21"/>
                <w:szCs w:val="21"/>
              </w:rPr>
              <w:fldChar w:fldCharType="begin"/>
            </w:r>
            <w:r w:rsidRPr="00976568">
              <w:rPr>
                <w:rFonts w:ascii="黑体" w:eastAsia="黑体" w:hAnsi="宋体"/>
                <w:sz w:val="21"/>
                <w:szCs w:val="21"/>
              </w:rPr>
              <w:instrText xml:space="preserve"> SEQ 图 \* ARABIC </w:instrText>
            </w:r>
            <w:r w:rsidRPr="00976568">
              <w:rPr>
                <w:rFonts w:ascii="黑体" w:eastAsia="黑体" w:hAnsi="宋体"/>
                <w:sz w:val="21"/>
                <w:szCs w:val="21"/>
              </w:rPr>
              <w:fldChar w:fldCharType="separate"/>
            </w:r>
            <w:r>
              <w:rPr>
                <w:rFonts w:ascii="黑体" w:eastAsia="黑体" w:hAnsi="宋体"/>
                <w:noProof/>
                <w:sz w:val="21"/>
                <w:szCs w:val="21"/>
              </w:rPr>
              <w:t>10</w:t>
            </w:r>
            <w:r w:rsidRPr="00976568">
              <w:rPr>
                <w:rFonts w:ascii="黑体" w:eastAsia="黑体" w:hAnsi="宋体"/>
                <w:sz w:val="21"/>
                <w:szCs w:val="21"/>
              </w:rPr>
              <w:fldChar w:fldCharType="end"/>
            </w:r>
            <w:r w:rsidRPr="0048146C"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</w:t>
            </w:r>
            <w:r w:rsidRPr="00976568">
              <w:rPr>
                <w:rFonts w:ascii="黑体" w:eastAsia="黑体" w:hAnsi="宋体" w:hint="eastAsia"/>
                <w:sz w:val="21"/>
                <w:szCs w:val="21"/>
              </w:rPr>
              <w:t>河北省2</w:t>
            </w:r>
            <w:r w:rsidRPr="00976568">
              <w:rPr>
                <w:rFonts w:ascii="黑体" w:eastAsia="黑体" w:hAnsi="宋体"/>
                <w:sz w:val="21"/>
                <w:szCs w:val="21"/>
              </w:rPr>
              <w:t>020</w:t>
            </w:r>
            <w:r w:rsidRPr="00976568">
              <w:rPr>
                <w:rFonts w:ascii="黑体" w:eastAsia="黑体" w:hAnsi="宋体" w:hint="eastAsia"/>
                <w:sz w:val="21"/>
                <w:szCs w:val="21"/>
              </w:rPr>
              <w:t>年</w:t>
            </w:r>
            <w:r>
              <w:rPr>
                <w:rFonts w:ascii="黑体" w:eastAsia="黑体" w:hAnsi="宋体"/>
                <w:sz w:val="21"/>
                <w:szCs w:val="21"/>
              </w:rPr>
              <w:t>7</w:t>
            </w:r>
            <w:r>
              <w:rPr>
                <w:rFonts w:ascii="黑体" w:eastAsia="黑体" w:hAnsi="宋体" w:hint="eastAsia"/>
                <w:sz w:val="21"/>
                <w:szCs w:val="21"/>
              </w:rPr>
              <w:t>月</w:t>
            </w:r>
            <w:r>
              <w:rPr>
                <w:rFonts w:ascii="黑体" w:eastAsia="黑体" w:hAnsi="宋体"/>
                <w:sz w:val="21"/>
                <w:szCs w:val="21"/>
              </w:rPr>
              <w:t>4</w:t>
            </w:r>
            <w:r w:rsidRPr="00086C08">
              <w:rPr>
                <w:rFonts w:ascii="黑体" w:eastAsia="黑体" w:hAnsi="宋体" w:hint="eastAsia"/>
                <w:sz w:val="21"/>
                <w:szCs w:val="21"/>
              </w:rPr>
              <w:t>～</w:t>
            </w:r>
            <w:r>
              <w:rPr>
                <w:rFonts w:ascii="黑体" w:eastAsia="黑体" w:hAnsi="宋体"/>
                <w:sz w:val="21"/>
                <w:szCs w:val="21"/>
              </w:rPr>
              <w:t>6</w:t>
            </w:r>
            <w:r w:rsidRPr="00976568">
              <w:rPr>
                <w:rFonts w:ascii="黑体" w:eastAsia="黑体" w:hAnsi="宋体" w:hint="eastAsia"/>
                <w:sz w:val="21"/>
                <w:szCs w:val="21"/>
              </w:rPr>
              <w:t>日</w:t>
            </w:r>
            <w:r w:rsidRPr="00086C08">
              <w:rPr>
                <w:rFonts w:ascii="黑体" w:eastAsia="黑体" w:hAnsi="宋体" w:hint="eastAsia"/>
                <w:sz w:val="21"/>
                <w:szCs w:val="21"/>
              </w:rPr>
              <w:t>降水</w:t>
            </w:r>
            <w:r>
              <w:rPr>
                <w:rFonts w:ascii="黑体" w:eastAsia="黑体" w:hAnsi="宋体" w:hint="eastAsia"/>
                <w:sz w:val="21"/>
                <w:szCs w:val="21"/>
              </w:rPr>
              <w:t>量（毫米）</w:t>
            </w:r>
          </w:p>
        </w:tc>
        <w:tc>
          <w:tcPr>
            <w:tcW w:w="4153" w:type="dxa"/>
            <w:vAlign w:val="center"/>
          </w:tcPr>
          <w:p w14:paraId="4B3698C9" w14:textId="07C276DE" w:rsidR="002D0F92" w:rsidRPr="00976568" w:rsidRDefault="002D0F92" w:rsidP="00DE2C83">
            <w:pPr>
              <w:snapToGrid w:val="0"/>
              <w:jc w:val="center"/>
              <w:rPr>
                <w:rFonts w:ascii="黑体" w:eastAsia="黑体" w:hAnsi="宋体"/>
                <w:sz w:val="21"/>
                <w:szCs w:val="21"/>
              </w:rPr>
            </w:pPr>
            <w:r w:rsidRPr="00976568">
              <w:rPr>
                <w:rFonts w:ascii="黑体" w:eastAsia="黑体" w:hAnsi="宋体"/>
                <w:sz w:val="21"/>
                <w:szCs w:val="21"/>
              </w:rPr>
              <w:t>图</w:t>
            </w:r>
            <w:r w:rsidRPr="00976568">
              <w:rPr>
                <w:rFonts w:ascii="黑体" w:eastAsia="黑体" w:hAnsi="宋体"/>
                <w:sz w:val="21"/>
                <w:szCs w:val="21"/>
              </w:rPr>
              <w:fldChar w:fldCharType="begin"/>
            </w:r>
            <w:r w:rsidRPr="00976568">
              <w:rPr>
                <w:rFonts w:ascii="黑体" w:eastAsia="黑体" w:hAnsi="宋体"/>
                <w:sz w:val="21"/>
                <w:szCs w:val="21"/>
              </w:rPr>
              <w:instrText xml:space="preserve"> SEQ 图 \* ARABIC </w:instrText>
            </w:r>
            <w:r w:rsidRPr="00976568">
              <w:rPr>
                <w:rFonts w:ascii="黑体" w:eastAsia="黑体" w:hAnsi="宋体"/>
                <w:sz w:val="21"/>
                <w:szCs w:val="21"/>
              </w:rPr>
              <w:fldChar w:fldCharType="separate"/>
            </w:r>
            <w:r>
              <w:rPr>
                <w:rFonts w:ascii="黑体" w:eastAsia="黑体" w:hAnsi="宋体"/>
                <w:noProof/>
                <w:sz w:val="21"/>
                <w:szCs w:val="21"/>
              </w:rPr>
              <w:t>11</w:t>
            </w:r>
            <w:r w:rsidRPr="00976568">
              <w:rPr>
                <w:rFonts w:ascii="黑体" w:eastAsia="黑体" w:hAnsi="宋体"/>
                <w:sz w:val="21"/>
                <w:szCs w:val="21"/>
              </w:rPr>
              <w:fldChar w:fldCharType="end"/>
            </w:r>
            <w:r>
              <w:rPr>
                <w:rFonts w:ascii="黑体" w:eastAsia="黑体" w:hAnsi="宋体"/>
                <w:sz w:val="21"/>
                <w:szCs w:val="21"/>
              </w:rPr>
              <w:t xml:space="preserve"> </w:t>
            </w:r>
            <w:r w:rsidRPr="00976568">
              <w:rPr>
                <w:rFonts w:ascii="黑体" w:eastAsia="黑体" w:hAnsi="宋体" w:hint="eastAsia"/>
                <w:sz w:val="21"/>
                <w:szCs w:val="21"/>
              </w:rPr>
              <w:t>河北省2</w:t>
            </w:r>
            <w:r w:rsidRPr="00976568">
              <w:rPr>
                <w:rFonts w:ascii="黑体" w:eastAsia="黑体" w:hAnsi="宋体"/>
                <w:sz w:val="21"/>
                <w:szCs w:val="21"/>
              </w:rPr>
              <w:t>020</w:t>
            </w:r>
            <w:r w:rsidRPr="00976568">
              <w:rPr>
                <w:rFonts w:ascii="黑体" w:eastAsia="黑体" w:hAnsi="宋体" w:hint="eastAsia"/>
                <w:sz w:val="21"/>
                <w:szCs w:val="21"/>
              </w:rPr>
              <w:t>年</w:t>
            </w:r>
            <w:r>
              <w:rPr>
                <w:rFonts w:ascii="黑体" w:eastAsia="黑体" w:hAnsi="宋体"/>
                <w:sz w:val="21"/>
                <w:szCs w:val="21"/>
              </w:rPr>
              <w:t>7</w:t>
            </w:r>
            <w:r>
              <w:rPr>
                <w:rFonts w:ascii="黑体" w:eastAsia="黑体" w:hAnsi="宋体" w:hint="eastAsia"/>
                <w:sz w:val="21"/>
                <w:szCs w:val="21"/>
              </w:rPr>
              <w:t>月</w:t>
            </w:r>
            <w:r>
              <w:rPr>
                <w:rFonts w:ascii="黑体" w:eastAsia="黑体" w:hAnsi="宋体"/>
                <w:sz w:val="21"/>
                <w:szCs w:val="21"/>
              </w:rPr>
              <w:t>4</w:t>
            </w:r>
            <w:r w:rsidRPr="00086C08">
              <w:rPr>
                <w:rFonts w:ascii="黑体" w:eastAsia="黑体" w:hAnsi="宋体" w:hint="eastAsia"/>
                <w:sz w:val="21"/>
                <w:szCs w:val="21"/>
              </w:rPr>
              <w:t>～</w:t>
            </w:r>
            <w:r>
              <w:rPr>
                <w:rFonts w:ascii="黑体" w:eastAsia="黑体" w:hAnsi="宋体"/>
                <w:sz w:val="21"/>
                <w:szCs w:val="21"/>
              </w:rPr>
              <w:t>6</w:t>
            </w:r>
            <w:r w:rsidRPr="00086C08">
              <w:rPr>
                <w:rFonts w:ascii="黑体" w:eastAsia="黑体" w:hAnsi="宋体" w:hint="eastAsia"/>
                <w:sz w:val="21"/>
                <w:szCs w:val="21"/>
              </w:rPr>
              <w:t>日</w:t>
            </w:r>
            <w:r>
              <w:rPr>
                <w:rFonts w:ascii="黑体" w:eastAsia="黑体" w:hAnsi="宋体" w:hint="eastAsia"/>
                <w:sz w:val="21"/>
                <w:szCs w:val="21"/>
              </w:rPr>
              <w:t>冰雹监测图</w:t>
            </w:r>
          </w:p>
        </w:tc>
      </w:tr>
    </w:tbl>
    <w:p w14:paraId="1EC078D2" w14:textId="77777777" w:rsidR="002D0F92" w:rsidRPr="00086C08" w:rsidRDefault="002D0F92" w:rsidP="002D0F92">
      <w:pPr>
        <w:pStyle w:val="a5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sz w:val="28"/>
          <w:szCs w:val="28"/>
        </w:rPr>
      </w:pPr>
    </w:p>
    <w:p w14:paraId="1145E439" w14:textId="0BC0AE6B" w:rsidR="006428C0" w:rsidRPr="00C5720B" w:rsidRDefault="002D0F92" w:rsidP="00C5720B">
      <w:pPr>
        <w:keepNext/>
        <w:keepLines/>
        <w:adjustRightInd w:val="0"/>
        <w:snapToGrid w:val="0"/>
        <w:spacing w:before="156" w:after="156"/>
        <w:outlineLvl w:val="1"/>
        <w:rPr>
          <w:rFonts w:ascii="宋体" w:eastAsia="楷体" w:hAnsi="宋体" w:cs="宋体"/>
          <w:b/>
          <w:bCs/>
          <w:sz w:val="28"/>
          <w:szCs w:val="32"/>
        </w:rPr>
      </w:pPr>
      <w:bookmarkStart w:id="17" w:name="_Toc47433476"/>
      <w:r>
        <w:rPr>
          <w:rFonts w:ascii="宋体" w:eastAsia="楷体" w:hAnsi="宋体" w:cs="宋体"/>
          <w:b/>
          <w:bCs/>
          <w:sz w:val="28"/>
          <w:szCs w:val="32"/>
        </w:rPr>
        <w:t>2</w:t>
      </w:r>
      <w:r w:rsidR="006428C0" w:rsidRPr="00C5720B">
        <w:rPr>
          <w:rFonts w:ascii="宋体" w:eastAsia="楷体" w:hAnsi="宋体" w:cs="宋体"/>
          <w:b/>
          <w:bCs/>
          <w:sz w:val="28"/>
          <w:szCs w:val="32"/>
        </w:rPr>
        <w:t>、</w:t>
      </w:r>
      <w:r w:rsidR="00E024AD">
        <w:rPr>
          <w:rFonts w:ascii="宋体" w:eastAsia="楷体" w:hAnsi="宋体" w:cs="宋体" w:hint="eastAsia"/>
          <w:b/>
          <w:bCs/>
          <w:sz w:val="28"/>
          <w:szCs w:val="32"/>
        </w:rPr>
        <w:t>气象干旱</w:t>
      </w:r>
      <w:bookmarkEnd w:id="17"/>
    </w:p>
    <w:p w14:paraId="3FC180BD" w14:textId="6FC43345" w:rsidR="00770695" w:rsidRDefault="00E024AD" w:rsidP="00D27355">
      <w:pPr>
        <w:pStyle w:val="a5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7</w:t>
      </w:r>
      <w:r w:rsidR="00D34948" w:rsidRPr="00D27355">
        <w:rPr>
          <w:rFonts w:ascii="楷体_GB2312" w:eastAsia="楷体_GB2312"/>
          <w:sz w:val="28"/>
          <w:szCs w:val="28"/>
        </w:rPr>
        <w:t>月</w:t>
      </w:r>
      <w:r w:rsidR="006428C0" w:rsidRPr="00D27355">
        <w:rPr>
          <w:rFonts w:ascii="楷体_GB2312" w:eastAsia="楷体_GB2312"/>
          <w:sz w:val="28"/>
          <w:szCs w:val="28"/>
        </w:rPr>
        <w:t>，全省</w:t>
      </w:r>
      <w:r w:rsidR="00D36DA4" w:rsidRPr="00D27355">
        <w:rPr>
          <w:rFonts w:ascii="楷体_GB2312" w:eastAsia="楷体_GB2312"/>
          <w:sz w:val="28"/>
          <w:szCs w:val="28"/>
        </w:rPr>
        <w:t>平均</w:t>
      </w:r>
      <w:r w:rsidR="00770695">
        <w:rPr>
          <w:rFonts w:ascii="楷体_GB2312" w:eastAsia="楷体_GB2312"/>
          <w:sz w:val="28"/>
          <w:szCs w:val="28"/>
        </w:rPr>
        <w:t>干旱</w:t>
      </w:r>
      <w:r w:rsidR="00D36DA4" w:rsidRPr="00D27355">
        <w:rPr>
          <w:rFonts w:ascii="楷体_GB2312" w:eastAsia="楷体_GB2312"/>
          <w:sz w:val="28"/>
          <w:szCs w:val="28"/>
        </w:rPr>
        <w:t>日数</w:t>
      </w:r>
      <w:r w:rsidR="00770695">
        <w:rPr>
          <w:rFonts w:ascii="楷体_GB2312" w:eastAsia="楷体_GB2312" w:hint="default"/>
          <w:sz w:val="28"/>
          <w:szCs w:val="28"/>
        </w:rPr>
        <w:t>11</w:t>
      </w:r>
      <w:r w:rsidR="00D36DA4" w:rsidRPr="00D27355">
        <w:rPr>
          <w:rFonts w:ascii="楷体_GB2312" w:eastAsia="楷体_GB2312"/>
          <w:sz w:val="28"/>
          <w:szCs w:val="28"/>
        </w:rPr>
        <w:t>.5天，较常年</w:t>
      </w:r>
      <w:r w:rsidR="003169F1" w:rsidRPr="00D27355">
        <w:rPr>
          <w:rFonts w:ascii="楷体_GB2312" w:eastAsia="楷体_GB2312"/>
          <w:sz w:val="28"/>
          <w:szCs w:val="28"/>
        </w:rPr>
        <w:t>偏</w:t>
      </w:r>
      <w:r w:rsidR="00F62F09">
        <w:rPr>
          <w:rFonts w:ascii="楷体_GB2312" w:eastAsia="楷体_GB2312"/>
          <w:sz w:val="28"/>
          <w:szCs w:val="28"/>
        </w:rPr>
        <w:t>多</w:t>
      </w:r>
      <w:r w:rsidR="00D36DA4" w:rsidRPr="00D27355">
        <w:rPr>
          <w:rFonts w:ascii="楷体_GB2312" w:eastAsia="楷体_GB2312"/>
          <w:sz w:val="28"/>
          <w:szCs w:val="28"/>
        </w:rPr>
        <w:t>0.</w:t>
      </w:r>
      <w:r w:rsidR="00770695">
        <w:rPr>
          <w:rFonts w:ascii="楷体_GB2312" w:eastAsia="楷体_GB2312" w:hint="default"/>
          <w:sz w:val="28"/>
          <w:szCs w:val="28"/>
        </w:rPr>
        <w:t>3</w:t>
      </w:r>
      <w:r w:rsidR="00D36DA4" w:rsidRPr="00D27355">
        <w:rPr>
          <w:rFonts w:ascii="楷体_GB2312" w:eastAsia="楷体_GB2312"/>
          <w:sz w:val="28"/>
          <w:szCs w:val="28"/>
        </w:rPr>
        <w:t>天</w:t>
      </w:r>
      <w:r w:rsidR="00770695" w:rsidRPr="00770695">
        <w:rPr>
          <w:rFonts w:ascii="楷体_GB2312" w:eastAsia="楷体_GB2312"/>
          <w:sz w:val="28"/>
          <w:szCs w:val="28"/>
        </w:rPr>
        <w:t>。受降水时空分布不均影响，</w:t>
      </w:r>
      <w:r w:rsidR="00770695">
        <w:rPr>
          <w:rFonts w:ascii="楷体_GB2312" w:eastAsia="楷体_GB2312"/>
          <w:sz w:val="28"/>
          <w:szCs w:val="28"/>
        </w:rPr>
        <w:t>秦皇岛东南、唐山大部、廊坊大部、保定东北部、</w:t>
      </w:r>
      <w:proofErr w:type="gramStart"/>
      <w:r w:rsidR="00770695">
        <w:rPr>
          <w:rFonts w:ascii="楷体_GB2312" w:eastAsia="楷体_GB2312"/>
          <w:sz w:val="28"/>
          <w:szCs w:val="28"/>
        </w:rPr>
        <w:t>雄安北部</w:t>
      </w:r>
      <w:proofErr w:type="gramEnd"/>
      <w:r w:rsidR="00770695">
        <w:rPr>
          <w:rFonts w:ascii="楷体_GB2312" w:eastAsia="楷体_GB2312"/>
          <w:sz w:val="28"/>
          <w:szCs w:val="28"/>
        </w:rPr>
        <w:t>、衡水东北部以及邯郸南部等地干旱日数超过2</w:t>
      </w:r>
      <w:r w:rsidR="00770695">
        <w:rPr>
          <w:rFonts w:ascii="楷体_GB2312" w:eastAsia="楷体_GB2312" w:hint="default"/>
          <w:sz w:val="28"/>
          <w:szCs w:val="28"/>
        </w:rPr>
        <w:t>0</w:t>
      </w:r>
      <w:r w:rsidR="00770695">
        <w:rPr>
          <w:rFonts w:ascii="楷体_GB2312" w:eastAsia="楷体_GB2312"/>
          <w:sz w:val="28"/>
          <w:szCs w:val="28"/>
        </w:rPr>
        <w:t>天，峰峰、涿州、大厂等1</w:t>
      </w:r>
      <w:r w:rsidR="00770695">
        <w:rPr>
          <w:rFonts w:ascii="楷体_GB2312" w:eastAsia="楷体_GB2312" w:hint="default"/>
          <w:sz w:val="28"/>
          <w:szCs w:val="28"/>
        </w:rPr>
        <w:t>1</w:t>
      </w:r>
      <w:r w:rsidR="00770695">
        <w:rPr>
          <w:rFonts w:ascii="楷体_GB2312" w:eastAsia="楷体_GB2312"/>
          <w:sz w:val="28"/>
          <w:szCs w:val="28"/>
        </w:rPr>
        <w:t>个县（市、区）月内连续干旱</w:t>
      </w:r>
      <w:r w:rsidR="00AC19F4">
        <w:rPr>
          <w:rFonts w:ascii="楷体_GB2312" w:eastAsia="楷体_GB2312"/>
          <w:sz w:val="28"/>
          <w:szCs w:val="28"/>
        </w:rPr>
        <w:t>（图1</w:t>
      </w:r>
      <w:r w:rsidR="002D0F92">
        <w:rPr>
          <w:rFonts w:ascii="楷体_GB2312" w:eastAsia="楷体_GB2312" w:hint="default"/>
          <w:sz w:val="28"/>
          <w:szCs w:val="28"/>
        </w:rPr>
        <w:t>3</w:t>
      </w:r>
      <w:r w:rsidR="00AC19F4">
        <w:rPr>
          <w:rFonts w:ascii="楷体_GB2312" w:eastAsia="楷体_GB2312"/>
          <w:sz w:val="28"/>
          <w:szCs w:val="28"/>
        </w:rPr>
        <w:t>）</w:t>
      </w:r>
      <w:r w:rsidR="00770695">
        <w:rPr>
          <w:rFonts w:ascii="楷体_GB2312" w:eastAsia="楷体_GB2312"/>
          <w:sz w:val="28"/>
          <w:szCs w:val="28"/>
        </w:rPr>
        <w:t>。</w:t>
      </w:r>
    </w:p>
    <w:p w14:paraId="5FF69BF5" w14:textId="194C9880" w:rsidR="003169F1" w:rsidRDefault="002B5350" w:rsidP="002B5350">
      <w:pPr>
        <w:snapToGrid w:val="0"/>
        <w:spacing w:line="360" w:lineRule="auto"/>
        <w:jc w:val="center"/>
        <w:rPr>
          <w:rFonts w:ascii="楷体_GB2312" w:eastAsia="楷体_GB2312" w:hAnsi="宋体"/>
          <w:color w:val="000000"/>
          <w:sz w:val="28"/>
          <w:szCs w:val="28"/>
        </w:rPr>
      </w:pPr>
      <w:r>
        <w:rPr>
          <w:rFonts w:ascii="楷体_GB2312" w:eastAsia="楷体_GB2312" w:hAnsi="宋体"/>
          <w:noProof/>
          <w:color w:val="000000"/>
          <w:sz w:val="28"/>
          <w:szCs w:val="28"/>
        </w:rPr>
        <w:drawing>
          <wp:inline distT="0" distB="0" distL="0" distR="0" wp14:anchorId="4DF21107" wp14:editId="436F20DD">
            <wp:extent cx="5044440" cy="2522220"/>
            <wp:effectExtent l="0" t="0" r="381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52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7B4992" w14:textId="32C4C84C" w:rsidR="003169F1" w:rsidRDefault="003169F1" w:rsidP="003169F1">
      <w:pPr>
        <w:snapToGrid w:val="0"/>
        <w:spacing w:line="360" w:lineRule="auto"/>
        <w:jc w:val="center"/>
        <w:rPr>
          <w:rFonts w:ascii="楷体_GB2312" w:eastAsia="楷体_GB2312" w:hAnsi="宋体"/>
          <w:color w:val="000000"/>
          <w:sz w:val="28"/>
          <w:szCs w:val="28"/>
        </w:rPr>
      </w:pPr>
      <w:r w:rsidRPr="0048146C">
        <w:rPr>
          <w:rFonts w:ascii="黑体" w:eastAsia="黑体" w:hAnsi="宋体"/>
          <w:color w:val="000000"/>
          <w:sz w:val="21"/>
          <w:szCs w:val="21"/>
        </w:rPr>
        <w:lastRenderedPageBreak/>
        <w:t>图</w:t>
      </w:r>
      <w:r w:rsidRPr="0048146C">
        <w:rPr>
          <w:rFonts w:ascii="黑体" w:eastAsia="黑体" w:hAnsi="宋体"/>
          <w:color w:val="000000"/>
          <w:sz w:val="21"/>
          <w:szCs w:val="21"/>
        </w:rPr>
        <w:fldChar w:fldCharType="begin"/>
      </w:r>
      <w:r w:rsidRPr="0048146C">
        <w:rPr>
          <w:rFonts w:ascii="黑体" w:eastAsia="黑体" w:hAnsi="宋体"/>
          <w:color w:val="000000"/>
          <w:sz w:val="21"/>
          <w:szCs w:val="21"/>
        </w:rPr>
        <w:instrText xml:space="preserve"> SEQ 图 \* ARABIC </w:instrText>
      </w:r>
      <w:r w:rsidRPr="0048146C">
        <w:rPr>
          <w:rFonts w:ascii="黑体" w:eastAsia="黑体" w:hAnsi="宋体"/>
          <w:color w:val="000000"/>
          <w:sz w:val="21"/>
          <w:szCs w:val="21"/>
        </w:rPr>
        <w:fldChar w:fldCharType="separate"/>
      </w:r>
      <w:r w:rsidR="002D0F92">
        <w:rPr>
          <w:rFonts w:ascii="黑体" w:eastAsia="黑体" w:hAnsi="宋体"/>
          <w:noProof/>
          <w:color w:val="000000"/>
          <w:sz w:val="21"/>
          <w:szCs w:val="21"/>
        </w:rPr>
        <w:t>12</w:t>
      </w:r>
      <w:r w:rsidRPr="0048146C">
        <w:rPr>
          <w:rFonts w:ascii="黑体" w:eastAsia="黑体" w:hAnsi="宋体"/>
          <w:color w:val="000000"/>
          <w:sz w:val="21"/>
          <w:szCs w:val="21"/>
        </w:rPr>
        <w:fldChar w:fldCharType="end"/>
      </w:r>
      <w:r w:rsidRPr="0048146C">
        <w:rPr>
          <w:rFonts w:ascii="黑体" w:eastAsia="黑体" w:hAnsi="宋体"/>
          <w:color w:val="000000"/>
          <w:sz w:val="21"/>
          <w:szCs w:val="21"/>
        </w:rPr>
        <w:t xml:space="preserve"> 河北省</w:t>
      </w:r>
      <w:r>
        <w:rPr>
          <w:rFonts w:ascii="黑体" w:eastAsia="黑体" w:hAnsi="宋体"/>
          <w:color w:val="000000"/>
          <w:sz w:val="21"/>
          <w:szCs w:val="21"/>
        </w:rPr>
        <w:t>2020</w:t>
      </w:r>
      <w:r>
        <w:rPr>
          <w:rFonts w:ascii="黑体" w:eastAsia="黑体" w:hAnsi="宋体" w:hint="eastAsia"/>
          <w:color w:val="000000"/>
          <w:sz w:val="21"/>
          <w:szCs w:val="21"/>
        </w:rPr>
        <w:t>年</w:t>
      </w:r>
      <w:r w:rsidR="00770695">
        <w:rPr>
          <w:rFonts w:ascii="黑体" w:eastAsia="黑体" w:hAnsi="宋体"/>
          <w:color w:val="000000"/>
          <w:sz w:val="21"/>
          <w:szCs w:val="21"/>
        </w:rPr>
        <w:t>7</w:t>
      </w:r>
      <w:r>
        <w:rPr>
          <w:rFonts w:ascii="黑体" w:eastAsia="黑体" w:hAnsi="宋体" w:hint="eastAsia"/>
          <w:color w:val="000000"/>
          <w:sz w:val="21"/>
          <w:szCs w:val="21"/>
        </w:rPr>
        <w:t>月</w:t>
      </w:r>
      <w:r w:rsidR="00770695">
        <w:rPr>
          <w:rFonts w:ascii="黑体" w:eastAsia="黑体" w:hAnsi="宋体" w:hint="eastAsia"/>
          <w:color w:val="000000"/>
          <w:sz w:val="21"/>
          <w:szCs w:val="21"/>
        </w:rPr>
        <w:t>气象干旱</w:t>
      </w:r>
      <w:r>
        <w:rPr>
          <w:rFonts w:ascii="黑体" w:eastAsia="黑体" w:hAnsi="宋体" w:hint="eastAsia"/>
          <w:color w:val="000000"/>
          <w:sz w:val="21"/>
          <w:szCs w:val="21"/>
        </w:rPr>
        <w:t>范围逐日变化（站）</w:t>
      </w:r>
    </w:p>
    <w:p w14:paraId="60558E2C" w14:textId="75510172" w:rsidR="005F61F5" w:rsidRPr="00976568" w:rsidRDefault="00AC19F4" w:rsidP="00D27355">
      <w:pPr>
        <w:pStyle w:val="a5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7</w:t>
      </w:r>
      <w:r>
        <w:rPr>
          <w:rFonts w:ascii="楷体_GB2312" w:eastAsia="楷体_GB2312"/>
          <w:sz w:val="28"/>
          <w:szCs w:val="28"/>
        </w:rPr>
        <w:t>月中下旬，降水偏少</w:t>
      </w:r>
      <w:r w:rsidR="002D0F92">
        <w:rPr>
          <w:rFonts w:ascii="楷体_GB2312" w:eastAsia="楷体_GB2312"/>
          <w:sz w:val="28"/>
          <w:szCs w:val="28"/>
        </w:rPr>
        <w:t>5</w:t>
      </w:r>
      <w:r w:rsidR="002D0F92">
        <w:rPr>
          <w:rFonts w:ascii="楷体_GB2312" w:eastAsia="楷体_GB2312" w:hint="default"/>
          <w:sz w:val="28"/>
          <w:szCs w:val="28"/>
        </w:rPr>
        <w:t>5.5</w:t>
      </w:r>
      <w:r w:rsidR="002D0F92">
        <w:rPr>
          <w:rFonts w:ascii="楷体_GB2312" w:eastAsia="楷体_GB2312"/>
          <w:sz w:val="28"/>
          <w:szCs w:val="28"/>
        </w:rPr>
        <w:t>%</w:t>
      </w:r>
      <w:r>
        <w:rPr>
          <w:rFonts w:ascii="楷体_GB2312" w:eastAsia="楷体_GB2312"/>
          <w:sz w:val="28"/>
          <w:szCs w:val="28"/>
        </w:rPr>
        <w:t>，气象干旱持续发展（图1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）。截至3</w:t>
      </w: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/>
          <w:sz w:val="28"/>
          <w:szCs w:val="28"/>
        </w:rPr>
        <w:t>日，全省共9</w:t>
      </w:r>
      <w:r>
        <w:rPr>
          <w:rFonts w:ascii="楷体_GB2312" w:eastAsia="楷体_GB2312" w:hint="default"/>
          <w:sz w:val="28"/>
          <w:szCs w:val="28"/>
        </w:rPr>
        <w:t>7</w:t>
      </w:r>
      <w:r>
        <w:rPr>
          <w:rFonts w:ascii="楷体_GB2312" w:eastAsia="楷体_GB2312"/>
          <w:sz w:val="28"/>
          <w:szCs w:val="28"/>
        </w:rPr>
        <w:t>个县（市、区）出现</w:t>
      </w:r>
      <w:proofErr w:type="gramStart"/>
      <w:r>
        <w:rPr>
          <w:rFonts w:ascii="楷体_GB2312" w:eastAsia="楷体_GB2312"/>
          <w:sz w:val="28"/>
          <w:szCs w:val="28"/>
        </w:rPr>
        <w:t>轻度以上</w:t>
      </w:r>
      <w:proofErr w:type="gramEnd"/>
      <w:r>
        <w:rPr>
          <w:rFonts w:ascii="楷体_GB2312" w:eastAsia="楷体_GB2312"/>
          <w:sz w:val="28"/>
          <w:szCs w:val="28"/>
        </w:rPr>
        <w:t>等级气象干旱，其中秦皇岛东南部、廊坊大部、保定东北部、沧州北部和南部、衡水东</w:t>
      </w:r>
      <w:r w:rsidR="002D0F92">
        <w:rPr>
          <w:rFonts w:ascii="楷体_GB2312" w:eastAsia="楷体_GB2312"/>
          <w:sz w:val="28"/>
          <w:szCs w:val="28"/>
        </w:rPr>
        <w:t>北</w:t>
      </w:r>
      <w:r>
        <w:rPr>
          <w:rFonts w:ascii="楷体_GB2312" w:eastAsia="楷体_GB2312"/>
          <w:sz w:val="28"/>
          <w:szCs w:val="28"/>
        </w:rPr>
        <w:t>部和邯郸南部等地达重旱以上等级（图1</w:t>
      </w:r>
      <w:r w:rsidR="002D0F92">
        <w:rPr>
          <w:rFonts w:ascii="楷体_GB2312" w:eastAsia="楷体_GB2312" w:hint="default"/>
          <w:sz w:val="28"/>
          <w:szCs w:val="28"/>
        </w:rPr>
        <w:t>4</w:t>
      </w:r>
      <w:r>
        <w:rPr>
          <w:rFonts w:ascii="楷体_GB2312" w:eastAsia="楷体_GB2312"/>
          <w:sz w:val="28"/>
          <w:szCs w:val="28"/>
        </w:rPr>
        <w:t>）</w:t>
      </w:r>
      <w:r w:rsidR="001971B9" w:rsidRPr="001971B9">
        <w:rPr>
          <w:rFonts w:ascii="楷体_GB2312" w:eastAsia="楷体_GB2312"/>
          <w:sz w:val="28"/>
          <w:szCs w:val="28"/>
        </w:rPr>
        <w:t>。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4"/>
        <w:gridCol w:w="4184"/>
      </w:tblGrid>
      <w:tr w:rsidR="000775EE" w:rsidRPr="00C9673C" w14:paraId="627CB9C4" w14:textId="77777777" w:rsidTr="001971B9">
        <w:trPr>
          <w:jc w:val="center"/>
        </w:trPr>
        <w:tc>
          <w:tcPr>
            <w:tcW w:w="4184" w:type="dxa"/>
            <w:vAlign w:val="center"/>
          </w:tcPr>
          <w:p w14:paraId="54B05357" w14:textId="01084247" w:rsidR="000775EE" w:rsidRPr="00976568" w:rsidRDefault="00AC19F4" w:rsidP="00976568">
            <w:pPr>
              <w:snapToGrid w:val="0"/>
              <w:jc w:val="center"/>
              <w:rPr>
                <w:rFonts w:ascii="黑体" w:eastAsia="黑体" w:hAnsi="宋体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2D85956" wp14:editId="412E48BA">
                  <wp:extent cx="2520000" cy="3690563"/>
                  <wp:effectExtent l="0" t="0" r="0" b="571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  <w:vAlign w:val="center"/>
          </w:tcPr>
          <w:p w14:paraId="0B7A00C8" w14:textId="0B63E862" w:rsidR="000775EE" w:rsidRPr="00976568" w:rsidRDefault="00AC19F4" w:rsidP="003169F1">
            <w:pPr>
              <w:snapToGrid w:val="0"/>
              <w:rPr>
                <w:rFonts w:ascii="黑体" w:eastAsia="黑体" w:hAnsi="宋体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03E0E74" wp14:editId="05831C6E">
                  <wp:extent cx="2520000" cy="3690563"/>
                  <wp:effectExtent l="0" t="0" r="0" b="571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568" w:rsidRPr="00C9673C" w14:paraId="659BF6BD" w14:textId="77777777" w:rsidTr="000775EE">
        <w:trPr>
          <w:jc w:val="center"/>
        </w:trPr>
        <w:tc>
          <w:tcPr>
            <w:tcW w:w="4184" w:type="dxa"/>
            <w:vAlign w:val="center"/>
          </w:tcPr>
          <w:p w14:paraId="1657D50C" w14:textId="0E46F82D" w:rsidR="00976568" w:rsidRPr="00976568" w:rsidRDefault="00F62F09" w:rsidP="00976568">
            <w:pPr>
              <w:snapToGrid w:val="0"/>
              <w:jc w:val="center"/>
              <w:rPr>
                <w:rFonts w:ascii="黑体" w:eastAsia="黑体" w:hAnsi="宋体"/>
                <w:sz w:val="21"/>
                <w:szCs w:val="21"/>
              </w:rPr>
            </w:pPr>
            <w:r>
              <w:rPr>
                <w:rFonts w:ascii="黑体" w:eastAsia="黑体" w:hAnsi="宋体" w:hint="eastAsia"/>
                <w:sz w:val="21"/>
                <w:szCs w:val="21"/>
              </w:rPr>
              <w:t xml:space="preserve"> </w:t>
            </w:r>
            <w:r w:rsidR="00976568" w:rsidRPr="00976568">
              <w:rPr>
                <w:rFonts w:ascii="黑体" w:eastAsia="黑体" w:hAnsi="宋体"/>
                <w:sz w:val="21"/>
                <w:szCs w:val="21"/>
              </w:rPr>
              <w:t>图</w:t>
            </w:r>
            <w:r w:rsidR="00976568" w:rsidRPr="00976568">
              <w:rPr>
                <w:rFonts w:ascii="黑体" w:eastAsia="黑体" w:hAnsi="宋体"/>
                <w:sz w:val="21"/>
                <w:szCs w:val="21"/>
              </w:rPr>
              <w:fldChar w:fldCharType="begin"/>
            </w:r>
            <w:r w:rsidR="00976568" w:rsidRPr="00976568">
              <w:rPr>
                <w:rFonts w:ascii="黑体" w:eastAsia="黑体" w:hAnsi="宋体"/>
                <w:sz w:val="21"/>
                <w:szCs w:val="21"/>
              </w:rPr>
              <w:instrText xml:space="preserve"> SEQ 图 \* ARABIC </w:instrText>
            </w:r>
            <w:r w:rsidR="00976568" w:rsidRPr="00976568">
              <w:rPr>
                <w:rFonts w:ascii="黑体" w:eastAsia="黑体" w:hAnsi="宋体"/>
                <w:sz w:val="21"/>
                <w:szCs w:val="21"/>
              </w:rPr>
              <w:fldChar w:fldCharType="separate"/>
            </w:r>
            <w:r w:rsidR="002D0F92">
              <w:rPr>
                <w:rFonts w:ascii="黑体" w:eastAsia="黑体" w:hAnsi="宋体"/>
                <w:noProof/>
                <w:sz w:val="21"/>
                <w:szCs w:val="21"/>
              </w:rPr>
              <w:t>13</w:t>
            </w:r>
            <w:r w:rsidR="00976568" w:rsidRPr="00976568">
              <w:rPr>
                <w:rFonts w:ascii="黑体" w:eastAsia="黑体" w:hAnsi="宋体"/>
                <w:sz w:val="21"/>
                <w:szCs w:val="21"/>
              </w:rPr>
              <w:fldChar w:fldCharType="end"/>
            </w:r>
            <w:r w:rsidR="00976568" w:rsidRPr="00976568">
              <w:rPr>
                <w:rFonts w:ascii="黑体" w:eastAsia="黑体" w:hAnsi="宋体"/>
                <w:sz w:val="21"/>
                <w:szCs w:val="21"/>
              </w:rPr>
              <w:t xml:space="preserve"> </w:t>
            </w:r>
            <w:r w:rsidR="00976568" w:rsidRPr="00976568">
              <w:rPr>
                <w:rFonts w:ascii="黑体" w:eastAsia="黑体" w:hAnsi="宋体" w:hint="eastAsia"/>
                <w:sz w:val="21"/>
                <w:szCs w:val="21"/>
              </w:rPr>
              <w:t>河北省2</w:t>
            </w:r>
            <w:r w:rsidR="00976568" w:rsidRPr="00976568">
              <w:rPr>
                <w:rFonts w:ascii="黑体" w:eastAsia="黑体" w:hAnsi="宋体"/>
                <w:sz w:val="21"/>
                <w:szCs w:val="21"/>
              </w:rPr>
              <w:t>020</w:t>
            </w:r>
            <w:r w:rsidR="00976568" w:rsidRPr="00976568">
              <w:rPr>
                <w:rFonts w:ascii="黑体" w:eastAsia="黑体" w:hAnsi="宋体" w:hint="eastAsia"/>
                <w:sz w:val="21"/>
                <w:szCs w:val="21"/>
              </w:rPr>
              <w:t>年</w:t>
            </w:r>
            <w:r w:rsidR="00AC19F4">
              <w:rPr>
                <w:rFonts w:ascii="黑体" w:eastAsia="黑体" w:hAnsi="宋体"/>
                <w:sz w:val="21"/>
                <w:szCs w:val="21"/>
              </w:rPr>
              <w:t>7</w:t>
            </w:r>
            <w:r w:rsidR="00D34948">
              <w:rPr>
                <w:rFonts w:ascii="黑体" w:eastAsia="黑体" w:hAnsi="宋体" w:hint="eastAsia"/>
                <w:sz w:val="21"/>
                <w:szCs w:val="21"/>
              </w:rPr>
              <w:t>月</w:t>
            </w:r>
            <w:r w:rsidR="00AC19F4">
              <w:rPr>
                <w:rFonts w:ascii="黑体" w:eastAsia="黑体" w:hAnsi="宋体" w:hint="eastAsia"/>
                <w:sz w:val="21"/>
                <w:szCs w:val="21"/>
              </w:rPr>
              <w:t>气象干旱日数（天）</w:t>
            </w:r>
          </w:p>
        </w:tc>
        <w:tc>
          <w:tcPr>
            <w:tcW w:w="4184" w:type="dxa"/>
            <w:vAlign w:val="center"/>
          </w:tcPr>
          <w:p w14:paraId="4294E82E" w14:textId="344F2FC9" w:rsidR="00976568" w:rsidRPr="001C62D1" w:rsidRDefault="00D6520B" w:rsidP="00F62F09">
            <w:pPr>
              <w:snapToGrid w:val="0"/>
              <w:jc w:val="center"/>
              <w:rPr>
                <w:rFonts w:ascii="黑体" w:eastAsia="黑体" w:hAnsi="宋体"/>
                <w:sz w:val="21"/>
                <w:szCs w:val="21"/>
              </w:rPr>
            </w:pPr>
            <w:r w:rsidRPr="00976568">
              <w:rPr>
                <w:rFonts w:ascii="黑体" w:eastAsia="黑体" w:hAnsi="宋体"/>
                <w:sz w:val="21"/>
                <w:szCs w:val="21"/>
              </w:rPr>
              <w:t>图</w:t>
            </w:r>
            <w:r w:rsidRPr="00976568">
              <w:rPr>
                <w:rFonts w:ascii="黑体" w:eastAsia="黑体" w:hAnsi="宋体"/>
                <w:sz w:val="21"/>
                <w:szCs w:val="21"/>
              </w:rPr>
              <w:fldChar w:fldCharType="begin"/>
            </w:r>
            <w:r w:rsidRPr="00976568">
              <w:rPr>
                <w:rFonts w:ascii="黑体" w:eastAsia="黑体" w:hAnsi="宋体"/>
                <w:sz w:val="21"/>
                <w:szCs w:val="21"/>
              </w:rPr>
              <w:instrText xml:space="preserve"> SEQ 图 \* ARABIC </w:instrText>
            </w:r>
            <w:r w:rsidRPr="00976568">
              <w:rPr>
                <w:rFonts w:ascii="黑体" w:eastAsia="黑体" w:hAnsi="宋体"/>
                <w:sz w:val="21"/>
                <w:szCs w:val="21"/>
              </w:rPr>
              <w:fldChar w:fldCharType="separate"/>
            </w:r>
            <w:r w:rsidR="002D0F92">
              <w:rPr>
                <w:rFonts w:ascii="黑体" w:eastAsia="黑体" w:hAnsi="宋体"/>
                <w:noProof/>
                <w:sz w:val="21"/>
                <w:szCs w:val="21"/>
              </w:rPr>
              <w:t>14</w:t>
            </w:r>
            <w:r w:rsidRPr="00976568">
              <w:rPr>
                <w:rFonts w:ascii="黑体" w:eastAsia="黑体" w:hAnsi="宋体"/>
                <w:sz w:val="21"/>
                <w:szCs w:val="21"/>
              </w:rPr>
              <w:fldChar w:fldCharType="end"/>
            </w:r>
            <w:r w:rsidR="001C62D1" w:rsidRPr="00976568">
              <w:rPr>
                <w:rFonts w:ascii="黑体" w:eastAsia="黑体" w:hAnsi="宋体" w:hint="eastAsia"/>
                <w:sz w:val="21"/>
                <w:szCs w:val="21"/>
              </w:rPr>
              <w:t>河北省</w:t>
            </w:r>
            <w:r w:rsidR="001C62D1">
              <w:rPr>
                <w:rFonts w:ascii="黑体" w:eastAsia="黑体" w:hAnsi="宋体" w:hint="eastAsia"/>
                <w:sz w:val="21"/>
                <w:szCs w:val="21"/>
              </w:rPr>
              <w:t>2</w:t>
            </w:r>
            <w:r w:rsidR="001C62D1">
              <w:rPr>
                <w:rFonts w:ascii="黑体" w:eastAsia="黑体" w:hAnsi="宋体"/>
                <w:sz w:val="21"/>
                <w:szCs w:val="21"/>
              </w:rPr>
              <w:t>020</w:t>
            </w:r>
            <w:r w:rsidR="001C62D1">
              <w:rPr>
                <w:rFonts w:ascii="黑体" w:eastAsia="黑体" w:hAnsi="宋体" w:hint="eastAsia"/>
                <w:sz w:val="21"/>
                <w:szCs w:val="21"/>
              </w:rPr>
              <w:t>年</w:t>
            </w:r>
            <w:r w:rsidR="005A4A74">
              <w:rPr>
                <w:rFonts w:ascii="黑体" w:eastAsia="黑体" w:hAnsi="宋体"/>
                <w:sz w:val="21"/>
                <w:szCs w:val="21"/>
              </w:rPr>
              <w:t>7</w:t>
            </w:r>
            <w:r w:rsidR="00D34948">
              <w:rPr>
                <w:rFonts w:ascii="黑体" w:eastAsia="黑体" w:hAnsi="宋体" w:hint="eastAsia"/>
                <w:sz w:val="21"/>
                <w:szCs w:val="21"/>
              </w:rPr>
              <w:t>月</w:t>
            </w:r>
            <w:r w:rsidR="005A4A74">
              <w:rPr>
                <w:rFonts w:ascii="黑体" w:eastAsia="黑体" w:hAnsi="宋体"/>
                <w:sz w:val="21"/>
                <w:szCs w:val="21"/>
              </w:rPr>
              <w:t>31</w:t>
            </w:r>
            <w:r w:rsidR="001C62D1" w:rsidRPr="00976568">
              <w:rPr>
                <w:rFonts w:ascii="黑体" w:eastAsia="黑体" w:hAnsi="宋体" w:hint="eastAsia"/>
                <w:sz w:val="21"/>
                <w:szCs w:val="21"/>
              </w:rPr>
              <w:t>日</w:t>
            </w:r>
            <w:r w:rsidR="005A4A74">
              <w:rPr>
                <w:rFonts w:ascii="黑体" w:eastAsia="黑体" w:hAnsi="宋体" w:hint="eastAsia"/>
                <w:sz w:val="21"/>
                <w:szCs w:val="21"/>
              </w:rPr>
              <w:t>气象干旱监测</w:t>
            </w:r>
          </w:p>
        </w:tc>
      </w:tr>
    </w:tbl>
    <w:p w14:paraId="71EA3B5A" w14:textId="0038DE82" w:rsidR="005C49DE" w:rsidRPr="00114A4B" w:rsidRDefault="00EC70A7" w:rsidP="00114A4B">
      <w:pPr>
        <w:keepNext/>
        <w:keepLines/>
        <w:adjustRightInd w:val="0"/>
        <w:snapToGrid w:val="0"/>
        <w:spacing w:before="156" w:after="156"/>
        <w:outlineLvl w:val="1"/>
        <w:rPr>
          <w:rFonts w:ascii="宋体" w:eastAsia="楷体" w:hAnsi="宋体" w:cs="宋体"/>
          <w:b/>
          <w:bCs/>
          <w:sz w:val="28"/>
          <w:szCs w:val="32"/>
        </w:rPr>
      </w:pPr>
      <w:bookmarkStart w:id="18" w:name="_Toc10553581"/>
      <w:bookmarkStart w:id="19" w:name="_Toc10553582"/>
      <w:bookmarkStart w:id="20" w:name="_Toc47433477"/>
      <w:bookmarkEnd w:id="14"/>
      <w:bookmarkEnd w:id="15"/>
      <w:r>
        <w:rPr>
          <w:rFonts w:ascii="宋体" w:eastAsia="楷体" w:hAnsi="宋体" w:cs="宋体"/>
          <w:b/>
          <w:bCs/>
          <w:sz w:val="28"/>
          <w:szCs w:val="32"/>
        </w:rPr>
        <w:t>3</w:t>
      </w:r>
      <w:r w:rsidR="005C49DE" w:rsidRPr="00114A4B">
        <w:rPr>
          <w:rFonts w:ascii="宋体" w:eastAsia="楷体" w:hAnsi="宋体" w:cs="宋体" w:hint="eastAsia"/>
          <w:b/>
          <w:bCs/>
          <w:sz w:val="28"/>
          <w:szCs w:val="32"/>
        </w:rPr>
        <w:t>、</w:t>
      </w:r>
      <w:bookmarkEnd w:id="18"/>
      <w:r>
        <w:rPr>
          <w:rFonts w:ascii="宋体" w:eastAsia="楷体" w:hAnsi="宋体" w:cs="宋体" w:hint="eastAsia"/>
          <w:b/>
          <w:bCs/>
          <w:sz w:val="28"/>
          <w:szCs w:val="32"/>
        </w:rPr>
        <w:t>高温</w:t>
      </w:r>
      <w:bookmarkEnd w:id="20"/>
    </w:p>
    <w:p w14:paraId="41F3E7C7" w14:textId="123FFC79" w:rsidR="005C49DE" w:rsidRPr="004457FD" w:rsidRDefault="00EC70A7" w:rsidP="004457FD">
      <w:pPr>
        <w:pStyle w:val="a5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7</w:t>
      </w:r>
      <w:r w:rsidR="002726FB" w:rsidRPr="004457FD">
        <w:rPr>
          <w:rFonts w:ascii="楷体_GB2312" w:eastAsia="楷体_GB2312"/>
          <w:sz w:val="28"/>
          <w:szCs w:val="28"/>
        </w:rPr>
        <w:t>月</w:t>
      </w:r>
      <w:r>
        <w:rPr>
          <w:rFonts w:ascii="楷体_GB2312" w:eastAsia="楷体_GB2312"/>
          <w:sz w:val="28"/>
          <w:szCs w:val="28"/>
        </w:rPr>
        <w:t>，全省平均高温（≥3</w:t>
      </w:r>
      <w:r>
        <w:rPr>
          <w:rFonts w:ascii="楷体_GB2312" w:eastAsia="楷体_GB2312" w:hint="default"/>
          <w:sz w:val="28"/>
          <w:szCs w:val="28"/>
        </w:rPr>
        <w:t>5</w:t>
      </w:r>
      <w:r>
        <w:rPr>
          <w:rFonts w:ascii="楷体_GB2312" w:eastAsia="楷体_GB2312"/>
          <w:sz w:val="28"/>
          <w:szCs w:val="28"/>
        </w:rPr>
        <w:t>℃）日数为1</w:t>
      </w:r>
      <w:r>
        <w:rPr>
          <w:rFonts w:ascii="楷体_GB2312" w:eastAsia="楷体_GB2312" w:hint="default"/>
          <w:sz w:val="28"/>
          <w:szCs w:val="28"/>
        </w:rPr>
        <w:t>.7</w:t>
      </w:r>
      <w:r>
        <w:rPr>
          <w:rFonts w:ascii="楷体_GB2312" w:eastAsia="楷体_GB2312"/>
          <w:sz w:val="28"/>
          <w:szCs w:val="28"/>
        </w:rPr>
        <w:t>天，较常年偏少</w:t>
      </w:r>
      <w:r>
        <w:rPr>
          <w:rFonts w:ascii="楷体_GB2312" w:eastAsia="楷体_GB2312" w:hint="default"/>
          <w:sz w:val="28"/>
          <w:szCs w:val="28"/>
        </w:rPr>
        <w:t>2.3</w:t>
      </w:r>
      <w:r>
        <w:rPr>
          <w:rFonts w:ascii="楷体_GB2312" w:eastAsia="楷体_GB2312"/>
          <w:sz w:val="28"/>
          <w:szCs w:val="28"/>
        </w:rPr>
        <w:t>天，较2</w:t>
      </w:r>
      <w:r>
        <w:rPr>
          <w:rFonts w:ascii="楷体_GB2312" w:eastAsia="楷体_GB2312" w:hint="default"/>
          <w:sz w:val="28"/>
          <w:szCs w:val="28"/>
        </w:rPr>
        <w:t>019</w:t>
      </w:r>
      <w:r>
        <w:rPr>
          <w:rFonts w:ascii="楷体_GB2312" w:eastAsia="楷体_GB2312"/>
          <w:sz w:val="28"/>
          <w:szCs w:val="28"/>
        </w:rPr>
        <w:t>年偏少8</w:t>
      </w:r>
      <w:r>
        <w:rPr>
          <w:rFonts w:ascii="楷体_GB2312" w:eastAsia="楷体_GB2312" w:hint="default"/>
          <w:sz w:val="28"/>
          <w:szCs w:val="28"/>
        </w:rPr>
        <w:t>.4</w:t>
      </w:r>
      <w:r>
        <w:rPr>
          <w:rFonts w:ascii="楷体_GB2312" w:eastAsia="楷体_GB2312"/>
          <w:sz w:val="28"/>
          <w:szCs w:val="28"/>
        </w:rPr>
        <w:t>天</w:t>
      </w:r>
      <w:r w:rsidR="00DE4858">
        <w:rPr>
          <w:rFonts w:ascii="楷体_GB2312" w:eastAsia="楷体_GB2312"/>
          <w:sz w:val="28"/>
          <w:szCs w:val="28"/>
        </w:rPr>
        <w:t>，为2</w:t>
      </w:r>
      <w:r w:rsidR="00DE4858">
        <w:rPr>
          <w:rFonts w:ascii="楷体_GB2312" w:eastAsia="楷体_GB2312" w:hint="default"/>
          <w:sz w:val="28"/>
          <w:szCs w:val="28"/>
        </w:rPr>
        <w:t>009</w:t>
      </w:r>
      <w:r w:rsidR="00DE4858">
        <w:rPr>
          <w:rFonts w:ascii="楷体_GB2312" w:eastAsia="楷体_GB2312"/>
          <w:sz w:val="28"/>
          <w:szCs w:val="28"/>
        </w:rPr>
        <w:t>年以来同期最少。</w:t>
      </w:r>
      <w:r w:rsidR="005D3C58">
        <w:rPr>
          <w:rFonts w:ascii="楷体_GB2312" w:eastAsia="楷体_GB2312"/>
          <w:sz w:val="28"/>
          <w:szCs w:val="28"/>
        </w:rPr>
        <w:t>月内</w:t>
      </w:r>
      <w:r w:rsidR="002726FB" w:rsidRPr="004457FD">
        <w:rPr>
          <w:rFonts w:ascii="楷体_GB2312" w:eastAsia="楷体_GB2312"/>
          <w:sz w:val="28"/>
          <w:szCs w:val="28"/>
        </w:rPr>
        <w:t>主要出现两次</w:t>
      </w:r>
      <w:r w:rsidR="00DE4858">
        <w:rPr>
          <w:rFonts w:ascii="楷体_GB2312" w:eastAsia="楷体_GB2312"/>
          <w:sz w:val="28"/>
          <w:szCs w:val="28"/>
        </w:rPr>
        <w:t>大范围高温</w:t>
      </w:r>
      <w:r w:rsidR="002726FB" w:rsidRPr="004457FD">
        <w:rPr>
          <w:rFonts w:ascii="楷体_GB2312" w:eastAsia="楷体_GB2312"/>
          <w:sz w:val="28"/>
          <w:szCs w:val="28"/>
        </w:rPr>
        <w:t>过程，分别为</w:t>
      </w:r>
      <w:r w:rsidR="00DE4858">
        <w:rPr>
          <w:rFonts w:ascii="楷体_GB2312" w:eastAsia="楷体_GB2312" w:hint="default"/>
          <w:sz w:val="28"/>
          <w:szCs w:val="28"/>
        </w:rPr>
        <w:t>20</w:t>
      </w:r>
      <w:r w:rsidR="004457FD" w:rsidRPr="004457FD">
        <w:rPr>
          <w:rFonts w:ascii="楷体_GB2312" w:eastAsia="楷体_GB2312"/>
          <w:sz w:val="28"/>
          <w:szCs w:val="28"/>
        </w:rPr>
        <w:t>日和2</w:t>
      </w:r>
      <w:r w:rsidR="00DE4858">
        <w:rPr>
          <w:rFonts w:ascii="楷体_GB2312" w:eastAsia="楷体_GB2312" w:hint="default"/>
          <w:sz w:val="28"/>
          <w:szCs w:val="28"/>
        </w:rPr>
        <w:t>4</w:t>
      </w:r>
      <w:r w:rsidR="004457FD" w:rsidRPr="004457FD">
        <w:rPr>
          <w:rFonts w:ascii="楷体_GB2312" w:eastAsia="楷体_GB2312"/>
          <w:sz w:val="28"/>
          <w:szCs w:val="28"/>
        </w:rPr>
        <w:t>～</w:t>
      </w:r>
      <w:r w:rsidR="00DE4858">
        <w:rPr>
          <w:rFonts w:ascii="楷体_GB2312" w:eastAsia="楷体_GB2312" w:hint="default"/>
          <w:sz w:val="28"/>
          <w:szCs w:val="28"/>
        </w:rPr>
        <w:t>25</w:t>
      </w:r>
      <w:r w:rsidR="004457FD" w:rsidRPr="004457FD">
        <w:rPr>
          <w:rFonts w:ascii="楷体_GB2312" w:eastAsia="楷体_GB2312"/>
          <w:sz w:val="28"/>
          <w:szCs w:val="28"/>
        </w:rPr>
        <w:t>日</w:t>
      </w:r>
      <w:r w:rsidR="002B5350">
        <w:rPr>
          <w:rFonts w:ascii="楷体_GB2312" w:eastAsia="楷体_GB2312"/>
          <w:sz w:val="28"/>
          <w:szCs w:val="28"/>
        </w:rPr>
        <w:t>，其中</w:t>
      </w:r>
      <w:r w:rsidR="002B5350" w:rsidRPr="004457FD">
        <w:rPr>
          <w:rFonts w:ascii="楷体_GB2312" w:eastAsia="楷体_GB2312"/>
          <w:sz w:val="28"/>
          <w:szCs w:val="28"/>
        </w:rPr>
        <w:t>2</w:t>
      </w:r>
      <w:r w:rsidR="002B5350">
        <w:rPr>
          <w:rFonts w:ascii="楷体_GB2312" w:eastAsia="楷体_GB2312" w:hint="default"/>
          <w:sz w:val="28"/>
          <w:szCs w:val="28"/>
        </w:rPr>
        <w:t>4</w:t>
      </w:r>
      <w:r w:rsidR="002B5350" w:rsidRPr="004457FD">
        <w:rPr>
          <w:rFonts w:ascii="楷体_GB2312" w:eastAsia="楷体_GB2312"/>
          <w:sz w:val="28"/>
          <w:szCs w:val="28"/>
        </w:rPr>
        <w:t>～</w:t>
      </w:r>
      <w:r w:rsidR="002B5350">
        <w:rPr>
          <w:rFonts w:ascii="楷体_GB2312" w:eastAsia="楷体_GB2312" w:hint="default"/>
          <w:sz w:val="28"/>
          <w:szCs w:val="28"/>
        </w:rPr>
        <w:t>25</w:t>
      </w:r>
      <w:r w:rsidR="002B5350" w:rsidRPr="004457FD">
        <w:rPr>
          <w:rFonts w:ascii="楷体_GB2312" w:eastAsia="楷体_GB2312"/>
          <w:sz w:val="28"/>
          <w:szCs w:val="28"/>
        </w:rPr>
        <w:t>日</w:t>
      </w:r>
      <w:r w:rsidR="002B5350">
        <w:rPr>
          <w:rFonts w:ascii="楷体_GB2312" w:eastAsia="楷体_GB2312"/>
          <w:sz w:val="28"/>
          <w:szCs w:val="28"/>
        </w:rPr>
        <w:t>强度较大</w:t>
      </w:r>
      <w:r w:rsidR="005C49DE" w:rsidRPr="004457FD">
        <w:rPr>
          <w:rFonts w:ascii="楷体_GB2312" w:eastAsia="楷体_GB2312"/>
          <w:sz w:val="28"/>
          <w:szCs w:val="28"/>
        </w:rPr>
        <w:t>。</w:t>
      </w:r>
    </w:p>
    <w:p w14:paraId="01E5F8AB" w14:textId="06AE5872" w:rsidR="005D3C58" w:rsidRDefault="005D3C58" w:rsidP="004457FD">
      <w:pPr>
        <w:pStyle w:val="a5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5D3C58">
        <w:rPr>
          <w:rFonts w:ascii="楷体_GB2312" w:eastAsia="楷体_GB2312"/>
          <w:sz w:val="28"/>
          <w:szCs w:val="28"/>
        </w:rPr>
        <w:t>24～25日</w:t>
      </w:r>
      <w:r>
        <w:rPr>
          <w:rFonts w:ascii="楷体_GB2312" w:eastAsia="楷体_GB2312"/>
          <w:sz w:val="28"/>
          <w:szCs w:val="28"/>
        </w:rPr>
        <w:t>，</w:t>
      </w:r>
      <w:r w:rsidRPr="005D3C58">
        <w:rPr>
          <w:rFonts w:ascii="楷体_GB2312" w:eastAsia="楷体_GB2312"/>
          <w:sz w:val="28"/>
          <w:szCs w:val="28"/>
        </w:rPr>
        <w:t>我省出现大范围高温天气</w:t>
      </w:r>
      <w:r>
        <w:rPr>
          <w:rFonts w:ascii="楷体_GB2312" w:eastAsia="楷体_GB2312"/>
          <w:sz w:val="28"/>
          <w:szCs w:val="28"/>
        </w:rPr>
        <w:t>，</w:t>
      </w:r>
      <w:r w:rsidRPr="005D3C58">
        <w:rPr>
          <w:rFonts w:ascii="楷体_GB2312" w:eastAsia="楷体_GB2312"/>
          <w:sz w:val="28"/>
          <w:szCs w:val="28"/>
        </w:rPr>
        <w:t>全省平均气温为27.4℃，平均最高气温33.6℃。期间，76个县（市、区）出现高温天气（≥35℃），其中15个县（市、区）超过38℃，主要集中在冀东地区，</w:t>
      </w:r>
      <w:r>
        <w:rPr>
          <w:rFonts w:ascii="楷体_GB2312" w:eastAsia="楷体_GB2312"/>
          <w:sz w:val="28"/>
          <w:szCs w:val="28"/>
        </w:rPr>
        <w:t>香河</w:t>
      </w:r>
      <w:r w:rsidRPr="005D3C58">
        <w:rPr>
          <w:rFonts w:ascii="楷体_GB2312" w:eastAsia="楷体_GB2312"/>
          <w:sz w:val="28"/>
          <w:szCs w:val="28"/>
        </w:rPr>
        <w:t>最高气温达</w:t>
      </w:r>
      <w:r>
        <w:rPr>
          <w:rFonts w:ascii="楷体_GB2312" w:eastAsia="楷体_GB2312" w:hint="default"/>
          <w:sz w:val="28"/>
          <w:szCs w:val="28"/>
        </w:rPr>
        <w:t>39.4</w:t>
      </w:r>
      <w:r w:rsidRPr="005D3C58">
        <w:rPr>
          <w:rFonts w:ascii="楷体_GB2312" w:eastAsia="楷体_GB2312"/>
          <w:sz w:val="28"/>
          <w:szCs w:val="28"/>
        </w:rPr>
        <w:t>℃为全省最高（图1</w:t>
      </w:r>
      <w:r>
        <w:rPr>
          <w:rFonts w:ascii="楷体_GB2312" w:eastAsia="楷体_GB2312" w:hint="default"/>
          <w:sz w:val="28"/>
          <w:szCs w:val="28"/>
        </w:rPr>
        <w:t>5</w:t>
      </w:r>
      <w:r w:rsidRPr="005D3C58">
        <w:rPr>
          <w:rFonts w:ascii="楷体_GB2312" w:eastAsia="楷体_GB2312"/>
          <w:sz w:val="28"/>
          <w:szCs w:val="28"/>
        </w:rPr>
        <w:t>）。24日超过38℃高温</w:t>
      </w:r>
      <w:r w:rsidRPr="005D3C58">
        <w:rPr>
          <w:rFonts w:ascii="楷体_GB2312" w:eastAsia="楷体_GB2312"/>
          <w:sz w:val="28"/>
          <w:szCs w:val="28"/>
        </w:rPr>
        <w:lastRenderedPageBreak/>
        <w:t>天气覆盖15个县（市、区），遵化、青龙、滦南等9个县（市、区）日最高气温</w:t>
      </w:r>
      <w:r w:rsidR="002D0F92">
        <w:rPr>
          <w:rFonts w:ascii="楷体_GB2312" w:eastAsia="楷体_GB2312"/>
          <w:sz w:val="28"/>
          <w:szCs w:val="28"/>
        </w:rPr>
        <w:t>为</w:t>
      </w:r>
      <w:r w:rsidRPr="005D3C58">
        <w:rPr>
          <w:rFonts w:ascii="楷体_GB2312" w:eastAsia="楷体_GB2312"/>
          <w:sz w:val="28"/>
          <w:szCs w:val="28"/>
        </w:rPr>
        <w:t>各站历史同期（7月下旬）</w:t>
      </w:r>
      <w:r w:rsidR="002D0F92">
        <w:rPr>
          <w:rFonts w:ascii="楷体_GB2312" w:eastAsia="楷体_GB2312"/>
          <w:sz w:val="28"/>
          <w:szCs w:val="28"/>
        </w:rPr>
        <w:t>最高</w:t>
      </w:r>
      <w:r w:rsidRPr="005D3C58">
        <w:rPr>
          <w:rFonts w:ascii="楷体_GB2312" w:eastAsia="楷体_GB2312"/>
          <w:sz w:val="28"/>
          <w:szCs w:val="28"/>
        </w:rPr>
        <w:t>（表</w:t>
      </w:r>
      <w:r>
        <w:rPr>
          <w:rFonts w:ascii="楷体_GB2312" w:eastAsia="楷体_GB2312" w:hint="default"/>
          <w:sz w:val="28"/>
          <w:szCs w:val="28"/>
        </w:rPr>
        <w:t>2</w:t>
      </w:r>
      <w:r w:rsidRPr="005D3C58">
        <w:rPr>
          <w:rFonts w:ascii="楷体_GB2312" w:eastAsia="楷体_GB2312"/>
          <w:sz w:val="28"/>
          <w:szCs w:val="28"/>
        </w:rPr>
        <w:t>）。</w:t>
      </w:r>
      <w:r w:rsidR="002D0F92">
        <w:rPr>
          <w:rFonts w:ascii="楷体_GB2312" w:eastAsia="楷体_GB2312"/>
          <w:sz w:val="28"/>
          <w:szCs w:val="28"/>
        </w:rPr>
        <w:t>受高温天气影响，</w:t>
      </w:r>
      <w:r w:rsidRPr="005D3C58">
        <w:rPr>
          <w:rFonts w:ascii="楷体_GB2312" w:eastAsia="楷体_GB2312"/>
          <w:sz w:val="28"/>
          <w:szCs w:val="28"/>
        </w:rPr>
        <w:t>24日河北省126个县（市、区）中暑气象等级达到四级（可能发生中暑）以上，主要出现在冀东以及冀中南大部分地区，其中秦皇岛、丰润和</w:t>
      </w:r>
      <w:proofErr w:type="gramStart"/>
      <w:r w:rsidRPr="005D3C58">
        <w:rPr>
          <w:rFonts w:ascii="楷体_GB2312" w:eastAsia="楷体_GB2312"/>
          <w:sz w:val="28"/>
          <w:szCs w:val="28"/>
        </w:rPr>
        <w:t>曹妃甸</w:t>
      </w:r>
      <w:proofErr w:type="gramEnd"/>
      <w:r w:rsidRPr="005D3C58">
        <w:rPr>
          <w:rFonts w:ascii="楷体_GB2312" w:eastAsia="楷体_GB2312"/>
          <w:sz w:val="28"/>
          <w:szCs w:val="28"/>
        </w:rPr>
        <w:t>达到一级（极易发生中暑）（图</w:t>
      </w:r>
      <w:r>
        <w:rPr>
          <w:rFonts w:ascii="楷体_GB2312" w:eastAsia="楷体_GB2312" w:hint="default"/>
          <w:sz w:val="28"/>
          <w:szCs w:val="28"/>
        </w:rPr>
        <w:t>16</w:t>
      </w:r>
      <w:r w:rsidRPr="005D3C58">
        <w:rPr>
          <w:rFonts w:ascii="楷体_GB2312" w:eastAsia="楷体_GB2312"/>
          <w:sz w:val="28"/>
          <w:szCs w:val="28"/>
        </w:rPr>
        <w:t>）。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4"/>
        <w:gridCol w:w="4184"/>
      </w:tblGrid>
      <w:tr w:rsidR="00086C08" w:rsidRPr="00976568" w14:paraId="7A32E8DD" w14:textId="77777777" w:rsidTr="005D3C58">
        <w:trPr>
          <w:jc w:val="center"/>
        </w:trPr>
        <w:tc>
          <w:tcPr>
            <w:tcW w:w="4184" w:type="dxa"/>
            <w:vAlign w:val="center"/>
          </w:tcPr>
          <w:p w14:paraId="7AB3940C" w14:textId="1CA7333B" w:rsidR="00086C08" w:rsidRPr="00976568" w:rsidRDefault="005D3C58" w:rsidP="00C36898">
            <w:pPr>
              <w:snapToGrid w:val="0"/>
              <w:jc w:val="center"/>
              <w:rPr>
                <w:rFonts w:ascii="黑体" w:eastAsia="黑体" w:hAnsi="宋体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DEB2802" wp14:editId="6E27F9C3">
                  <wp:extent cx="2520000" cy="3690563"/>
                  <wp:effectExtent l="0" t="0" r="0" b="571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  <w:vAlign w:val="center"/>
          </w:tcPr>
          <w:p w14:paraId="56439834" w14:textId="37189E45" w:rsidR="00086C08" w:rsidRPr="00976568" w:rsidRDefault="005D3C58" w:rsidP="00C36898">
            <w:pPr>
              <w:snapToGrid w:val="0"/>
              <w:jc w:val="center"/>
              <w:rPr>
                <w:rFonts w:ascii="黑体" w:eastAsia="黑体" w:hAnsi="宋体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099DB05" wp14:editId="21510D30">
                  <wp:extent cx="2520000" cy="3690563"/>
                  <wp:effectExtent l="0" t="0" r="0" b="571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C08" w:rsidRPr="00976568" w14:paraId="3E09641A" w14:textId="77777777" w:rsidTr="005D3C58">
        <w:trPr>
          <w:jc w:val="center"/>
        </w:trPr>
        <w:tc>
          <w:tcPr>
            <w:tcW w:w="4184" w:type="dxa"/>
            <w:vAlign w:val="center"/>
          </w:tcPr>
          <w:p w14:paraId="0E1C6EA8" w14:textId="5B76F1B9" w:rsidR="00086C08" w:rsidRPr="00976568" w:rsidRDefault="00086C08" w:rsidP="00C36898">
            <w:pPr>
              <w:snapToGrid w:val="0"/>
              <w:jc w:val="center"/>
              <w:rPr>
                <w:rFonts w:ascii="黑体" w:eastAsia="黑体" w:hAnsi="宋体"/>
                <w:sz w:val="21"/>
                <w:szCs w:val="21"/>
              </w:rPr>
            </w:pPr>
            <w:r w:rsidRPr="00976568">
              <w:rPr>
                <w:rFonts w:ascii="黑体" w:eastAsia="黑体" w:hAnsi="宋体"/>
                <w:sz w:val="21"/>
                <w:szCs w:val="21"/>
              </w:rPr>
              <w:t>图</w:t>
            </w:r>
            <w:r w:rsidRPr="00976568">
              <w:rPr>
                <w:rFonts w:ascii="黑体" w:eastAsia="黑体" w:hAnsi="宋体"/>
                <w:sz w:val="21"/>
                <w:szCs w:val="21"/>
              </w:rPr>
              <w:fldChar w:fldCharType="begin"/>
            </w:r>
            <w:r w:rsidRPr="00976568">
              <w:rPr>
                <w:rFonts w:ascii="黑体" w:eastAsia="黑体" w:hAnsi="宋体"/>
                <w:sz w:val="21"/>
                <w:szCs w:val="21"/>
              </w:rPr>
              <w:instrText xml:space="preserve"> SEQ 图 \* ARABIC </w:instrText>
            </w:r>
            <w:r w:rsidRPr="00976568">
              <w:rPr>
                <w:rFonts w:ascii="黑体" w:eastAsia="黑体" w:hAnsi="宋体"/>
                <w:sz w:val="21"/>
                <w:szCs w:val="21"/>
              </w:rPr>
              <w:fldChar w:fldCharType="separate"/>
            </w:r>
            <w:r w:rsidR="005D3C58">
              <w:rPr>
                <w:rFonts w:ascii="黑体" w:eastAsia="黑体" w:hAnsi="宋体"/>
                <w:noProof/>
                <w:sz w:val="21"/>
                <w:szCs w:val="21"/>
              </w:rPr>
              <w:t>15</w:t>
            </w:r>
            <w:r w:rsidRPr="00976568">
              <w:rPr>
                <w:rFonts w:ascii="黑体" w:eastAsia="黑体" w:hAnsi="宋体"/>
                <w:sz w:val="21"/>
                <w:szCs w:val="21"/>
              </w:rPr>
              <w:fldChar w:fldCharType="end"/>
            </w:r>
            <w:r w:rsidRPr="0048146C"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</w:t>
            </w:r>
            <w:r w:rsidRPr="00976568">
              <w:rPr>
                <w:rFonts w:ascii="黑体" w:eastAsia="黑体" w:hAnsi="宋体" w:hint="eastAsia"/>
                <w:sz w:val="21"/>
                <w:szCs w:val="21"/>
              </w:rPr>
              <w:t>河北省2</w:t>
            </w:r>
            <w:r w:rsidRPr="00976568">
              <w:rPr>
                <w:rFonts w:ascii="黑体" w:eastAsia="黑体" w:hAnsi="宋体"/>
                <w:sz w:val="21"/>
                <w:szCs w:val="21"/>
              </w:rPr>
              <w:t>020</w:t>
            </w:r>
            <w:r w:rsidRPr="00976568">
              <w:rPr>
                <w:rFonts w:ascii="黑体" w:eastAsia="黑体" w:hAnsi="宋体" w:hint="eastAsia"/>
                <w:sz w:val="21"/>
                <w:szCs w:val="21"/>
              </w:rPr>
              <w:t>年</w:t>
            </w:r>
            <w:r w:rsidR="005D3C58">
              <w:rPr>
                <w:rFonts w:ascii="黑体" w:eastAsia="黑体" w:hAnsi="宋体"/>
                <w:sz w:val="21"/>
                <w:szCs w:val="21"/>
              </w:rPr>
              <w:t>7</w:t>
            </w:r>
            <w:r>
              <w:rPr>
                <w:rFonts w:ascii="黑体" w:eastAsia="黑体" w:hAnsi="宋体" w:hint="eastAsia"/>
                <w:sz w:val="21"/>
                <w:szCs w:val="21"/>
              </w:rPr>
              <w:t>月</w:t>
            </w:r>
            <w:r>
              <w:rPr>
                <w:rFonts w:ascii="黑体" w:eastAsia="黑体" w:hAnsi="宋体"/>
                <w:sz w:val="21"/>
                <w:szCs w:val="21"/>
              </w:rPr>
              <w:t>24</w:t>
            </w:r>
            <w:r w:rsidRPr="00086C08">
              <w:rPr>
                <w:rFonts w:ascii="黑体" w:eastAsia="黑体" w:hAnsi="宋体" w:hint="eastAsia"/>
                <w:sz w:val="21"/>
                <w:szCs w:val="21"/>
              </w:rPr>
              <w:t>～</w:t>
            </w:r>
            <w:r>
              <w:rPr>
                <w:rFonts w:ascii="黑体" w:eastAsia="黑体" w:hAnsi="宋体" w:hint="eastAsia"/>
                <w:sz w:val="21"/>
                <w:szCs w:val="21"/>
              </w:rPr>
              <w:t>2</w:t>
            </w:r>
            <w:r>
              <w:rPr>
                <w:rFonts w:ascii="黑体" w:eastAsia="黑体" w:hAnsi="宋体"/>
                <w:sz w:val="21"/>
                <w:szCs w:val="21"/>
              </w:rPr>
              <w:t>5</w:t>
            </w:r>
            <w:r w:rsidRPr="00976568">
              <w:rPr>
                <w:rFonts w:ascii="黑体" w:eastAsia="黑体" w:hAnsi="宋体" w:hint="eastAsia"/>
                <w:sz w:val="21"/>
                <w:szCs w:val="21"/>
              </w:rPr>
              <w:t>日</w:t>
            </w:r>
            <w:r w:rsidR="00BD7189">
              <w:rPr>
                <w:rFonts w:ascii="黑体" w:eastAsia="黑体" w:hAnsi="宋体" w:hint="eastAsia"/>
                <w:sz w:val="21"/>
                <w:szCs w:val="21"/>
              </w:rPr>
              <w:t>高温过程</w:t>
            </w:r>
          </w:p>
        </w:tc>
        <w:tc>
          <w:tcPr>
            <w:tcW w:w="4184" w:type="dxa"/>
            <w:vAlign w:val="center"/>
          </w:tcPr>
          <w:p w14:paraId="73CDECFC" w14:textId="498DABE5" w:rsidR="00086C08" w:rsidRPr="00976568" w:rsidRDefault="00086C08" w:rsidP="00C36898">
            <w:pPr>
              <w:snapToGrid w:val="0"/>
              <w:jc w:val="center"/>
              <w:rPr>
                <w:rFonts w:ascii="黑体" w:eastAsia="黑体" w:hAnsi="宋体"/>
                <w:sz w:val="21"/>
                <w:szCs w:val="21"/>
              </w:rPr>
            </w:pPr>
            <w:r w:rsidRPr="00976568">
              <w:rPr>
                <w:rFonts w:ascii="黑体" w:eastAsia="黑体" w:hAnsi="宋体"/>
                <w:sz w:val="21"/>
                <w:szCs w:val="21"/>
              </w:rPr>
              <w:t>图</w:t>
            </w:r>
            <w:r w:rsidRPr="00976568">
              <w:rPr>
                <w:rFonts w:ascii="黑体" w:eastAsia="黑体" w:hAnsi="宋体"/>
                <w:sz w:val="21"/>
                <w:szCs w:val="21"/>
              </w:rPr>
              <w:fldChar w:fldCharType="begin"/>
            </w:r>
            <w:r w:rsidRPr="00976568">
              <w:rPr>
                <w:rFonts w:ascii="黑体" w:eastAsia="黑体" w:hAnsi="宋体"/>
                <w:sz w:val="21"/>
                <w:szCs w:val="21"/>
              </w:rPr>
              <w:instrText xml:space="preserve"> SEQ 图 \* ARABIC </w:instrText>
            </w:r>
            <w:r w:rsidRPr="00976568">
              <w:rPr>
                <w:rFonts w:ascii="黑体" w:eastAsia="黑体" w:hAnsi="宋体"/>
                <w:sz w:val="21"/>
                <w:szCs w:val="21"/>
              </w:rPr>
              <w:fldChar w:fldCharType="separate"/>
            </w:r>
            <w:r w:rsidR="005D3C58">
              <w:rPr>
                <w:rFonts w:ascii="黑体" w:eastAsia="黑体" w:hAnsi="宋体"/>
                <w:noProof/>
                <w:sz w:val="21"/>
                <w:szCs w:val="21"/>
              </w:rPr>
              <w:t>16</w:t>
            </w:r>
            <w:r w:rsidRPr="00976568">
              <w:rPr>
                <w:rFonts w:ascii="黑体" w:eastAsia="黑体" w:hAnsi="宋体"/>
                <w:sz w:val="21"/>
                <w:szCs w:val="21"/>
              </w:rPr>
              <w:fldChar w:fldCharType="end"/>
            </w:r>
            <w:r>
              <w:rPr>
                <w:rFonts w:ascii="黑体" w:eastAsia="黑体" w:hAnsi="宋体"/>
                <w:sz w:val="21"/>
                <w:szCs w:val="21"/>
              </w:rPr>
              <w:t xml:space="preserve"> </w:t>
            </w:r>
            <w:r w:rsidRPr="00976568">
              <w:rPr>
                <w:rFonts w:ascii="黑体" w:eastAsia="黑体" w:hAnsi="宋体" w:hint="eastAsia"/>
                <w:sz w:val="21"/>
                <w:szCs w:val="21"/>
              </w:rPr>
              <w:t>河北省2</w:t>
            </w:r>
            <w:r w:rsidRPr="00976568">
              <w:rPr>
                <w:rFonts w:ascii="黑体" w:eastAsia="黑体" w:hAnsi="宋体"/>
                <w:sz w:val="21"/>
                <w:szCs w:val="21"/>
              </w:rPr>
              <w:t>020</w:t>
            </w:r>
            <w:r w:rsidRPr="00976568">
              <w:rPr>
                <w:rFonts w:ascii="黑体" w:eastAsia="黑体" w:hAnsi="宋体" w:hint="eastAsia"/>
                <w:sz w:val="21"/>
                <w:szCs w:val="21"/>
              </w:rPr>
              <w:t>年</w:t>
            </w:r>
            <w:r w:rsidR="00BD7189">
              <w:rPr>
                <w:rFonts w:ascii="黑体" w:eastAsia="黑体" w:hAnsi="宋体"/>
                <w:sz w:val="21"/>
                <w:szCs w:val="21"/>
              </w:rPr>
              <w:t>7</w:t>
            </w:r>
            <w:r>
              <w:rPr>
                <w:rFonts w:ascii="黑体" w:eastAsia="黑体" w:hAnsi="宋体" w:hint="eastAsia"/>
                <w:sz w:val="21"/>
                <w:szCs w:val="21"/>
              </w:rPr>
              <w:t>月</w:t>
            </w:r>
            <w:r w:rsidR="00BD7189">
              <w:rPr>
                <w:rFonts w:ascii="黑体" w:eastAsia="黑体" w:hAnsi="宋体" w:hint="eastAsia"/>
                <w:sz w:val="21"/>
                <w:szCs w:val="21"/>
              </w:rPr>
              <w:t>2</w:t>
            </w:r>
            <w:r w:rsidR="00BD7189">
              <w:rPr>
                <w:rFonts w:ascii="黑体" w:eastAsia="黑体" w:hAnsi="宋体"/>
                <w:sz w:val="21"/>
                <w:szCs w:val="21"/>
              </w:rPr>
              <w:t>4</w:t>
            </w:r>
            <w:r w:rsidRPr="00086C08">
              <w:rPr>
                <w:rFonts w:ascii="黑体" w:eastAsia="黑体" w:hAnsi="宋体" w:hint="eastAsia"/>
                <w:sz w:val="21"/>
                <w:szCs w:val="21"/>
              </w:rPr>
              <w:t>日</w:t>
            </w:r>
            <w:r w:rsidR="00BD7189">
              <w:rPr>
                <w:rFonts w:ascii="黑体" w:eastAsia="黑体" w:hAnsi="宋体" w:hint="eastAsia"/>
                <w:sz w:val="21"/>
                <w:szCs w:val="21"/>
              </w:rPr>
              <w:t>暑热指数监测</w:t>
            </w:r>
          </w:p>
        </w:tc>
      </w:tr>
    </w:tbl>
    <w:p w14:paraId="49E6C659" w14:textId="77777777" w:rsidR="00BD7189" w:rsidRDefault="00BD7189" w:rsidP="00BD7189">
      <w:pPr>
        <w:snapToGrid w:val="0"/>
        <w:spacing w:line="360" w:lineRule="auto"/>
        <w:ind w:firstLineChars="200" w:firstLine="420"/>
        <w:jc w:val="center"/>
        <w:rPr>
          <w:rFonts w:ascii="黑体" w:eastAsia="黑体" w:hAnsi="黑体"/>
          <w:color w:val="000000"/>
          <w:sz w:val="21"/>
          <w:szCs w:val="21"/>
        </w:rPr>
      </w:pPr>
      <w:bookmarkStart w:id="21" w:name="_Ref9609528"/>
    </w:p>
    <w:p w14:paraId="250626D0" w14:textId="35E9CC87" w:rsidR="00BD7189" w:rsidRPr="00BD7189" w:rsidRDefault="00BD7189" w:rsidP="00BD7189">
      <w:pPr>
        <w:snapToGrid w:val="0"/>
        <w:spacing w:line="360" w:lineRule="auto"/>
        <w:ind w:firstLineChars="200" w:firstLine="420"/>
        <w:jc w:val="center"/>
        <w:rPr>
          <w:rFonts w:ascii="黑体" w:eastAsia="黑体" w:hAnsi="黑体"/>
          <w:color w:val="000000"/>
          <w:sz w:val="21"/>
          <w:szCs w:val="21"/>
        </w:rPr>
      </w:pPr>
      <w:r w:rsidRPr="00BD7189">
        <w:rPr>
          <w:rFonts w:ascii="黑体" w:eastAsia="黑体" w:hAnsi="黑体" w:hint="eastAsia"/>
          <w:color w:val="000000"/>
          <w:sz w:val="21"/>
          <w:szCs w:val="21"/>
        </w:rPr>
        <w:t>表</w:t>
      </w:r>
      <w:r w:rsidRPr="00BD7189">
        <w:rPr>
          <w:rFonts w:ascii="黑体" w:eastAsia="黑体" w:hAnsi="黑体"/>
          <w:color w:val="000000"/>
          <w:sz w:val="21"/>
          <w:szCs w:val="21"/>
        </w:rPr>
        <w:fldChar w:fldCharType="begin"/>
      </w:r>
      <w:r w:rsidRPr="00BD7189">
        <w:rPr>
          <w:rFonts w:ascii="黑体" w:eastAsia="黑体" w:hAnsi="黑体" w:hint="eastAsia"/>
          <w:color w:val="000000"/>
          <w:sz w:val="21"/>
          <w:szCs w:val="21"/>
        </w:rPr>
        <w:instrText xml:space="preserve"> SEQ 表 \* ARABIC </w:instrText>
      </w:r>
      <w:r w:rsidRPr="00BD7189">
        <w:rPr>
          <w:rFonts w:ascii="黑体" w:eastAsia="黑体" w:hAnsi="黑体"/>
          <w:color w:val="000000"/>
          <w:sz w:val="21"/>
          <w:szCs w:val="21"/>
        </w:rPr>
        <w:fldChar w:fldCharType="separate"/>
      </w:r>
      <w:r>
        <w:rPr>
          <w:rFonts w:ascii="黑体" w:eastAsia="黑体" w:hAnsi="黑体"/>
          <w:noProof/>
          <w:color w:val="000000"/>
          <w:sz w:val="21"/>
          <w:szCs w:val="21"/>
        </w:rPr>
        <w:t>2</w:t>
      </w:r>
      <w:r w:rsidRPr="00BD7189">
        <w:rPr>
          <w:rFonts w:ascii="黑体" w:eastAsia="黑体" w:hAnsi="黑体"/>
          <w:color w:val="000000"/>
          <w:sz w:val="21"/>
          <w:szCs w:val="21"/>
        </w:rPr>
        <w:fldChar w:fldCharType="end"/>
      </w:r>
      <w:bookmarkEnd w:id="21"/>
      <w:r w:rsidRPr="00BD7189">
        <w:rPr>
          <w:rFonts w:ascii="黑体" w:eastAsia="黑体" w:hAnsi="黑体" w:hint="eastAsia"/>
          <w:color w:val="000000"/>
          <w:sz w:val="21"/>
          <w:szCs w:val="21"/>
        </w:rPr>
        <w:t xml:space="preserve"> </w:t>
      </w:r>
      <w:proofErr w:type="gramStart"/>
      <w:r w:rsidRPr="00BD7189">
        <w:rPr>
          <w:rFonts w:ascii="黑体" w:eastAsia="黑体" w:hAnsi="黑体" w:hint="eastAsia"/>
          <w:color w:val="000000"/>
          <w:sz w:val="21"/>
          <w:szCs w:val="21"/>
        </w:rPr>
        <w:t>代表站</w:t>
      </w:r>
      <w:proofErr w:type="gramEnd"/>
      <w:r w:rsidRPr="00BD7189">
        <w:rPr>
          <w:rFonts w:ascii="黑体" w:eastAsia="黑体" w:hAnsi="黑体" w:hint="eastAsia"/>
          <w:color w:val="000000"/>
          <w:sz w:val="21"/>
          <w:szCs w:val="21"/>
        </w:rPr>
        <w:t>7月24日最高气温历史（7月下旬）排序情况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264"/>
        <w:gridCol w:w="696"/>
        <w:gridCol w:w="2569"/>
        <w:gridCol w:w="696"/>
        <w:gridCol w:w="2127"/>
        <w:gridCol w:w="1176"/>
      </w:tblGrid>
      <w:tr w:rsidR="00BD7189" w14:paraId="28661D5E" w14:textId="77777777" w:rsidTr="00BD7189">
        <w:trPr>
          <w:trHeight w:val="270"/>
          <w:jc w:val="center"/>
        </w:trPr>
        <w:tc>
          <w:tcPr>
            <w:tcW w:w="76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0BB6B4" w14:textId="77777777" w:rsidR="00BD7189" w:rsidRDefault="00BD7189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站号</w:t>
            </w:r>
          </w:p>
        </w:tc>
        <w:tc>
          <w:tcPr>
            <w:tcW w:w="38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46D109F" w14:textId="77777777" w:rsidR="00BD7189" w:rsidRDefault="00BD7189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站名</w:t>
            </w:r>
          </w:p>
        </w:tc>
        <w:tc>
          <w:tcPr>
            <w:tcW w:w="152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723A012" w14:textId="77777777" w:rsidR="00BD7189" w:rsidRDefault="00BD7189"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24</w:t>
            </w:r>
            <w:r>
              <w:rPr>
                <w:rFonts w:hint="eastAsia"/>
                <w:color w:val="000000"/>
                <w:szCs w:val="21"/>
              </w:rPr>
              <w:t>日最高气温（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℃</w:t>
            </w:r>
            <w:r>
              <w:rPr>
                <w:rFonts w:hint="eastAsia"/>
                <w:color w:val="000000"/>
                <w:szCs w:val="21"/>
              </w:rPr>
              <w:t>）</w:t>
            </w:r>
          </w:p>
        </w:tc>
        <w:tc>
          <w:tcPr>
            <w:tcW w:w="38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CC09334" w14:textId="77777777" w:rsidR="00BD7189" w:rsidRDefault="00BD7189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排位</w:t>
            </w:r>
          </w:p>
        </w:tc>
        <w:tc>
          <w:tcPr>
            <w:tcW w:w="126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2DC025E" w14:textId="77777777" w:rsidR="00BD7189" w:rsidRDefault="00BD7189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历史同期最高值</w:t>
            </w:r>
          </w:p>
        </w:tc>
        <w:tc>
          <w:tcPr>
            <w:tcW w:w="67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D5386C6" w14:textId="77777777" w:rsidR="00BD7189" w:rsidRDefault="00BD7189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出现年份</w:t>
            </w:r>
          </w:p>
        </w:tc>
      </w:tr>
      <w:tr w:rsidR="00BD7189" w14:paraId="05BEEE4D" w14:textId="77777777" w:rsidTr="00BD7189">
        <w:trPr>
          <w:trHeight w:val="270"/>
          <w:jc w:val="center"/>
        </w:trPr>
        <w:tc>
          <w:tcPr>
            <w:tcW w:w="763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08164E7" w14:textId="77777777" w:rsidR="00BD7189" w:rsidRDefault="00BD7189">
            <w:pPr>
              <w:jc w:val="center"/>
              <w:rPr>
                <w:color w:val="000000"/>
                <w:szCs w:val="21"/>
              </w:rPr>
            </w:pPr>
            <w:r>
              <w:t>54429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F08F63E" w14:textId="77777777" w:rsidR="00BD7189" w:rsidRDefault="00BD7189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</w:rPr>
              <w:t>遵化</w:t>
            </w:r>
          </w:p>
        </w:tc>
        <w:tc>
          <w:tcPr>
            <w:tcW w:w="1528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5DB79F9" w14:textId="77777777" w:rsidR="00BD7189" w:rsidRDefault="00BD7189">
            <w:pPr>
              <w:jc w:val="center"/>
              <w:rPr>
                <w:color w:val="000000"/>
                <w:szCs w:val="21"/>
              </w:rPr>
            </w:pPr>
            <w:r>
              <w:t>38.7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FE309F1" w14:textId="77777777" w:rsidR="00BD7189" w:rsidRDefault="00BD7189">
            <w:pPr>
              <w:jc w:val="center"/>
              <w:rPr>
                <w:color w:val="000000"/>
                <w:szCs w:val="21"/>
              </w:rPr>
            </w:pPr>
            <w:r>
              <w:t>1</w:t>
            </w:r>
          </w:p>
        </w:tc>
        <w:tc>
          <w:tcPr>
            <w:tcW w:w="1268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4013D23" w14:textId="77777777" w:rsidR="00BD7189" w:rsidRDefault="00BD7189">
            <w:pPr>
              <w:jc w:val="center"/>
              <w:rPr>
                <w:color w:val="000000"/>
                <w:szCs w:val="21"/>
              </w:rPr>
            </w:pPr>
            <w:r>
              <w:t>38.3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E9358B5" w14:textId="77777777" w:rsidR="00BD7189" w:rsidRDefault="00BD7189">
            <w:pPr>
              <w:jc w:val="center"/>
              <w:rPr>
                <w:color w:val="000000"/>
                <w:szCs w:val="21"/>
              </w:rPr>
            </w:pPr>
            <w:r>
              <w:t>1999</w:t>
            </w:r>
          </w:p>
        </w:tc>
      </w:tr>
      <w:tr w:rsidR="00BD7189" w14:paraId="7C762E41" w14:textId="77777777" w:rsidTr="00BD7189">
        <w:trPr>
          <w:trHeight w:val="270"/>
          <w:jc w:val="center"/>
        </w:trPr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8C8AB96" w14:textId="77777777" w:rsidR="00BD7189" w:rsidRDefault="00BD7189">
            <w:pPr>
              <w:jc w:val="center"/>
              <w:rPr>
                <w:kern w:val="2"/>
              </w:rPr>
            </w:pPr>
            <w:r>
              <w:t>54436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56B4208" w14:textId="77777777" w:rsidR="00BD7189" w:rsidRDefault="00BD7189">
            <w:pPr>
              <w:jc w:val="center"/>
            </w:pPr>
            <w:r>
              <w:rPr>
                <w:rFonts w:hint="eastAsia"/>
              </w:rPr>
              <w:t>青龙</w:t>
            </w:r>
          </w:p>
        </w:tc>
        <w:tc>
          <w:tcPr>
            <w:tcW w:w="152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ED0EAA6" w14:textId="77777777" w:rsidR="00BD7189" w:rsidRDefault="00BD7189">
            <w:pPr>
              <w:jc w:val="center"/>
            </w:pPr>
            <w:r>
              <w:t>37.8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FC6AF8E" w14:textId="77777777" w:rsidR="00BD7189" w:rsidRDefault="00BD7189">
            <w:pPr>
              <w:jc w:val="center"/>
            </w:pPr>
            <w:r>
              <w:t>1</w:t>
            </w:r>
          </w:p>
        </w:tc>
        <w:tc>
          <w:tcPr>
            <w:tcW w:w="126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449BED7" w14:textId="77777777" w:rsidR="00BD7189" w:rsidRDefault="00BD7189">
            <w:pPr>
              <w:jc w:val="center"/>
            </w:pPr>
            <w:r>
              <w:t>37.5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C2B194B" w14:textId="77777777" w:rsidR="00BD7189" w:rsidRDefault="00BD7189">
            <w:pPr>
              <w:jc w:val="center"/>
            </w:pPr>
            <w:r>
              <w:t>1999</w:t>
            </w:r>
          </w:p>
        </w:tc>
      </w:tr>
      <w:tr w:rsidR="00BD7189" w14:paraId="61696EE3" w14:textId="77777777" w:rsidTr="00BD7189">
        <w:trPr>
          <w:trHeight w:val="270"/>
          <w:jc w:val="center"/>
        </w:trPr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CD975EA" w14:textId="77777777" w:rsidR="00BD7189" w:rsidRDefault="00BD7189">
            <w:pPr>
              <w:jc w:val="center"/>
            </w:pPr>
            <w:r>
              <w:t>54437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D8D670E" w14:textId="77777777" w:rsidR="00BD7189" w:rsidRDefault="00BD7189">
            <w:pPr>
              <w:jc w:val="center"/>
            </w:pPr>
            <w:r>
              <w:rPr>
                <w:rFonts w:hint="eastAsia"/>
              </w:rPr>
              <w:t>滦南</w:t>
            </w:r>
          </w:p>
        </w:tc>
        <w:tc>
          <w:tcPr>
            <w:tcW w:w="152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4B73DC8" w14:textId="77777777" w:rsidR="00BD7189" w:rsidRDefault="00BD7189">
            <w:pPr>
              <w:jc w:val="center"/>
            </w:pPr>
            <w:r>
              <w:t>38.7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4C9F641" w14:textId="77777777" w:rsidR="00BD7189" w:rsidRDefault="00BD7189">
            <w:pPr>
              <w:jc w:val="center"/>
            </w:pPr>
            <w:r>
              <w:t>1</w:t>
            </w:r>
          </w:p>
        </w:tc>
        <w:tc>
          <w:tcPr>
            <w:tcW w:w="126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2F8D1DD" w14:textId="77777777" w:rsidR="00BD7189" w:rsidRDefault="00BD7189">
            <w:pPr>
              <w:jc w:val="center"/>
            </w:pPr>
            <w:r>
              <w:t>38.3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E97D23E" w14:textId="77777777" w:rsidR="00BD7189" w:rsidRDefault="00BD7189">
            <w:pPr>
              <w:jc w:val="center"/>
            </w:pPr>
            <w:r>
              <w:t>1999</w:t>
            </w:r>
          </w:p>
        </w:tc>
      </w:tr>
      <w:tr w:rsidR="00BD7189" w14:paraId="0195885F" w14:textId="77777777" w:rsidTr="00BD7189">
        <w:trPr>
          <w:trHeight w:val="270"/>
          <w:jc w:val="center"/>
        </w:trPr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4CFD68E" w14:textId="77777777" w:rsidR="00BD7189" w:rsidRDefault="00BD7189">
            <w:pPr>
              <w:jc w:val="center"/>
            </w:pPr>
            <w:r>
              <w:t>54438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466C221" w14:textId="77777777" w:rsidR="00BD7189" w:rsidRDefault="00BD7189">
            <w:pPr>
              <w:jc w:val="center"/>
            </w:pPr>
            <w:r>
              <w:rPr>
                <w:rFonts w:hint="eastAsia"/>
              </w:rPr>
              <w:t>卢龙</w:t>
            </w:r>
          </w:p>
        </w:tc>
        <w:tc>
          <w:tcPr>
            <w:tcW w:w="152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5323CD7" w14:textId="77777777" w:rsidR="00BD7189" w:rsidRDefault="00BD7189">
            <w:pPr>
              <w:jc w:val="center"/>
            </w:pPr>
            <w:r>
              <w:t>38.6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354B734" w14:textId="77777777" w:rsidR="00BD7189" w:rsidRDefault="00BD7189">
            <w:pPr>
              <w:jc w:val="center"/>
            </w:pPr>
            <w:r>
              <w:t>1</w:t>
            </w:r>
          </w:p>
        </w:tc>
        <w:tc>
          <w:tcPr>
            <w:tcW w:w="126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4054173" w14:textId="77777777" w:rsidR="00BD7189" w:rsidRDefault="00BD7189">
            <w:pPr>
              <w:jc w:val="center"/>
            </w:pPr>
            <w:r>
              <w:t>37.7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8ACA07C" w14:textId="77777777" w:rsidR="00BD7189" w:rsidRDefault="00BD7189">
            <w:pPr>
              <w:jc w:val="center"/>
            </w:pPr>
            <w:r>
              <w:t>1968</w:t>
            </w:r>
          </w:p>
        </w:tc>
      </w:tr>
      <w:tr w:rsidR="00BD7189" w14:paraId="50E32FEF" w14:textId="77777777" w:rsidTr="00BD7189">
        <w:trPr>
          <w:trHeight w:val="270"/>
          <w:jc w:val="center"/>
        </w:trPr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09D5763" w14:textId="77777777" w:rsidR="00BD7189" w:rsidRDefault="00BD7189">
            <w:pPr>
              <w:jc w:val="center"/>
            </w:pPr>
            <w:r>
              <w:t>54439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F2E579F" w14:textId="77777777" w:rsidR="00BD7189" w:rsidRDefault="00BD7189">
            <w:pPr>
              <w:jc w:val="center"/>
            </w:pPr>
            <w:r>
              <w:rPr>
                <w:rFonts w:hint="eastAsia"/>
              </w:rPr>
              <w:t>迁安</w:t>
            </w:r>
          </w:p>
        </w:tc>
        <w:tc>
          <w:tcPr>
            <w:tcW w:w="152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FE427DA" w14:textId="77777777" w:rsidR="00BD7189" w:rsidRDefault="00BD7189">
            <w:pPr>
              <w:jc w:val="center"/>
            </w:pPr>
            <w:r>
              <w:t>38.8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ED9E621" w14:textId="77777777" w:rsidR="00BD7189" w:rsidRDefault="00BD7189">
            <w:pPr>
              <w:jc w:val="center"/>
            </w:pPr>
            <w:r>
              <w:t>1</w:t>
            </w:r>
          </w:p>
        </w:tc>
        <w:tc>
          <w:tcPr>
            <w:tcW w:w="126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85E7DA5" w14:textId="77777777" w:rsidR="00BD7189" w:rsidRDefault="00BD7189">
            <w:pPr>
              <w:jc w:val="center"/>
            </w:pPr>
            <w:r>
              <w:t>36.8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C06EDF2" w14:textId="77777777" w:rsidR="00BD7189" w:rsidRDefault="00BD7189">
            <w:pPr>
              <w:jc w:val="center"/>
            </w:pPr>
            <w:r>
              <w:t>2019</w:t>
            </w:r>
          </w:p>
        </w:tc>
      </w:tr>
      <w:tr w:rsidR="00BD7189" w14:paraId="3566C23D" w14:textId="77777777" w:rsidTr="00BD7189">
        <w:trPr>
          <w:trHeight w:val="270"/>
          <w:jc w:val="center"/>
        </w:trPr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6B2C78E" w14:textId="77777777" w:rsidR="00BD7189" w:rsidRDefault="00BD7189">
            <w:pPr>
              <w:jc w:val="center"/>
            </w:pPr>
            <w:r>
              <w:t>54531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39E635D" w14:textId="77777777" w:rsidR="00BD7189" w:rsidRDefault="00BD7189">
            <w:pPr>
              <w:jc w:val="center"/>
            </w:pPr>
            <w:r>
              <w:rPr>
                <w:rFonts w:hint="eastAsia"/>
              </w:rPr>
              <w:t>滦县</w:t>
            </w:r>
          </w:p>
        </w:tc>
        <w:tc>
          <w:tcPr>
            <w:tcW w:w="152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E5692EA" w14:textId="77777777" w:rsidR="00BD7189" w:rsidRDefault="00BD7189">
            <w:pPr>
              <w:jc w:val="center"/>
            </w:pPr>
            <w:r>
              <w:t>39.1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A4F1AB0" w14:textId="77777777" w:rsidR="00BD7189" w:rsidRDefault="00BD7189">
            <w:pPr>
              <w:jc w:val="center"/>
            </w:pPr>
            <w:r>
              <w:t>1</w:t>
            </w:r>
          </w:p>
        </w:tc>
        <w:tc>
          <w:tcPr>
            <w:tcW w:w="126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7BF9932" w14:textId="77777777" w:rsidR="00BD7189" w:rsidRDefault="00BD7189">
            <w:pPr>
              <w:jc w:val="center"/>
            </w:pPr>
            <w:r>
              <w:t>38.1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2C64E30A" w14:textId="77777777" w:rsidR="00BD7189" w:rsidRDefault="00BD7189">
            <w:pPr>
              <w:jc w:val="center"/>
            </w:pPr>
            <w:r>
              <w:t>1999</w:t>
            </w:r>
          </w:p>
        </w:tc>
      </w:tr>
      <w:tr w:rsidR="00BD7189" w14:paraId="5D924704" w14:textId="77777777" w:rsidTr="00BD7189">
        <w:trPr>
          <w:trHeight w:val="270"/>
          <w:jc w:val="center"/>
        </w:trPr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2365C33" w14:textId="77777777" w:rsidR="00BD7189" w:rsidRDefault="00BD7189">
            <w:pPr>
              <w:jc w:val="center"/>
            </w:pPr>
            <w:r>
              <w:t>54532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A7BF9A7" w14:textId="77777777" w:rsidR="00BD7189" w:rsidRDefault="00BD7189">
            <w:pPr>
              <w:jc w:val="center"/>
            </w:pPr>
            <w:r>
              <w:rPr>
                <w:rFonts w:hint="eastAsia"/>
              </w:rPr>
              <w:t>丰润</w:t>
            </w:r>
          </w:p>
        </w:tc>
        <w:tc>
          <w:tcPr>
            <w:tcW w:w="152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1254F70" w14:textId="77777777" w:rsidR="00BD7189" w:rsidRDefault="00BD7189">
            <w:pPr>
              <w:jc w:val="center"/>
            </w:pPr>
            <w:r>
              <w:t>38.7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F655860" w14:textId="77777777" w:rsidR="00BD7189" w:rsidRDefault="00BD7189">
            <w:pPr>
              <w:jc w:val="center"/>
            </w:pPr>
            <w:r>
              <w:t>1</w:t>
            </w:r>
          </w:p>
        </w:tc>
        <w:tc>
          <w:tcPr>
            <w:tcW w:w="126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DFC28CC" w14:textId="77777777" w:rsidR="00BD7189" w:rsidRDefault="00BD7189">
            <w:pPr>
              <w:jc w:val="center"/>
            </w:pPr>
            <w:r>
              <w:t>38.6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DB616B7" w14:textId="77777777" w:rsidR="00BD7189" w:rsidRDefault="00BD7189">
            <w:pPr>
              <w:jc w:val="center"/>
            </w:pPr>
            <w:r>
              <w:t>1999</w:t>
            </w:r>
          </w:p>
        </w:tc>
      </w:tr>
      <w:tr w:rsidR="00BD7189" w14:paraId="0339675E" w14:textId="77777777" w:rsidTr="00BD7189">
        <w:trPr>
          <w:trHeight w:val="270"/>
          <w:jc w:val="center"/>
        </w:trPr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FBB4ACE" w14:textId="77777777" w:rsidR="00BD7189" w:rsidRDefault="00BD7189">
            <w:pPr>
              <w:jc w:val="center"/>
              <w:rPr>
                <w:color w:val="000000"/>
                <w:szCs w:val="21"/>
              </w:rPr>
            </w:pPr>
            <w:r>
              <w:t>54535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F319F52" w14:textId="77777777" w:rsidR="00BD7189" w:rsidRDefault="00BD7189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</w:rPr>
              <w:t>唐海</w:t>
            </w:r>
          </w:p>
        </w:tc>
        <w:tc>
          <w:tcPr>
            <w:tcW w:w="152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DB9E881" w14:textId="77777777" w:rsidR="00BD7189" w:rsidRDefault="00BD7189">
            <w:pPr>
              <w:jc w:val="center"/>
              <w:rPr>
                <w:color w:val="000000"/>
                <w:szCs w:val="21"/>
              </w:rPr>
            </w:pPr>
            <w:r>
              <w:t>37.4</w:t>
            </w:r>
          </w:p>
        </w:tc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0195CEE" w14:textId="77777777" w:rsidR="00BD7189" w:rsidRDefault="00BD7189">
            <w:pPr>
              <w:jc w:val="center"/>
              <w:rPr>
                <w:color w:val="000000"/>
                <w:szCs w:val="21"/>
              </w:rPr>
            </w:pPr>
            <w:r>
              <w:t>1</w:t>
            </w:r>
          </w:p>
        </w:tc>
        <w:tc>
          <w:tcPr>
            <w:tcW w:w="126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80ED58D" w14:textId="77777777" w:rsidR="00BD7189" w:rsidRDefault="00BD7189">
            <w:pPr>
              <w:jc w:val="center"/>
              <w:rPr>
                <w:color w:val="000000"/>
                <w:szCs w:val="21"/>
              </w:rPr>
            </w:pPr>
            <w:r>
              <w:t>36.9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C2359D0" w14:textId="77777777" w:rsidR="00BD7189" w:rsidRDefault="00BD7189">
            <w:pPr>
              <w:jc w:val="center"/>
              <w:rPr>
                <w:color w:val="000000"/>
                <w:szCs w:val="21"/>
              </w:rPr>
            </w:pPr>
            <w:r>
              <w:t>1999</w:t>
            </w:r>
          </w:p>
        </w:tc>
      </w:tr>
      <w:tr w:rsidR="00BD7189" w14:paraId="2F8A4294" w14:textId="77777777" w:rsidTr="00BD7189">
        <w:trPr>
          <w:trHeight w:val="270"/>
          <w:jc w:val="center"/>
        </w:trPr>
        <w:tc>
          <w:tcPr>
            <w:tcW w:w="763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4C3F3CB7" w14:textId="77777777" w:rsidR="00BD7189" w:rsidRDefault="00BD7189">
            <w:pPr>
              <w:jc w:val="center"/>
              <w:rPr>
                <w:color w:val="000000"/>
                <w:szCs w:val="21"/>
              </w:rPr>
            </w:pPr>
            <w:r>
              <w:t>54539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310921D5" w14:textId="77777777" w:rsidR="00BD7189" w:rsidRDefault="00BD7189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</w:rPr>
              <w:t>乐亭</w:t>
            </w:r>
          </w:p>
        </w:tc>
        <w:tc>
          <w:tcPr>
            <w:tcW w:w="1528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4663C1B2" w14:textId="77777777" w:rsidR="00BD7189" w:rsidRDefault="00BD7189">
            <w:pPr>
              <w:jc w:val="center"/>
              <w:rPr>
                <w:color w:val="000000"/>
                <w:szCs w:val="21"/>
              </w:rPr>
            </w:pPr>
            <w:r>
              <w:t>38.8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7C0A90EB" w14:textId="77777777" w:rsidR="00BD7189" w:rsidRDefault="00BD7189">
            <w:pPr>
              <w:jc w:val="center"/>
              <w:rPr>
                <w:color w:val="000000"/>
                <w:szCs w:val="21"/>
              </w:rPr>
            </w:pPr>
            <w:r>
              <w:t>1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3C667D9C" w14:textId="77777777" w:rsidR="00BD7189" w:rsidRDefault="00BD7189">
            <w:pPr>
              <w:jc w:val="center"/>
              <w:rPr>
                <w:color w:val="000000"/>
                <w:szCs w:val="21"/>
              </w:rPr>
            </w:pPr>
            <w:r>
              <w:t>37.2</w:t>
            </w:r>
          </w:p>
        </w:tc>
        <w:tc>
          <w:tcPr>
            <w:tcW w:w="675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42ED956D" w14:textId="77777777" w:rsidR="00BD7189" w:rsidRDefault="00BD7189">
            <w:pPr>
              <w:jc w:val="center"/>
              <w:rPr>
                <w:color w:val="000000"/>
                <w:szCs w:val="21"/>
              </w:rPr>
            </w:pPr>
            <w:r>
              <w:t>1968</w:t>
            </w:r>
          </w:p>
        </w:tc>
      </w:tr>
    </w:tbl>
    <w:p w14:paraId="12202029" w14:textId="77777777" w:rsidR="00086C08" w:rsidRPr="00086C08" w:rsidRDefault="00086C08" w:rsidP="00086C08">
      <w:pPr>
        <w:pStyle w:val="a5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sz w:val="28"/>
          <w:szCs w:val="28"/>
        </w:rPr>
      </w:pPr>
    </w:p>
    <w:p w14:paraId="2ED51683" w14:textId="77777777" w:rsidR="006428C0" w:rsidRPr="00BF0F2A" w:rsidRDefault="006428C0" w:rsidP="00BF0F2A">
      <w:pPr>
        <w:pStyle w:val="1"/>
      </w:pPr>
      <w:bookmarkStart w:id="22" w:name="_Toc47433478"/>
      <w:bookmarkEnd w:id="19"/>
      <w:r w:rsidRPr="00BF0F2A">
        <w:lastRenderedPageBreak/>
        <w:t>四、</w:t>
      </w:r>
      <w:proofErr w:type="gramStart"/>
      <w:r w:rsidRPr="00BF0F2A">
        <w:rPr>
          <w:rFonts w:hint="eastAsia"/>
        </w:rPr>
        <w:t>雄安新区</w:t>
      </w:r>
      <w:proofErr w:type="gramEnd"/>
      <w:r w:rsidRPr="00BF0F2A">
        <w:rPr>
          <w:rFonts w:hint="eastAsia"/>
        </w:rPr>
        <w:t>气候特征</w:t>
      </w:r>
      <w:bookmarkEnd w:id="22"/>
    </w:p>
    <w:p w14:paraId="3FCD7BE7" w14:textId="47F5123D" w:rsidR="006428C0" w:rsidRDefault="00720405" w:rsidP="006428C0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 w:hint="default"/>
          <w:color w:val="000000"/>
          <w:sz w:val="28"/>
          <w:szCs w:val="28"/>
        </w:rPr>
        <w:t>7</w:t>
      </w:r>
      <w:r w:rsidR="00D34948">
        <w:rPr>
          <w:rFonts w:ascii="楷体_GB2312" w:eastAsia="楷体_GB2312" w:hint="default"/>
          <w:color w:val="000000"/>
          <w:sz w:val="28"/>
          <w:szCs w:val="28"/>
        </w:rPr>
        <w:t>月</w:t>
      </w:r>
      <w:r w:rsidR="006428C0">
        <w:rPr>
          <w:rFonts w:ascii="楷体_GB2312" w:eastAsia="楷体_GB2312"/>
          <w:color w:val="000000"/>
          <w:sz w:val="28"/>
          <w:szCs w:val="28"/>
        </w:rPr>
        <w:t>，</w:t>
      </w:r>
      <w:proofErr w:type="gramStart"/>
      <w:r w:rsidR="006428C0">
        <w:rPr>
          <w:rFonts w:ascii="楷体_GB2312" w:eastAsia="楷体_GB2312"/>
          <w:color w:val="000000"/>
          <w:sz w:val="28"/>
          <w:szCs w:val="28"/>
        </w:rPr>
        <w:t>雄安新区</w:t>
      </w:r>
      <w:proofErr w:type="gramEnd"/>
      <w:r w:rsidR="006428C0">
        <w:rPr>
          <w:rFonts w:ascii="楷体_GB2312" w:eastAsia="楷体_GB2312"/>
          <w:color w:val="000000"/>
          <w:sz w:val="28"/>
          <w:szCs w:val="28"/>
        </w:rPr>
        <w:t>平均气温</w:t>
      </w:r>
      <w:r w:rsidR="00E774CB">
        <w:rPr>
          <w:rFonts w:ascii="楷体_GB2312" w:eastAsia="楷体_GB2312" w:hint="default"/>
          <w:color w:val="000000"/>
          <w:sz w:val="28"/>
          <w:szCs w:val="28"/>
        </w:rPr>
        <w:t>2</w:t>
      </w:r>
      <w:r w:rsidR="00BF0F2A">
        <w:rPr>
          <w:rFonts w:ascii="楷体_GB2312" w:eastAsia="楷体_GB2312" w:hint="default"/>
          <w:color w:val="000000"/>
          <w:sz w:val="28"/>
          <w:szCs w:val="28"/>
        </w:rPr>
        <w:t>6</w:t>
      </w:r>
      <w:r w:rsidR="00E774CB">
        <w:rPr>
          <w:rFonts w:ascii="楷体_GB2312" w:eastAsia="楷体_GB2312" w:hint="default"/>
          <w:color w:val="000000"/>
          <w:sz w:val="28"/>
          <w:szCs w:val="28"/>
        </w:rPr>
        <w:t>.</w:t>
      </w:r>
      <w:r>
        <w:rPr>
          <w:rFonts w:ascii="楷体_GB2312" w:eastAsia="楷体_GB2312" w:hint="default"/>
          <w:color w:val="000000"/>
          <w:sz w:val="28"/>
          <w:szCs w:val="28"/>
        </w:rPr>
        <w:t>0</w:t>
      </w:r>
      <w:r w:rsidR="006428C0">
        <w:rPr>
          <w:rFonts w:ascii="楷体_GB2312" w:eastAsia="楷体_GB2312"/>
          <w:color w:val="000000"/>
          <w:sz w:val="28"/>
          <w:szCs w:val="28"/>
        </w:rPr>
        <w:t>℃，较常年</w:t>
      </w:r>
      <w:r>
        <w:rPr>
          <w:rFonts w:ascii="楷体_GB2312" w:eastAsia="楷体_GB2312"/>
          <w:color w:val="000000"/>
          <w:sz w:val="28"/>
          <w:szCs w:val="28"/>
        </w:rPr>
        <w:t>偏低0</w:t>
      </w:r>
      <w:r>
        <w:rPr>
          <w:rFonts w:ascii="楷体_GB2312" w:eastAsia="楷体_GB2312" w:hint="default"/>
          <w:color w:val="000000"/>
          <w:sz w:val="28"/>
          <w:szCs w:val="28"/>
        </w:rPr>
        <w:t>.8</w:t>
      </w:r>
      <w:r w:rsidR="006428C0">
        <w:rPr>
          <w:rFonts w:ascii="楷体_GB2312" w:eastAsia="楷体_GB2312"/>
          <w:color w:val="000000"/>
          <w:sz w:val="28"/>
          <w:szCs w:val="28"/>
        </w:rPr>
        <w:t>℃</w:t>
      </w:r>
      <w:r w:rsidR="00E774CB">
        <w:rPr>
          <w:rFonts w:ascii="楷体_GB2312" w:eastAsia="楷体_GB2312"/>
          <w:color w:val="000000"/>
          <w:sz w:val="28"/>
          <w:szCs w:val="28"/>
        </w:rPr>
        <w:t>，</w:t>
      </w:r>
      <w:r w:rsidR="00C75E4A">
        <w:rPr>
          <w:rFonts w:ascii="楷体_GB2312" w:eastAsia="楷体_GB2312"/>
          <w:color w:val="000000"/>
          <w:sz w:val="28"/>
          <w:szCs w:val="28"/>
        </w:rPr>
        <w:t>属</w:t>
      </w:r>
      <w:r>
        <w:rPr>
          <w:rFonts w:ascii="楷体_GB2312" w:eastAsia="楷体_GB2312"/>
          <w:color w:val="000000"/>
          <w:sz w:val="28"/>
          <w:szCs w:val="28"/>
        </w:rPr>
        <w:t>正常</w:t>
      </w:r>
      <w:r w:rsidR="00C75E4A">
        <w:rPr>
          <w:rFonts w:ascii="楷体_GB2312" w:eastAsia="楷体_GB2312"/>
          <w:color w:val="000000"/>
          <w:sz w:val="28"/>
          <w:szCs w:val="28"/>
        </w:rPr>
        <w:t>年份。平均降水量</w:t>
      </w:r>
      <w:r w:rsidR="00E81725">
        <w:rPr>
          <w:rFonts w:ascii="楷体_GB2312" w:eastAsia="楷体_GB2312" w:hint="default"/>
          <w:color w:val="000000"/>
          <w:sz w:val="28"/>
          <w:szCs w:val="28"/>
        </w:rPr>
        <w:t>91.0</w:t>
      </w:r>
      <w:r w:rsidR="00C75E4A">
        <w:rPr>
          <w:rFonts w:ascii="楷体_GB2312" w:eastAsia="楷体_GB2312"/>
          <w:color w:val="000000"/>
          <w:sz w:val="28"/>
          <w:szCs w:val="28"/>
        </w:rPr>
        <w:t>毫米，较常年</w:t>
      </w:r>
      <w:r w:rsidR="002D0F92">
        <w:rPr>
          <w:rFonts w:ascii="楷体_GB2312" w:eastAsia="楷体_GB2312"/>
          <w:color w:val="000000"/>
          <w:sz w:val="28"/>
          <w:szCs w:val="28"/>
        </w:rPr>
        <w:t>（1</w:t>
      </w:r>
      <w:r w:rsidR="002D0F92">
        <w:rPr>
          <w:rFonts w:ascii="楷体_GB2312" w:eastAsia="楷体_GB2312" w:hint="default"/>
          <w:color w:val="000000"/>
          <w:sz w:val="28"/>
          <w:szCs w:val="28"/>
        </w:rPr>
        <w:t>53.2</w:t>
      </w:r>
      <w:r w:rsidR="002D0F92">
        <w:rPr>
          <w:rFonts w:ascii="楷体_GB2312" w:eastAsia="楷体_GB2312"/>
          <w:color w:val="000000"/>
          <w:sz w:val="28"/>
          <w:szCs w:val="28"/>
        </w:rPr>
        <w:t>毫米）</w:t>
      </w:r>
      <w:r w:rsidR="00C75E4A">
        <w:rPr>
          <w:rFonts w:ascii="楷体_GB2312" w:eastAsia="楷体_GB2312"/>
          <w:color w:val="000000"/>
          <w:sz w:val="28"/>
          <w:szCs w:val="28"/>
        </w:rPr>
        <w:t>偏</w:t>
      </w:r>
      <w:r w:rsidR="00BF0F2A">
        <w:rPr>
          <w:rFonts w:ascii="楷体_GB2312" w:eastAsia="楷体_GB2312"/>
          <w:color w:val="000000"/>
          <w:sz w:val="28"/>
          <w:szCs w:val="28"/>
        </w:rPr>
        <w:t>少</w:t>
      </w:r>
      <w:r w:rsidR="00E81725">
        <w:rPr>
          <w:rFonts w:ascii="楷体_GB2312" w:eastAsia="楷体_GB2312" w:hint="default"/>
          <w:color w:val="000000"/>
          <w:sz w:val="28"/>
          <w:szCs w:val="28"/>
        </w:rPr>
        <w:t>40.6</w:t>
      </w:r>
      <w:r w:rsidR="007F0CB8">
        <w:rPr>
          <w:rFonts w:ascii="楷体_GB2312" w:eastAsia="楷体_GB2312"/>
          <w:color w:val="000000"/>
          <w:sz w:val="28"/>
          <w:szCs w:val="28"/>
        </w:rPr>
        <w:t>%</w:t>
      </w:r>
      <w:r w:rsidR="00BF0F2A">
        <w:rPr>
          <w:rFonts w:ascii="楷体_GB2312" w:eastAsia="楷体_GB2312"/>
          <w:color w:val="000000"/>
          <w:sz w:val="28"/>
          <w:szCs w:val="28"/>
        </w:rPr>
        <w:t>，</w:t>
      </w:r>
      <w:r w:rsidR="00E774CB">
        <w:rPr>
          <w:rFonts w:ascii="楷体_GB2312" w:eastAsia="楷体_GB2312"/>
          <w:color w:val="000000"/>
          <w:sz w:val="28"/>
          <w:szCs w:val="28"/>
        </w:rPr>
        <w:t>属</w:t>
      </w:r>
      <w:r w:rsidR="00E81725">
        <w:rPr>
          <w:rFonts w:ascii="楷体_GB2312" w:eastAsia="楷体_GB2312"/>
          <w:color w:val="000000"/>
          <w:sz w:val="28"/>
          <w:szCs w:val="28"/>
        </w:rPr>
        <w:t>偏</w:t>
      </w:r>
      <w:r w:rsidR="00BF0F2A">
        <w:rPr>
          <w:rFonts w:ascii="楷体_GB2312" w:eastAsia="楷体_GB2312"/>
          <w:color w:val="000000"/>
          <w:sz w:val="28"/>
          <w:szCs w:val="28"/>
        </w:rPr>
        <w:t>少</w:t>
      </w:r>
      <w:r w:rsidR="006428C0">
        <w:rPr>
          <w:rFonts w:ascii="楷体_GB2312" w:eastAsia="楷体_GB2312"/>
          <w:color w:val="000000"/>
          <w:sz w:val="28"/>
          <w:szCs w:val="28"/>
        </w:rPr>
        <w:t>年份。</w:t>
      </w:r>
    </w:p>
    <w:p w14:paraId="49171E5D" w14:textId="49F13C3C" w:rsidR="006428C0" w:rsidRPr="00463525" w:rsidRDefault="005C69BB" w:rsidP="006428C0">
      <w:pPr>
        <w:pStyle w:val="a5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t>月内</w:t>
      </w:r>
      <w:r w:rsidR="006428C0" w:rsidRPr="00463525">
        <w:rPr>
          <w:rFonts w:ascii="楷体_GB2312" w:eastAsia="楷体_GB2312"/>
          <w:color w:val="000000"/>
          <w:sz w:val="28"/>
          <w:szCs w:val="28"/>
        </w:rPr>
        <w:t>，</w:t>
      </w:r>
      <w:proofErr w:type="gramStart"/>
      <w:r w:rsidR="006428C0" w:rsidRPr="00463525">
        <w:rPr>
          <w:rFonts w:ascii="楷体_GB2312" w:eastAsia="楷体_GB2312"/>
          <w:color w:val="000000"/>
          <w:sz w:val="28"/>
          <w:szCs w:val="28"/>
        </w:rPr>
        <w:t>雄安新区</w:t>
      </w:r>
      <w:proofErr w:type="gramEnd"/>
      <w:r w:rsidR="006428C0" w:rsidRPr="00463525">
        <w:rPr>
          <w:rFonts w:ascii="楷体_GB2312" w:eastAsia="楷体_GB2312"/>
          <w:color w:val="000000"/>
          <w:sz w:val="28"/>
          <w:szCs w:val="28"/>
        </w:rPr>
        <w:t>主要气象灾害</w:t>
      </w:r>
      <w:r w:rsidR="00E774CB">
        <w:rPr>
          <w:rFonts w:ascii="楷体_GB2312" w:eastAsia="楷体_GB2312"/>
          <w:color w:val="000000"/>
          <w:sz w:val="28"/>
          <w:szCs w:val="28"/>
        </w:rPr>
        <w:t>有</w:t>
      </w:r>
      <w:r w:rsidR="00BF0F2A">
        <w:rPr>
          <w:rFonts w:ascii="楷体_GB2312" w:eastAsia="楷体_GB2312"/>
          <w:color w:val="000000"/>
          <w:sz w:val="28"/>
          <w:szCs w:val="28"/>
        </w:rPr>
        <w:t>气象干旱</w:t>
      </w:r>
      <w:r w:rsidR="00552EC0">
        <w:rPr>
          <w:rFonts w:ascii="楷体_GB2312" w:eastAsia="楷体_GB2312"/>
          <w:color w:val="000000"/>
          <w:sz w:val="28"/>
          <w:szCs w:val="28"/>
        </w:rPr>
        <w:t>、高温和大风天气</w:t>
      </w:r>
      <w:r w:rsidR="006428C0" w:rsidRPr="00463525">
        <w:rPr>
          <w:rFonts w:ascii="楷体_GB2312" w:eastAsia="楷体_GB2312"/>
          <w:color w:val="000000"/>
          <w:sz w:val="28"/>
          <w:szCs w:val="28"/>
        </w:rPr>
        <w:t>。</w:t>
      </w:r>
      <w:r w:rsidR="00552EC0">
        <w:rPr>
          <w:rFonts w:ascii="楷体_GB2312" w:eastAsia="楷体_GB2312"/>
          <w:color w:val="000000"/>
          <w:sz w:val="28"/>
          <w:szCs w:val="28"/>
        </w:rPr>
        <w:t>平均气象干旱日数</w:t>
      </w:r>
      <w:r w:rsidR="00552EC0">
        <w:rPr>
          <w:rFonts w:ascii="楷体_GB2312" w:eastAsia="楷体_GB2312" w:hint="default"/>
          <w:color w:val="000000"/>
          <w:sz w:val="28"/>
          <w:szCs w:val="28"/>
        </w:rPr>
        <w:t>20.7</w:t>
      </w:r>
      <w:r w:rsidR="00552EC0">
        <w:rPr>
          <w:rFonts w:ascii="楷体_GB2312" w:eastAsia="楷体_GB2312"/>
          <w:color w:val="000000"/>
          <w:sz w:val="28"/>
          <w:szCs w:val="28"/>
        </w:rPr>
        <w:t>天，较常年偏多</w:t>
      </w:r>
      <w:r w:rsidR="00552EC0">
        <w:rPr>
          <w:rFonts w:ascii="楷体_GB2312" w:eastAsia="楷体_GB2312" w:hint="default"/>
          <w:color w:val="000000"/>
          <w:sz w:val="28"/>
          <w:szCs w:val="28"/>
        </w:rPr>
        <w:t>9.1</w:t>
      </w:r>
      <w:r w:rsidR="00552EC0">
        <w:rPr>
          <w:rFonts w:ascii="楷体_GB2312" w:eastAsia="楷体_GB2312"/>
          <w:color w:val="000000"/>
          <w:sz w:val="28"/>
          <w:szCs w:val="28"/>
        </w:rPr>
        <w:t>天。</w:t>
      </w:r>
      <w:r w:rsidR="008E20CF">
        <w:rPr>
          <w:rFonts w:ascii="楷体_GB2312" w:eastAsia="楷体_GB2312"/>
          <w:color w:val="000000"/>
          <w:sz w:val="28"/>
          <w:szCs w:val="28"/>
        </w:rPr>
        <w:t>平均高温</w:t>
      </w:r>
      <w:r w:rsidR="006428C0" w:rsidRPr="00463525">
        <w:rPr>
          <w:rFonts w:ascii="楷体_GB2312" w:eastAsia="楷体_GB2312"/>
          <w:color w:val="000000"/>
          <w:sz w:val="28"/>
          <w:szCs w:val="28"/>
        </w:rPr>
        <w:t>日数</w:t>
      </w:r>
      <w:r w:rsidR="00552EC0">
        <w:rPr>
          <w:rFonts w:ascii="楷体_GB2312" w:eastAsia="楷体_GB2312" w:hint="default"/>
          <w:color w:val="000000"/>
          <w:sz w:val="28"/>
          <w:szCs w:val="28"/>
        </w:rPr>
        <w:t>1.7</w:t>
      </w:r>
      <w:r w:rsidR="006428C0" w:rsidRPr="00463525">
        <w:rPr>
          <w:rFonts w:ascii="楷体_GB2312" w:eastAsia="楷体_GB2312"/>
          <w:color w:val="000000"/>
          <w:sz w:val="28"/>
          <w:szCs w:val="28"/>
        </w:rPr>
        <w:t>天，较常年偏</w:t>
      </w:r>
      <w:r w:rsidR="00552EC0">
        <w:rPr>
          <w:rFonts w:ascii="楷体_GB2312" w:eastAsia="楷体_GB2312"/>
          <w:color w:val="000000"/>
          <w:sz w:val="28"/>
          <w:szCs w:val="28"/>
        </w:rPr>
        <w:t>少</w:t>
      </w:r>
      <w:r w:rsidR="00552EC0">
        <w:rPr>
          <w:rFonts w:ascii="楷体_GB2312" w:eastAsia="楷体_GB2312" w:hint="default"/>
          <w:color w:val="000000"/>
          <w:sz w:val="28"/>
          <w:szCs w:val="28"/>
        </w:rPr>
        <w:t>3.3</w:t>
      </w:r>
      <w:r w:rsidR="006428C0" w:rsidRPr="00463525">
        <w:rPr>
          <w:rFonts w:ascii="楷体_GB2312" w:eastAsia="楷体_GB2312"/>
          <w:color w:val="000000"/>
          <w:sz w:val="28"/>
          <w:szCs w:val="28"/>
        </w:rPr>
        <w:t>天。</w:t>
      </w:r>
      <w:r w:rsidR="008E20CF">
        <w:rPr>
          <w:rFonts w:ascii="楷体_GB2312" w:eastAsia="楷体_GB2312"/>
          <w:color w:val="000000"/>
          <w:sz w:val="28"/>
          <w:szCs w:val="28"/>
        </w:rPr>
        <w:t>平均</w:t>
      </w:r>
      <w:r w:rsidR="00552EC0">
        <w:rPr>
          <w:rFonts w:ascii="楷体_GB2312" w:eastAsia="楷体_GB2312"/>
          <w:color w:val="000000"/>
          <w:sz w:val="28"/>
          <w:szCs w:val="28"/>
        </w:rPr>
        <w:t>大</w:t>
      </w:r>
      <w:r w:rsidR="008E20CF">
        <w:rPr>
          <w:rFonts w:ascii="楷体_GB2312" w:eastAsia="楷体_GB2312"/>
          <w:color w:val="000000"/>
          <w:sz w:val="28"/>
          <w:szCs w:val="28"/>
        </w:rPr>
        <w:t>风</w:t>
      </w:r>
      <w:r w:rsidR="00E774CB">
        <w:rPr>
          <w:rFonts w:ascii="楷体_GB2312" w:eastAsia="楷体_GB2312"/>
          <w:color w:val="000000"/>
          <w:sz w:val="28"/>
          <w:szCs w:val="28"/>
        </w:rPr>
        <w:t>日数</w:t>
      </w:r>
      <w:r w:rsidR="00552EC0">
        <w:rPr>
          <w:rFonts w:ascii="楷体_GB2312" w:eastAsia="楷体_GB2312" w:hint="default"/>
          <w:color w:val="000000"/>
          <w:sz w:val="28"/>
          <w:szCs w:val="28"/>
        </w:rPr>
        <w:t>1.3</w:t>
      </w:r>
      <w:r w:rsidR="00E774CB">
        <w:rPr>
          <w:rFonts w:ascii="楷体_GB2312" w:eastAsia="楷体_GB2312"/>
          <w:color w:val="000000"/>
          <w:sz w:val="28"/>
          <w:szCs w:val="28"/>
        </w:rPr>
        <w:t>天，较常年偏</w:t>
      </w:r>
      <w:r w:rsidR="008E20CF">
        <w:rPr>
          <w:rFonts w:ascii="楷体_GB2312" w:eastAsia="楷体_GB2312"/>
          <w:color w:val="000000"/>
          <w:sz w:val="28"/>
          <w:szCs w:val="28"/>
        </w:rPr>
        <w:t>多</w:t>
      </w:r>
      <w:r w:rsidR="00552EC0">
        <w:rPr>
          <w:rFonts w:ascii="楷体_GB2312" w:eastAsia="楷体_GB2312" w:hint="default"/>
          <w:color w:val="000000"/>
          <w:sz w:val="28"/>
          <w:szCs w:val="28"/>
        </w:rPr>
        <w:t>0.6</w:t>
      </w:r>
      <w:r w:rsidR="00E774CB">
        <w:rPr>
          <w:rFonts w:ascii="楷体_GB2312" w:eastAsia="楷体_GB2312"/>
          <w:color w:val="000000"/>
          <w:sz w:val="28"/>
          <w:szCs w:val="28"/>
        </w:rPr>
        <w:t>天。</w:t>
      </w:r>
    </w:p>
    <w:p w14:paraId="16F4C0A3" w14:textId="77777777" w:rsidR="006428C0" w:rsidRPr="00BF0F2A" w:rsidRDefault="006428C0" w:rsidP="00BF0F2A">
      <w:pPr>
        <w:pStyle w:val="1"/>
      </w:pPr>
      <w:bookmarkStart w:id="23" w:name="_Toc47433479"/>
      <w:r w:rsidRPr="00BF0F2A">
        <w:t>五、</w:t>
      </w:r>
      <w:r w:rsidRPr="00BF0F2A">
        <w:rPr>
          <w:rFonts w:hint="eastAsia"/>
        </w:rPr>
        <w:t>天气气候条件对农业影响</w:t>
      </w:r>
      <w:bookmarkEnd w:id="23"/>
    </w:p>
    <w:p w14:paraId="015135D3" w14:textId="3087BFBC" w:rsidR="00FF1787" w:rsidRDefault="00224C54" w:rsidP="00224C54">
      <w:pPr>
        <w:pStyle w:val="a5"/>
        <w:snapToGrid w:val="0"/>
        <w:spacing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t>7</w:t>
      </w:r>
      <w:r w:rsidRPr="00224C54">
        <w:rPr>
          <w:rFonts w:ascii="楷体_GB2312" w:eastAsia="楷体_GB2312"/>
          <w:color w:val="000000"/>
          <w:sz w:val="28"/>
          <w:szCs w:val="28"/>
        </w:rPr>
        <w:t>月</w:t>
      </w:r>
      <w:r>
        <w:rPr>
          <w:rFonts w:ascii="楷体_GB2312" w:eastAsia="楷体_GB2312"/>
          <w:color w:val="000000"/>
          <w:sz w:val="28"/>
          <w:szCs w:val="28"/>
        </w:rPr>
        <w:t>，</w:t>
      </w:r>
      <w:r w:rsidRPr="00224C54">
        <w:rPr>
          <w:rFonts w:ascii="楷体_GB2312" w:eastAsia="楷体_GB2312"/>
          <w:color w:val="000000"/>
          <w:sz w:val="28"/>
          <w:szCs w:val="28"/>
        </w:rPr>
        <w:t>春玉米为拔节～抽雄吐丝期，夏玉米为三叶～拔节期，棉花为花铃期，马铃薯为块茎形成期，发育期接近常年。</w:t>
      </w:r>
    </w:p>
    <w:p w14:paraId="40BFE4EE" w14:textId="1FC9933E" w:rsidR="00893923" w:rsidRDefault="00893923" w:rsidP="00893923">
      <w:pPr>
        <w:pStyle w:val="a5"/>
        <w:snapToGrid w:val="0"/>
        <w:spacing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t>本月气温条件适宜大秋作物生长</w:t>
      </w:r>
      <w:r w:rsidR="00AB6438">
        <w:rPr>
          <w:rFonts w:ascii="楷体_GB2312" w:eastAsia="楷体_GB2312"/>
          <w:color w:val="000000"/>
          <w:sz w:val="28"/>
          <w:szCs w:val="28"/>
        </w:rPr>
        <w:t>，</w:t>
      </w:r>
      <w:r>
        <w:rPr>
          <w:rFonts w:ascii="楷体_GB2312" w:eastAsia="楷体_GB2312"/>
          <w:color w:val="000000"/>
          <w:sz w:val="28"/>
          <w:szCs w:val="28"/>
        </w:rPr>
        <w:t>但</w:t>
      </w:r>
      <w:r w:rsidRPr="00893923">
        <w:rPr>
          <w:rFonts w:ascii="楷体_GB2312" w:eastAsia="楷体_GB2312"/>
          <w:color w:val="000000"/>
          <w:sz w:val="28"/>
          <w:szCs w:val="28"/>
        </w:rPr>
        <w:t>日照呈北多南少态势，春玉米区平均每天5～8小时，夏玉米和棉区平均每天5～6小时，局部4～5小时，略显不足。本月降水频繁，降水过程多、范围广，使得我省大部分地区土壤水分得到补充</w:t>
      </w:r>
      <w:r>
        <w:rPr>
          <w:rFonts w:ascii="楷体_GB2312" w:eastAsia="楷体_GB2312"/>
          <w:color w:val="000000"/>
          <w:sz w:val="28"/>
          <w:szCs w:val="28"/>
        </w:rPr>
        <w:t>。</w:t>
      </w:r>
    </w:p>
    <w:p w14:paraId="1FB4C7C1" w14:textId="77777777" w:rsidR="006428C0" w:rsidRPr="00BF0F2A" w:rsidRDefault="006428C0" w:rsidP="00BF0F2A">
      <w:pPr>
        <w:pStyle w:val="1"/>
      </w:pPr>
      <w:bookmarkStart w:id="24" w:name="_Toc47433480"/>
      <w:r w:rsidRPr="00BF0F2A">
        <w:rPr>
          <w:rFonts w:hint="eastAsia"/>
        </w:rPr>
        <w:t>六</w:t>
      </w:r>
      <w:r w:rsidRPr="00BF0F2A">
        <w:t>、</w:t>
      </w:r>
      <w:r w:rsidRPr="00BF0F2A">
        <w:rPr>
          <w:rFonts w:hint="eastAsia"/>
        </w:rPr>
        <w:t>下月气候预评估</w:t>
      </w:r>
      <w:bookmarkEnd w:id="24"/>
    </w:p>
    <w:p w14:paraId="6BEC857F" w14:textId="74C02043" w:rsidR="004418EF" w:rsidRDefault="004418EF" w:rsidP="004418EF">
      <w:pPr>
        <w:adjustRightInd w:val="0"/>
        <w:snapToGrid w:val="0"/>
        <w:spacing w:line="360" w:lineRule="auto"/>
        <w:ind w:firstLineChars="188" w:firstLine="526"/>
        <w:jc w:val="both"/>
        <w:rPr>
          <w:rFonts w:ascii="楷体_GB2312" w:eastAsia="楷体_GB2312" w:hAnsi="宋体"/>
          <w:color w:val="000000"/>
          <w:sz w:val="28"/>
          <w:szCs w:val="28"/>
        </w:rPr>
      </w:pPr>
      <w:r w:rsidRPr="004418EF">
        <w:rPr>
          <w:rFonts w:ascii="楷体_GB2312" w:eastAsia="楷体_GB2312" w:hAnsi="宋体" w:hint="eastAsia"/>
          <w:color w:val="000000"/>
          <w:sz w:val="28"/>
          <w:szCs w:val="28"/>
        </w:rPr>
        <w:t>预计8月河北省总降水量较常年偏多，大部分地区降水量较常年偏多1成左右。全省平均气温接近常年，西北部平均气温较常年略偏低，其他地区接近常年略偏高。</w:t>
      </w:r>
    </w:p>
    <w:p w14:paraId="4C204F60" w14:textId="6EDCF29E" w:rsidR="00E800A2" w:rsidRDefault="00F12F64" w:rsidP="001C62D1">
      <w:pPr>
        <w:adjustRightInd w:val="0"/>
        <w:snapToGrid w:val="0"/>
        <w:spacing w:line="360" w:lineRule="auto"/>
        <w:ind w:firstLineChars="188" w:firstLine="526"/>
        <w:jc w:val="both"/>
        <w:rPr>
          <w:rFonts w:ascii="楷体_GB2312" w:eastAsia="楷体_GB2312" w:hAnsi="宋体"/>
          <w:color w:val="000000"/>
          <w:sz w:val="28"/>
          <w:szCs w:val="28"/>
        </w:rPr>
      </w:pPr>
      <w:r w:rsidRPr="00F12F64">
        <w:rPr>
          <w:rFonts w:ascii="楷体_GB2312" w:eastAsia="楷体_GB2312" w:hAnsi="宋体" w:hint="eastAsia"/>
          <w:color w:val="000000"/>
          <w:sz w:val="28"/>
          <w:szCs w:val="28"/>
        </w:rPr>
        <w:t>建议各地应密切关注天气和土壤墒情，抗旱、防涝两手抓，出现旱情的地区应及时节水灌溉，以满足大秋作物生长发育需求，降水较多的地区应注意疏通渠道，排水防涝；加强秋作物病虫害的监测和防治；做好</w:t>
      </w:r>
      <w:r w:rsidR="002D0F92">
        <w:rPr>
          <w:rFonts w:ascii="楷体_GB2312" w:eastAsia="楷体_GB2312" w:hAnsi="宋体" w:hint="eastAsia"/>
          <w:color w:val="000000"/>
          <w:sz w:val="28"/>
          <w:szCs w:val="28"/>
        </w:rPr>
        <w:t>短时强降水引发的山区地质灾害和城市内涝</w:t>
      </w:r>
      <w:r w:rsidRPr="00F12F64">
        <w:rPr>
          <w:rFonts w:ascii="楷体_GB2312" w:eastAsia="楷体_GB2312" w:hAnsi="宋体" w:hint="eastAsia"/>
          <w:color w:val="000000"/>
          <w:sz w:val="28"/>
          <w:szCs w:val="28"/>
        </w:rPr>
        <w:t>的防御工作。</w:t>
      </w:r>
    </w:p>
    <w:p w14:paraId="7AE6874A" w14:textId="2001294D" w:rsidR="003A7D8E" w:rsidRDefault="003A7D8E" w:rsidP="006428C0">
      <w:pPr>
        <w:pStyle w:val="a5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000000"/>
          <w:sz w:val="28"/>
          <w:szCs w:val="28"/>
        </w:rPr>
      </w:pPr>
    </w:p>
    <w:p w14:paraId="679A37E0" w14:textId="225E8277" w:rsidR="00E800A2" w:rsidRDefault="00E800A2" w:rsidP="006428C0">
      <w:pPr>
        <w:pStyle w:val="a5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000000"/>
          <w:sz w:val="28"/>
          <w:szCs w:val="28"/>
        </w:rPr>
      </w:pPr>
    </w:p>
    <w:p w14:paraId="1EBFCCE6" w14:textId="77777777" w:rsidR="00E800A2" w:rsidRDefault="00E800A2" w:rsidP="006428C0">
      <w:pPr>
        <w:pStyle w:val="a5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000000"/>
          <w:sz w:val="28"/>
          <w:szCs w:val="28"/>
        </w:rPr>
      </w:pPr>
    </w:p>
    <w:p w14:paraId="5390D921" w14:textId="77777777" w:rsidR="006428C0" w:rsidRDefault="006428C0" w:rsidP="006428C0">
      <w:pPr>
        <w:pStyle w:val="a5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000000"/>
          <w:sz w:val="28"/>
          <w:szCs w:val="28"/>
        </w:rPr>
      </w:pPr>
    </w:p>
    <w:p w14:paraId="76E6AA6A" w14:textId="70974F1D" w:rsidR="006428C0" w:rsidRDefault="006428C0" w:rsidP="006428C0">
      <w:pPr>
        <w:wordWrap w:val="0"/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/>
          <w:sz w:val="28"/>
          <w:szCs w:val="28"/>
        </w:rPr>
        <w:t>主班：</w:t>
      </w:r>
      <w:r w:rsidR="00E800A2">
        <w:rPr>
          <w:rFonts w:ascii="楷体_GB2312" w:eastAsia="楷体_GB2312" w:cs="宋体" w:hint="eastAsia"/>
          <w:sz w:val="28"/>
          <w:szCs w:val="28"/>
        </w:rPr>
        <w:t>高旭</w:t>
      </w:r>
      <w:proofErr w:type="gramStart"/>
      <w:r w:rsidR="00E800A2">
        <w:rPr>
          <w:rFonts w:ascii="楷体_GB2312" w:eastAsia="楷体_GB2312" w:cs="宋体" w:hint="eastAsia"/>
          <w:sz w:val="28"/>
          <w:szCs w:val="28"/>
        </w:rPr>
        <w:t>旭</w:t>
      </w:r>
      <w:proofErr w:type="gramEnd"/>
      <w:r w:rsidR="003A7D8E">
        <w:rPr>
          <w:rFonts w:ascii="楷体_GB2312" w:eastAsia="楷体_GB2312" w:cs="宋体" w:hint="eastAsia"/>
          <w:sz w:val="28"/>
          <w:szCs w:val="28"/>
        </w:rPr>
        <w:t xml:space="preserve"> </w:t>
      </w:r>
      <w:r w:rsidR="003A7D8E">
        <w:rPr>
          <w:rFonts w:ascii="楷体_GB2312" w:eastAsia="楷体_GB2312" w:cs="宋体"/>
          <w:sz w:val="28"/>
          <w:szCs w:val="28"/>
        </w:rPr>
        <w:t xml:space="preserve">      </w:t>
      </w:r>
      <w:r>
        <w:rPr>
          <w:rFonts w:ascii="楷体_GB2312" w:eastAsia="楷体_GB2312" w:cs="宋体"/>
          <w:sz w:val="28"/>
          <w:szCs w:val="28"/>
        </w:rPr>
        <w:t xml:space="preserve"> </w:t>
      </w:r>
    </w:p>
    <w:p w14:paraId="0A24A623" w14:textId="6A54F5E1" w:rsidR="006428C0" w:rsidRDefault="006428C0" w:rsidP="006428C0">
      <w:pPr>
        <w:wordWrap w:val="0"/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 w:hint="eastAsia"/>
          <w:sz w:val="28"/>
          <w:szCs w:val="28"/>
        </w:rPr>
        <w:t>副班：</w:t>
      </w:r>
      <w:r w:rsidR="00E800A2">
        <w:rPr>
          <w:rFonts w:ascii="楷体_GB2312" w:eastAsia="楷体_GB2312" w:cs="宋体" w:hint="eastAsia"/>
          <w:sz w:val="28"/>
          <w:szCs w:val="28"/>
        </w:rPr>
        <w:t xml:space="preserve">许康 </w:t>
      </w:r>
      <w:r w:rsidR="00E800A2">
        <w:rPr>
          <w:rFonts w:ascii="楷体_GB2312" w:eastAsia="楷体_GB2312" w:cs="宋体"/>
          <w:sz w:val="28"/>
          <w:szCs w:val="28"/>
        </w:rPr>
        <w:t xml:space="preserve">         </w:t>
      </w:r>
    </w:p>
    <w:p w14:paraId="3B06497B" w14:textId="77777777" w:rsidR="008D673B" w:rsidRPr="00C309F5" w:rsidRDefault="006428C0" w:rsidP="00C309F5">
      <w:pPr>
        <w:spacing w:line="360" w:lineRule="auto"/>
        <w:ind w:right="112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 w:hint="eastAsia"/>
          <w:sz w:val="28"/>
          <w:szCs w:val="28"/>
        </w:rPr>
        <w:t>签发：于长文</w:t>
      </w:r>
    </w:p>
    <w:sectPr w:rsidR="008D673B" w:rsidRPr="00C309F5">
      <w:footerReference w:type="even" r:id="rId28"/>
      <w:footerReference w:type="default" r:id="rId29"/>
      <w:pgSz w:w="11906" w:h="16838"/>
      <w:pgMar w:top="1440" w:right="1797" w:bottom="1440" w:left="179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FE059E" w14:textId="77777777" w:rsidR="00E87A59" w:rsidRDefault="00E87A59">
      <w:r>
        <w:separator/>
      </w:r>
    </w:p>
  </w:endnote>
  <w:endnote w:type="continuationSeparator" w:id="0">
    <w:p w14:paraId="7C2EA654" w14:textId="77777777" w:rsidR="00E87A59" w:rsidRDefault="00E87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714552" w14:textId="77777777" w:rsidR="002B5350" w:rsidRDefault="002B5350">
    <w:pPr>
      <w:pStyle w:val="a3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487D37B3" w14:textId="77777777" w:rsidR="002B5350" w:rsidRDefault="002B5350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63B1CD" w14:textId="77777777" w:rsidR="002B5350" w:rsidRDefault="002B5350">
    <w:pPr>
      <w:pStyle w:val="a3"/>
      <w:framePr w:w="669" w:wrap="around" w:vAnchor="text" w:hAnchor="margin" w:xAlign="center" w:y="7"/>
      <w:jc w:val="center"/>
      <w:rPr>
        <w:rStyle w:val="a6"/>
        <w:sz w:val="21"/>
      </w:rPr>
    </w:pPr>
    <w:r>
      <w:rPr>
        <w:rStyle w:val="a6"/>
        <w:rFonts w:hint="eastAsia"/>
      </w:rPr>
      <w:t>—</w:t>
    </w:r>
    <w:r>
      <w:rPr>
        <w:rStyle w:val="a6"/>
        <w:sz w:val="21"/>
      </w:rPr>
      <w:fldChar w:fldCharType="begin"/>
    </w:r>
    <w:r>
      <w:rPr>
        <w:rStyle w:val="a6"/>
        <w:sz w:val="21"/>
      </w:rPr>
      <w:instrText xml:space="preserve">PAGE  </w:instrText>
    </w:r>
    <w:r>
      <w:rPr>
        <w:rStyle w:val="a6"/>
        <w:sz w:val="21"/>
      </w:rPr>
      <w:fldChar w:fldCharType="separate"/>
    </w:r>
    <w:r>
      <w:rPr>
        <w:rStyle w:val="a6"/>
        <w:sz w:val="21"/>
      </w:rPr>
      <w:t>1</w:t>
    </w:r>
    <w:r>
      <w:rPr>
        <w:rStyle w:val="a6"/>
        <w:sz w:val="21"/>
      </w:rPr>
      <w:fldChar w:fldCharType="end"/>
    </w:r>
    <w:r>
      <w:rPr>
        <w:rStyle w:val="a6"/>
        <w:rFonts w:hint="eastAsia"/>
      </w:rPr>
      <w:t>—</w:t>
    </w:r>
  </w:p>
  <w:p w14:paraId="05A8E310" w14:textId="77777777" w:rsidR="002B5350" w:rsidRDefault="002B5350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BAA139" w14:textId="77777777" w:rsidR="002B5350" w:rsidRDefault="002B5350">
    <w:pPr>
      <w:pStyle w:val="a3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54C7C24D" w14:textId="77777777" w:rsidR="002B5350" w:rsidRDefault="002B5350">
    <w:pPr>
      <w:pStyle w:val="a3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0A8363" w14:textId="4743C3D9" w:rsidR="002B5350" w:rsidRDefault="002B5350">
    <w:pPr>
      <w:pStyle w:val="a3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14:paraId="3D5F5EC8" w14:textId="77777777" w:rsidR="002B5350" w:rsidRDefault="002B5350">
    <w:pPr>
      <w:pStyle w:val="a3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9F97A2" w14:textId="77777777" w:rsidR="002B5350" w:rsidRDefault="002B5350">
    <w:pPr>
      <w:pStyle w:val="a3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1B88CE83" w14:textId="77777777" w:rsidR="002B5350" w:rsidRDefault="002B5350">
    <w:pPr>
      <w:pStyle w:val="a3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676BC8" w14:textId="30387ECC" w:rsidR="002B5350" w:rsidRDefault="002B5350">
    <w:pPr>
      <w:pStyle w:val="a3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12</w:t>
    </w:r>
    <w:r>
      <w:rPr>
        <w:rStyle w:val="a6"/>
      </w:rPr>
      <w:fldChar w:fldCharType="end"/>
    </w:r>
  </w:p>
  <w:p w14:paraId="5E9E83CA" w14:textId="77777777" w:rsidR="002B5350" w:rsidRDefault="002B5350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8AF29E" w14:textId="77777777" w:rsidR="00E87A59" w:rsidRDefault="00E87A59">
      <w:r>
        <w:separator/>
      </w:r>
    </w:p>
  </w:footnote>
  <w:footnote w:type="continuationSeparator" w:id="0">
    <w:p w14:paraId="2E09ED2E" w14:textId="77777777" w:rsidR="00E87A59" w:rsidRDefault="00E87A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535E8E"/>
    <w:multiLevelType w:val="multilevel"/>
    <w:tmpl w:val="71535E8E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538E"/>
    <w:rsid w:val="00017551"/>
    <w:rsid w:val="00072A00"/>
    <w:rsid w:val="000765AD"/>
    <w:rsid w:val="000775EE"/>
    <w:rsid w:val="00086C08"/>
    <w:rsid w:val="000904E8"/>
    <w:rsid w:val="00095807"/>
    <w:rsid w:val="00096609"/>
    <w:rsid w:val="000A23E4"/>
    <w:rsid w:val="000C183A"/>
    <w:rsid w:val="000C5894"/>
    <w:rsid w:val="000D034B"/>
    <w:rsid w:val="000E1B05"/>
    <w:rsid w:val="000F654A"/>
    <w:rsid w:val="00110325"/>
    <w:rsid w:val="00114A4B"/>
    <w:rsid w:val="00124FD6"/>
    <w:rsid w:val="001334CE"/>
    <w:rsid w:val="00134C7E"/>
    <w:rsid w:val="00152956"/>
    <w:rsid w:val="001814A4"/>
    <w:rsid w:val="001971B9"/>
    <w:rsid w:val="001A036C"/>
    <w:rsid w:val="001A08C3"/>
    <w:rsid w:val="001A10D4"/>
    <w:rsid w:val="001A33E4"/>
    <w:rsid w:val="001A63CC"/>
    <w:rsid w:val="001C3AB4"/>
    <w:rsid w:val="001C62D1"/>
    <w:rsid w:val="001E039D"/>
    <w:rsid w:val="001E3C7E"/>
    <w:rsid w:val="00202B04"/>
    <w:rsid w:val="00205061"/>
    <w:rsid w:val="002059ED"/>
    <w:rsid w:val="002069E0"/>
    <w:rsid w:val="002130DA"/>
    <w:rsid w:val="00220934"/>
    <w:rsid w:val="00224C54"/>
    <w:rsid w:val="002429A8"/>
    <w:rsid w:val="00243D9B"/>
    <w:rsid w:val="002633C7"/>
    <w:rsid w:val="002726FB"/>
    <w:rsid w:val="002770CA"/>
    <w:rsid w:val="0028571A"/>
    <w:rsid w:val="00297483"/>
    <w:rsid w:val="002A72B5"/>
    <w:rsid w:val="002B5350"/>
    <w:rsid w:val="002B5C77"/>
    <w:rsid w:val="002C285B"/>
    <w:rsid w:val="002D0F92"/>
    <w:rsid w:val="002D37F9"/>
    <w:rsid w:val="002E35D7"/>
    <w:rsid w:val="002E36A9"/>
    <w:rsid w:val="002E48AE"/>
    <w:rsid w:val="00306A17"/>
    <w:rsid w:val="003169F1"/>
    <w:rsid w:val="0032400B"/>
    <w:rsid w:val="0033529A"/>
    <w:rsid w:val="00341147"/>
    <w:rsid w:val="0037010F"/>
    <w:rsid w:val="0038359A"/>
    <w:rsid w:val="00387DC2"/>
    <w:rsid w:val="003A7D8E"/>
    <w:rsid w:val="003B0616"/>
    <w:rsid w:val="003D649E"/>
    <w:rsid w:val="00427AA2"/>
    <w:rsid w:val="004418EF"/>
    <w:rsid w:val="004457FD"/>
    <w:rsid w:val="004501CF"/>
    <w:rsid w:val="00456761"/>
    <w:rsid w:val="00464CC2"/>
    <w:rsid w:val="00475190"/>
    <w:rsid w:val="004760AC"/>
    <w:rsid w:val="0048416A"/>
    <w:rsid w:val="00487E1A"/>
    <w:rsid w:val="004A0AE6"/>
    <w:rsid w:val="004A2FA6"/>
    <w:rsid w:val="004B04FD"/>
    <w:rsid w:val="004B3327"/>
    <w:rsid w:val="004C12ED"/>
    <w:rsid w:val="004C1AE7"/>
    <w:rsid w:val="004C62B3"/>
    <w:rsid w:val="004F3BB2"/>
    <w:rsid w:val="005232E9"/>
    <w:rsid w:val="00531858"/>
    <w:rsid w:val="00536318"/>
    <w:rsid w:val="00541F50"/>
    <w:rsid w:val="00552EC0"/>
    <w:rsid w:val="00565670"/>
    <w:rsid w:val="005662E5"/>
    <w:rsid w:val="00570F95"/>
    <w:rsid w:val="00575608"/>
    <w:rsid w:val="005864C4"/>
    <w:rsid w:val="0059041B"/>
    <w:rsid w:val="005914A0"/>
    <w:rsid w:val="00591A97"/>
    <w:rsid w:val="005A0131"/>
    <w:rsid w:val="005A0AFA"/>
    <w:rsid w:val="005A4A74"/>
    <w:rsid w:val="005C49DE"/>
    <w:rsid w:val="005C5A92"/>
    <w:rsid w:val="005C69BB"/>
    <w:rsid w:val="005D3C58"/>
    <w:rsid w:val="005D6EF3"/>
    <w:rsid w:val="005E75E3"/>
    <w:rsid w:val="005F61F5"/>
    <w:rsid w:val="00610916"/>
    <w:rsid w:val="0062222D"/>
    <w:rsid w:val="0062326C"/>
    <w:rsid w:val="006333CA"/>
    <w:rsid w:val="00640ED0"/>
    <w:rsid w:val="006428C0"/>
    <w:rsid w:val="006439C7"/>
    <w:rsid w:val="00646AF8"/>
    <w:rsid w:val="006756C5"/>
    <w:rsid w:val="006827CA"/>
    <w:rsid w:val="00685E4F"/>
    <w:rsid w:val="00693451"/>
    <w:rsid w:val="006E120B"/>
    <w:rsid w:val="006F0540"/>
    <w:rsid w:val="006F6D62"/>
    <w:rsid w:val="00701749"/>
    <w:rsid w:val="00720405"/>
    <w:rsid w:val="0072675B"/>
    <w:rsid w:val="00733DA3"/>
    <w:rsid w:val="00745371"/>
    <w:rsid w:val="00770695"/>
    <w:rsid w:val="00784215"/>
    <w:rsid w:val="00793C6A"/>
    <w:rsid w:val="007A0DF0"/>
    <w:rsid w:val="007E1719"/>
    <w:rsid w:val="007E72AD"/>
    <w:rsid w:val="007F0CB8"/>
    <w:rsid w:val="0080209F"/>
    <w:rsid w:val="00807108"/>
    <w:rsid w:val="008226BD"/>
    <w:rsid w:val="00824113"/>
    <w:rsid w:val="00832ABC"/>
    <w:rsid w:val="008738CF"/>
    <w:rsid w:val="0087624E"/>
    <w:rsid w:val="00893923"/>
    <w:rsid w:val="008A153F"/>
    <w:rsid w:val="008C09F7"/>
    <w:rsid w:val="008C50A3"/>
    <w:rsid w:val="008D60EA"/>
    <w:rsid w:val="008D673B"/>
    <w:rsid w:val="008E20CF"/>
    <w:rsid w:val="00933CEA"/>
    <w:rsid w:val="00933D6A"/>
    <w:rsid w:val="00935CD5"/>
    <w:rsid w:val="00943718"/>
    <w:rsid w:val="00944410"/>
    <w:rsid w:val="00945F48"/>
    <w:rsid w:val="0094665F"/>
    <w:rsid w:val="00976568"/>
    <w:rsid w:val="00990D6F"/>
    <w:rsid w:val="00994813"/>
    <w:rsid w:val="009B3C63"/>
    <w:rsid w:val="009D54CD"/>
    <w:rsid w:val="009D7B46"/>
    <w:rsid w:val="009F7F03"/>
    <w:rsid w:val="00A0329F"/>
    <w:rsid w:val="00A10F97"/>
    <w:rsid w:val="00A41E88"/>
    <w:rsid w:val="00A9041C"/>
    <w:rsid w:val="00AA2C0C"/>
    <w:rsid w:val="00AA743A"/>
    <w:rsid w:val="00AB177D"/>
    <w:rsid w:val="00AB2525"/>
    <w:rsid w:val="00AB6438"/>
    <w:rsid w:val="00AB699A"/>
    <w:rsid w:val="00AC19F4"/>
    <w:rsid w:val="00AC6CC7"/>
    <w:rsid w:val="00AD3FF6"/>
    <w:rsid w:val="00AD5458"/>
    <w:rsid w:val="00AD7F6B"/>
    <w:rsid w:val="00AE062F"/>
    <w:rsid w:val="00AE0F18"/>
    <w:rsid w:val="00AE2996"/>
    <w:rsid w:val="00B3592B"/>
    <w:rsid w:val="00B44C6E"/>
    <w:rsid w:val="00B66A0A"/>
    <w:rsid w:val="00B7333A"/>
    <w:rsid w:val="00B84473"/>
    <w:rsid w:val="00B84DA4"/>
    <w:rsid w:val="00B87DC1"/>
    <w:rsid w:val="00B90871"/>
    <w:rsid w:val="00BB5B43"/>
    <w:rsid w:val="00BD3447"/>
    <w:rsid w:val="00BD4985"/>
    <w:rsid w:val="00BD7189"/>
    <w:rsid w:val="00BF0F2A"/>
    <w:rsid w:val="00BF3859"/>
    <w:rsid w:val="00BF4FD0"/>
    <w:rsid w:val="00C01DCD"/>
    <w:rsid w:val="00C079E3"/>
    <w:rsid w:val="00C12D59"/>
    <w:rsid w:val="00C13CF9"/>
    <w:rsid w:val="00C309F5"/>
    <w:rsid w:val="00C32FFE"/>
    <w:rsid w:val="00C36898"/>
    <w:rsid w:val="00C42568"/>
    <w:rsid w:val="00C50049"/>
    <w:rsid w:val="00C5720B"/>
    <w:rsid w:val="00C6343D"/>
    <w:rsid w:val="00C66BDE"/>
    <w:rsid w:val="00C75E4A"/>
    <w:rsid w:val="00C76B40"/>
    <w:rsid w:val="00C77FFA"/>
    <w:rsid w:val="00C95B08"/>
    <w:rsid w:val="00CA462B"/>
    <w:rsid w:val="00CB606E"/>
    <w:rsid w:val="00CD041B"/>
    <w:rsid w:val="00CD68C2"/>
    <w:rsid w:val="00CD7AB5"/>
    <w:rsid w:val="00CF2DE2"/>
    <w:rsid w:val="00D13E41"/>
    <w:rsid w:val="00D21E9A"/>
    <w:rsid w:val="00D27355"/>
    <w:rsid w:val="00D318CC"/>
    <w:rsid w:val="00D34948"/>
    <w:rsid w:val="00D34B72"/>
    <w:rsid w:val="00D36DA4"/>
    <w:rsid w:val="00D6520B"/>
    <w:rsid w:val="00D72DD4"/>
    <w:rsid w:val="00D95DFE"/>
    <w:rsid w:val="00DA56F5"/>
    <w:rsid w:val="00DA5D4E"/>
    <w:rsid w:val="00DA6B77"/>
    <w:rsid w:val="00DB12B8"/>
    <w:rsid w:val="00DB3A87"/>
    <w:rsid w:val="00DC538E"/>
    <w:rsid w:val="00DE25F9"/>
    <w:rsid w:val="00DE4858"/>
    <w:rsid w:val="00DF3ECC"/>
    <w:rsid w:val="00DF5999"/>
    <w:rsid w:val="00E00688"/>
    <w:rsid w:val="00E024AD"/>
    <w:rsid w:val="00E02B68"/>
    <w:rsid w:val="00E52C3C"/>
    <w:rsid w:val="00E60349"/>
    <w:rsid w:val="00E66FD9"/>
    <w:rsid w:val="00E774CB"/>
    <w:rsid w:val="00E800A2"/>
    <w:rsid w:val="00E81725"/>
    <w:rsid w:val="00E83E23"/>
    <w:rsid w:val="00E87A59"/>
    <w:rsid w:val="00E94AE0"/>
    <w:rsid w:val="00EC70A7"/>
    <w:rsid w:val="00EE1653"/>
    <w:rsid w:val="00F12F64"/>
    <w:rsid w:val="00F27404"/>
    <w:rsid w:val="00F366F4"/>
    <w:rsid w:val="00F55E00"/>
    <w:rsid w:val="00F62F09"/>
    <w:rsid w:val="00F778EA"/>
    <w:rsid w:val="00F81ABE"/>
    <w:rsid w:val="00F824A1"/>
    <w:rsid w:val="00F82711"/>
    <w:rsid w:val="00FC3730"/>
    <w:rsid w:val="00FE6B18"/>
    <w:rsid w:val="00FF1787"/>
    <w:rsid w:val="00FF1EB3"/>
    <w:rsid w:val="00FF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49551A"/>
  <w15:docId w15:val="{DB256A59-36A6-4266-83EE-657782327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0F95"/>
    <w:rPr>
      <w:rFonts w:ascii="Times New Roman" w:eastAsia="宋体" w:hAnsi="Times New Roman" w:cs="Times New Roman"/>
      <w:kern w:val="0"/>
      <w:sz w:val="24"/>
      <w:szCs w:val="24"/>
    </w:rPr>
  </w:style>
  <w:style w:type="paragraph" w:styleId="1">
    <w:name w:val="heading 1"/>
    <w:basedOn w:val="a"/>
    <w:next w:val="a"/>
    <w:link w:val="10"/>
    <w:qFormat/>
    <w:rsid w:val="00570F95"/>
    <w:pPr>
      <w:keepNext/>
      <w:keepLines/>
      <w:adjustRightInd w:val="0"/>
      <w:snapToGrid w:val="0"/>
      <w:spacing w:before="120" w:after="120" w:line="360" w:lineRule="auto"/>
      <w:textAlignment w:val="baseline"/>
      <w:outlineLvl w:val="0"/>
    </w:pPr>
    <w:rPr>
      <w:rFonts w:ascii="黑体" w:eastAsia="楷体"/>
      <w:b/>
      <w:color w:val="000000"/>
      <w:kern w:val="44"/>
      <w:sz w:val="28"/>
      <w:szCs w:val="30"/>
    </w:rPr>
  </w:style>
  <w:style w:type="paragraph" w:styleId="2">
    <w:name w:val="heading 2"/>
    <w:basedOn w:val="a"/>
    <w:next w:val="a"/>
    <w:link w:val="20"/>
    <w:qFormat/>
    <w:rsid w:val="00570F95"/>
    <w:pPr>
      <w:keepNext/>
      <w:keepLines/>
      <w:adjustRightInd w:val="0"/>
      <w:snapToGrid w:val="0"/>
      <w:spacing w:before="120" w:after="120"/>
      <w:outlineLvl w:val="1"/>
    </w:pPr>
    <w:rPr>
      <w:rFonts w:ascii="宋体" w:eastAsia="楷体" w:hAnsi="宋体"/>
      <w:b/>
      <w:bCs/>
      <w:color w:val="000000"/>
      <w:sz w:val="28"/>
      <w:szCs w:val="32"/>
    </w:rPr>
  </w:style>
  <w:style w:type="paragraph" w:styleId="5">
    <w:name w:val="heading 5"/>
    <w:basedOn w:val="a"/>
    <w:next w:val="a"/>
    <w:link w:val="50"/>
    <w:qFormat/>
    <w:rsid w:val="00570F95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570F95"/>
    <w:rPr>
      <w:rFonts w:ascii="黑体" w:eastAsia="楷体" w:hAnsi="Times New Roman" w:cs="Times New Roman"/>
      <w:b/>
      <w:color w:val="000000"/>
      <w:kern w:val="44"/>
      <w:sz w:val="28"/>
      <w:szCs w:val="30"/>
    </w:rPr>
  </w:style>
  <w:style w:type="character" w:customStyle="1" w:styleId="20">
    <w:name w:val="标题 2 字符"/>
    <w:basedOn w:val="a0"/>
    <w:link w:val="2"/>
    <w:rsid w:val="00570F95"/>
    <w:rPr>
      <w:rFonts w:ascii="宋体" w:eastAsia="楷体" w:hAnsi="宋体" w:cs="Times New Roman"/>
      <w:b/>
      <w:bCs/>
      <w:color w:val="000000"/>
      <w:kern w:val="0"/>
      <w:sz w:val="28"/>
      <w:szCs w:val="32"/>
    </w:rPr>
  </w:style>
  <w:style w:type="character" w:customStyle="1" w:styleId="50">
    <w:name w:val="标题 5 字符"/>
    <w:basedOn w:val="a0"/>
    <w:link w:val="5"/>
    <w:rsid w:val="00570F95"/>
    <w:rPr>
      <w:rFonts w:ascii="Times New Roman" w:eastAsia="宋体" w:hAnsi="Times New Roman" w:cs="Times New Roman"/>
      <w:b/>
      <w:bCs/>
      <w:kern w:val="0"/>
      <w:sz w:val="28"/>
      <w:szCs w:val="28"/>
    </w:rPr>
  </w:style>
  <w:style w:type="paragraph" w:styleId="a3">
    <w:name w:val="footer"/>
    <w:basedOn w:val="a"/>
    <w:link w:val="a4"/>
    <w:qFormat/>
    <w:rsid w:val="00570F9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4">
    <w:name w:val="页脚 字符"/>
    <w:basedOn w:val="a0"/>
    <w:link w:val="a3"/>
    <w:rsid w:val="00570F95"/>
    <w:rPr>
      <w:rFonts w:ascii="Times New Roman" w:eastAsia="宋体" w:hAnsi="Times New Roman" w:cs="Times New Roman"/>
      <w:kern w:val="0"/>
      <w:sz w:val="18"/>
      <w:szCs w:val="18"/>
    </w:rPr>
  </w:style>
  <w:style w:type="paragraph" w:styleId="TOC1">
    <w:name w:val="toc 1"/>
    <w:basedOn w:val="a"/>
    <w:next w:val="a"/>
    <w:uiPriority w:val="39"/>
    <w:qFormat/>
    <w:rsid w:val="00570F95"/>
    <w:pPr>
      <w:tabs>
        <w:tab w:val="right" w:leader="dot" w:pos="8302"/>
      </w:tabs>
    </w:pPr>
    <w:rPr>
      <w:rFonts w:ascii="宋体" w:hAnsi="宋体"/>
      <w:sz w:val="28"/>
      <w:szCs w:val="28"/>
    </w:rPr>
  </w:style>
  <w:style w:type="paragraph" w:styleId="TOC2">
    <w:name w:val="toc 2"/>
    <w:basedOn w:val="a"/>
    <w:next w:val="a"/>
    <w:uiPriority w:val="39"/>
    <w:qFormat/>
    <w:rsid w:val="00570F95"/>
    <w:pPr>
      <w:tabs>
        <w:tab w:val="right" w:leader="dot" w:pos="8302"/>
      </w:tabs>
      <w:spacing w:line="360" w:lineRule="auto"/>
      <w:ind w:leftChars="200" w:left="480"/>
    </w:pPr>
  </w:style>
  <w:style w:type="paragraph" w:styleId="a5">
    <w:name w:val="Normal (Web)"/>
    <w:basedOn w:val="a"/>
    <w:qFormat/>
    <w:rsid w:val="00570F95"/>
    <w:pPr>
      <w:spacing w:before="100" w:beforeAutospacing="1" w:after="100" w:afterAutospacing="1"/>
    </w:pPr>
    <w:rPr>
      <w:rFonts w:ascii="宋体" w:hAnsi="宋体" w:hint="eastAsia"/>
    </w:rPr>
  </w:style>
  <w:style w:type="character" w:styleId="a6">
    <w:name w:val="page number"/>
    <w:basedOn w:val="a0"/>
    <w:qFormat/>
    <w:rsid w:val="00570F95"/>
  </w:style>
  <w:style w:type="character" w:styleId="a7">
    <w:name w:val="Hyperlink"/>
    <w:uiPriority w:val="99"/>
    <w:qFormat/>
    <w:rsid w:val="00570F95"/>
    <w:rPr>
      <w:color w:val="0000FF"/>
      <w:u w:val="single"/>
    </w:rPr>
  </w:style>
  <w:style w:type="table" w:styleId="a8">
    <w:name w:val="Table Grid"/>
    <w:basedOn w:val="a1"/>
    <w:uiPriority w:val="39"/>
    <w:qFormat/>
    <w:rsid w:val="00570F9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caption"/>
    <w:basedOn w:val="a"/>
    <w:next w:val="a"/>
    <w:unhideWhenUsed/>
    <w:qFormat/>
    <w:rsid w:val="00570F95"/>
    <w:rPr>
      <w:rFonts w:asciiTheme="majorHAnsi" w:eastAsia="黑体" w:hAnsiTheme="majorHAnsi" w:cstheme="majorBidi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096609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096609"/>
    <w:rPr>
      <w:rFonts w:ascii="Times New Roman" w:eastAsia="宋体" w:hAnsi="Times New Roman" w:cs="Times New Roman"/>
      <w:kern w:val="0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32400B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32400B"/>
  </w:style>
  <w:style w:type="character" w:customStyle="1" w:styleId="ae">
    <w:name w:val="批注文字 字符"/>
    <w:basedOn w:val="a0"/>
    <w:link w:val="ad"/>
    <w:uiPriority w:val="99"/>
    <w:semiHidden/>
    <w:rsid w:val="0032400B"/>
    <w:rPr>
      <w:rFonts w:ascii="Times New Roman" w:eastAsia="宋体" w:hAnsi="Times New Roman" w:cs="Times New Roman"/>
      <w:kern w:val="0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2400B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32400B"/>
    <w:rPr>
      <w:rFonts w:ascii="Times New Roman" w:eastAsia="宋体" w:hAnsi="Times New Roman" w:cs="Times New Roman"/>
      <w:b/>
      <w:bCs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oter" Target="footer5.xml"/><Relationship Id="rId10" Type="http://schemas.openxmlformats.org/officeDocument/2006/relationships/footer" Target="footer3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76D52-5D2D-4F2A-91E4-AE6C4A46C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1827</TotalTime>
  <Pages>14</Pages>
  <Words>881</Words>
  <Characters>5026</Characters>
  <Application>Microsoft Office Word</Application>
  <DocSecurity>0</DocSecurity>
  <Lines>41</Lines>
  <Paragraphs>11</Paragraphs>
  <ScaleCrop>false</ScaleCrop>
  <Company>Lenovo</Company>
  <LinksUpToDate>false</LinksUpToDate>
  <CharactersWithSpaces>5896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杨宜昌(拟稿)</dc:creator>
  <cp:lastModifiedBy>高旭旭(拟稿)</cp:lastModifiedBy>
  <cp:revision>51</cp:revision>
  <dcterms:created xsi:type="dcterms:W3CDTF">2020-06-03T06:23:00Z</dcterms:created>
  <dcterms:modified xsi:type="dcterms:W3CDTF">2020-08-04T03:37:00Z</dcterms:modified>
</cp:coreProperties>
</file>