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contextualSpacing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contextualSpacing/>
        <w:jc w:val="center"/>
        <w:rPr>
          <w:rFonts w:hint="eastAsia" w:ascii="方正小标宋简体" w:hAnsi="宋体" w:eastAsia="方正小标宋简体"/>
          <w:spacing w:val="-2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-2"/>
          <w:sz w:val="44"/>
          <w:szCs w:val="44"/>
          <w:lang w:val="en-US" w:eastAsia="zh-CN"/>
        </w:rPr>
        <w:t>承德市气象局2020年</w:t>
      </w:r>
    </w:p>
    <w:p>
      <w:pPr>
        <w:spacing w:line="580" w:lineRule="exact"/>
        <w:contextualSpacing/>
        <w:jc w:val="center"/>
        <w:rPr>
          <w:rFonts w:ascii="方正小标宋简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spacing w:val="-2"/>
          <w:sz w:val="44"/>
          <w:szCs w:val="44"/>
          <w:lang w:val="en-US" w:eastAsia="zh-CN"/>
        </w:rPr>
        <w:t>人影作业单位随机抽查名单</w:t>
      </w:r>
    </w:p>
    <w:p>
      <w:pPr>
        <w:spacing w:line="580" w:lineRule="exact"/>
        <w:ind w:firstLine="66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根据《承德市气象局办公室关于印发2020年度“双随机”抽查工作计划》和《承德市气象局随机抽查规范事中事后监管工作实施方案》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气象局党组纪检组的监督下，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气象局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从执法人员库、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人工影响天气作业单位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库中随机抽取了执法人员和被检查对象，名单如下：</w:t>
      </w:r>
    </w:p>
    <w:p>
      <w:pPr>
        <w:spacing w:line="580" w:lineRule="exact"/>
        <w:ind w:firstLine="660"/>
        <w:contextualSpacing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一、随机抽取的执法人员</w:t>
      </w:r>
    </w:p>
    <w:p>
      <w:pPr>
        <w:spacing w:line="580" w:lineRule="exact"/>
        <w:ind w:firstLine="660"/>
        <w:contextualSpacing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</w:t>
      </w: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 xml:space="preserve">丁力（H470001000） </w:t>
      </w:r>
    </w:p>
    <w:p>
      <w:pPr>
        <w:spacing w:line="580" w:lineRule="exact"/>
        <w:ind w:firstLine="660"/>
        <w:contextualSpacing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成员：魏荣民（H470000110）、孙庆川（H470000996）</w:t>
      </w:r>
    </w:p>
    <w:p>
      <w:pPr>
        <w:spacing w:line="580" w:lineRule="exact"/>
        <w:ind w:firstLine="660"/>
        <w:contextualSpacing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二、随机抽取的检查对象</w:t>
      </w:r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56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作业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作业位置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围场县气象台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围场镇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（固定作业点）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围场县气象局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牧场山门、八旗大营、广发永、育太和、半截塔、四合永镇、棋盘山镇、龙头山乡、车字村、山湾子乡、城子乡、新拔乡、大唤起乡、道坝子乡、银镇乡、御道口、四道沟（移动作业点）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隆化市气象台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八达营、阿拉营、汤头沟、通事营、七家、郭家屯、张三营（移动作业点）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宽城县气象台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宽城镇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（固定作业点）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宽城县气象台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桲罗台镇、峪耳崖镇、汤道河镇、板城镇、亮甲台乡、塌山乡（移动作业点）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E225A"/>
    <w:rsid w:val="607541E7"/>
    <w:rsid w:val="7EA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spacing w:line="56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spacing w:line="240" w:lineRule="auto"/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ailiming</dc:creator>
  <cp:lastModifiedBy>风之客</cp:lastModifiedBy>
  <dcterms:modified xsi:type="dcterms:W3CDTF">2020-06-03T09:08:59Z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