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2021年度</w:t>
      </w:r>
      <w:r>
        <w:rPr>
          <w:rFonts w:hint="eastAsia"/>
          <w:sz w:val="32"/>
          <w:szCs w:val="32"/>
        </w:rPr>
        <w:t>衡水市</w:t>
      </w:r>
      <w:r>
        <w:rPr>
          <w:rFonts w:hint="eastAsia"/>
          <w:sz w:val="32"/>
          <w:szCs w:val="32"/>
          <w:lang w:val="en-US" w:eastAsia="zh-CN"/>
        </w:rPr>
        <w:t>本级</w:t>
      </w:r>
      <w:r>
        <w:rPr>
          <w:rFonts w:hint="eastAsia"/>
          <w:sz w:val="32"/>
          <w:szCs w:val="32"/>
        </w:rPr>
        <w:t>气象灾害防御重点单位及责任人名录</w:t>
      </w:r>
    </w:p>
    <w:tbl>
      <w:tblPr>
        <w:tblStyle w:val="4"/>
        <w:tblW w:w="8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765"/>
        <w:gridCol w:w="108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衡水市滏阳小学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衡水市恒丰路小学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衡水市牛佐小学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温保健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衡水市庆丰街小学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张加友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李连成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孙宝欣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裕华路小学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李克斌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衡水市中华街小学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衡水市利民路小学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孙凤珠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北苏闸小学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赵保才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大葛村小学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留仲小学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陈占迎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南苏闸小学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阎文强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四单驼小学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曹建松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韩会民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衡水市第八中学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崔群胜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衡水市第九中学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石庆宇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郑家河沿镇中心校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邵晓琳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赵圈中心校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河东办中心校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赵向松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衡水职业技术教育中心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岳国武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桃城区青少年活动中心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柴冬毅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利安隆凯亚（河北）新材料有限公司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河北森特邦化工有限公司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衡水明润科技有限公司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河北东华冀衡化工有限公司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闫文忠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河北冀衡化学股份有限公司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河北冀衡药业股份有限公司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河北冀衡集团威武分公司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衡水盛熙化工有限公司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衡水京华化工有限公司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河北冠龙农化有限公司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河北慧琳生物科技有限公司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衡水佳木化工有限公司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衡水铅笔铅笔漆股份有限公司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河北泽田化工有限公司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河北凯德生物材料有限公司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濮阳市伟祺化工物资有限公司衡水分公司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河北雄发新材料科技发展有限公司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君瑞沣新材料有限公司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河北冀衡集团蓝天分公司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武邑国农农业科技有限公司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河北冀衡赛瑞化工有限公司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孙尚胜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衡水湖环球嘉年华游乐园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红星美凯龙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河北闾里文化传播有限公司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衡水滨湖旅游有限公司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滨湖新区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3024"/>
    <w:rsid w:val="00167AC3"/>
    <w:rsid w:val="00336639"/>
    <w:rsid w:val="00A043F1"/>
    <w:rsid w:val="00CF34DC"/>
    <w:rsid w:val="00D030E8"/>
    <w:rsid w:val="00D70B7A"/>
    <w:rsid w:val="00DE3024"/>
    <w:rsid w:val="17B51617"/>
    <w:rsid w:val="2226416D"/>
    <w:rsid w:val="380777D0"/>
    <w:rsid w:val="3F725326"/>
    <w:rsid w:val="40DD5C5F"/>
    <w:rsid w:val="42A5416C"/>
    <w:rsid w:val="52D102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51</Characters>
  <Lines>1</Lines>
  <Paragraphs>1</Paragraphs>
  <TotalTime>0</TotalTime>
  <ScaleCrop>false</ScaleCrop>
  <LinksUpToDate>false</LinksUpToDate>
  <CharactersWithSpaces>276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fyzx</dc:creator>
  <cp:lastModifiedBy>衡水市局办公</cp:lastModifiedBy>
  <dcterms:modified xsi:type="dcterms:W3CDTF">2021-04-30T01:54:25Z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