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hint="eastAsia" w:ascii="黑体" w:hAnsi="黑体" w:eastAsia="黑体" w:cs="黑体"/>
          <w:b/>
          <w:bCs/>
          <w:sz w:val="44"/>
        </w:rPr>
      </w:pPr>
    </w:p>
    <w:p>
      <w:pPr>
        <w:tabs>
          <w:tab w:val="left" w:pos="6946"/>
        </w:tabs>
        <w:spacing w:line="500" w:lineRule="exact"/>
        <w:rPr>
          <w:rFonts w:hint="eastAsia" w:asciiTheme="minorEastAsia" w:hAnsiTheme="minorEastAsia" w:eastAsiaTheme="minorEastAsia" w:cstheme="minorEastAsia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32"/>
          <w:lang w:eastAsia="zh-CN"/>
        </w:rPr>
        <w:t>附件二</w:t>
      </w:r>
    </w:p>
    <w:tbl>
      <w:tblPr>
        <w:tblStyle w:val="5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3"/>
        <w:gridCol w:w="2244"/>
        <w:gridCol w:w="1872"/>
        <w:gridCol w:w="370"/>
        <w:gridCol w:w="335"/>
        <w:gridCol w:w="621"/>
        <w:gridCol w:w="12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000" w:type="pct"/>
            <w:gridSpan w:val="7"/>
            <w:vMerge w:val="restart"/>
            <w:tcBorders>
              <w:bottom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6"/>
                <w:szCs w:val="36"/>
              </w:rPr>
              <w:t>承德市气象局气象资料使用情况行政执法检查记录表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000" w:type="pct"/>
            <w:gridSpan w:val="7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000" w:type="pct"/>
            <w:gridSpan w:val="7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751" w:type="pct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承德市生态环境局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武烈路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77号翰明大厦</w:t>
            </w:r>
          </w:p>
        </w:tc>
        <w:tc>
          <w:tcPr>
            <w:tcW w:w="1248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254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战力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孔慧芹</w:t>
            </w:r>
          </w:p>
        </w:tc>
        <w:tc>
          <w:tcPr>
            <w:tcW w:w="1248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254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2297122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检查人员：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53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检查内容</w:t>
            </w:r>
          </w:p>
        </w:tc>
        <w:tc>
          <w:tcPr>
            <w:tcW w:w="3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存在问题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53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是否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转让其从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承德市气象局处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获得的气象资料，包括对这些气象资料进行单位换算、介质转换或者量度变换后形成的新资料，以及对其进行实质性加工后形成的新资料。</w:t>
            </w:r>
          </w:p>
        </w:tc>
        <w:tc>
          <w:tcPr>
            <w:tcW w:w="3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2" w:hRule="atLeast"/>
        </w:trPr>
        <w:tc>
          <w:tcPr>
            <w:tcW w:w="353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是否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直接将其从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承德市气象局处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获得的气象资料，用作向外分发或供外部使用的数据库、产品和服务的一部分，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或者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间接用作生成它们的基础。 </w:t>
            </w:r>
          </w:p>
        </w:tc>
        <w:tc>
          <w:tcPr>
            <w:tcW w:w="3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53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是否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将其从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承德市气象局处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获得的用于非经营性活动的气象资料，用于经营性活动。</w:t>
            </w:r>
          </w:p>
        </w:tc>
        <w:tc>
          <w:tcPr>
            <w:tcW w:w="3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6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spacing w:line="240" w:lineRule="auto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被检单位负责人签字：</w:t>
            </w:r>
          </w:p>
          <w:p>
            <w:pPr>
              <w:widowControl/>
              <w:spacing w:line="240" w:lineRule="auto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auto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检查人员签字：</w:t>
            </w:r>
          </w:p>
        </w:tc>
      </w:tr>
    </w:tbl>
    <w:p>
      <w:pPr>
        <w:spacing w:line="400" w:lineRule="exact"/>
      </w:pPr>
    </w:p>
    <w:p>
      <w:pPr>
        <w:widowControl/>
        <w:jc w:val="center"/>
        <w:textAlignment w:val="center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                        检查日期：     年      月      日</w:t>
      </w:r>
    </w:p>
    <w:sectPr>
      <w:pgSz w:w="11906" w:h="16838"/>
      <w:pgMar w:top="567" w:right="1474" w:bottom="567" w:left="1474" w:header="851" w:footer="992" w:gutter="0"/>
      <w:cols w:space="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218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C3D6A"/>
    <w:rsid w:val="000341A9"/>
    <w:rsid w:val="000C3D6A"/>
    <w:rsid w:val="00122A86"/>
    <w:rsid w:val="00133D5F"/>
    <w:rsid w:val="00207B9A"/>
    <w:rsid w:val="0021693F"/>
    <w:rsid w:val="00264EF7"/>
    <w:rsid w:val="0030406C"/>
    <w:rsid w:val="00365DB6"/>
    <w:rsid w:val="003B14DE"/>
    <w:rsid w:val="003D2153"/>
    <w:rsid w:val="003D632A"/>
    <w:rsid w:val="004203DC"/>
    <w:rsid w:val="00427FE5"/>
    <w:rsid w:val="00475D32"/>
    <w:rsid w:val="004F516E"/>
    <w:rsid w:val="00501716"/>
    <w:rsid w:val="00504BB3"/>
    <w:rsid w:val="00542724"/>
    <w:rsid w:val="00581CB9"/>
    <w:rsid w:val="005A14E0"/>
    <w:rsid w:val="00656A75"/>
    <w:rsid w:val="006D5803"/>
    <w:rsid w:val="0073313E"/>
    <w:rsid w:val="007E1E50"/>
    <w:rsid w:val="008110AC"/>
    <w:rsid w:val="00823321"/>
    <w:rsid w:val="0086176A"/>
    <w:rsid w:val="00890C79"/>
    <w:rsid w:val="008D7443"/>
    <w:rsid w:val="009154CC"/>
    <w:rsid w:val="00997E62"/>
    <w:rsid w:val="009E2084"/>
    <w:rsid w:val="00A14E46"/>
    <w:rsid w:val="00A43309"/>
    <w:rsid w:val="00A46172"/>
    <w:rsid w:val="00AD5496"/>
    <w:rsid w:val="00AE1270"/>
    <w:rsid w:val="00BE24A9"/>
    <w:rsid w:val="00C9525C"/>
    <w:rsid w:val="00CA3855"/>
    <w:rsid w:val="00CB034B"/>
    <w:rsid w:val="00D11382"/>
    <w:rsid w:val="00D44D93"/>
    <w:rsid w:val="00DE4CD9"/>
    <w:rsid w:val="00E060D5"/>
    <w:rsid w:val="00E965DB"/>
    <w:rsid w:val="00EB6254"/>
    <w:rsid w:val="00EF1165"/>
    <w:rsid w:val="00F00CA4"/>
    <w:rsid w:val="00F522C7"/>
    <w:rsid w:val="00F71F3A"/>
    <w:rsid w:val="00F83DAF"/>
    <w:rsid w:val="00F97014"/>
    <w:rsid w:val="02F76A66"/>
    <w:rsid w:val="0B783AA1"/>
    <w:rsid w:val="0F8460C9"/>
    <w:rsid w:val="0FEB0395"/>
    <w:rsid w:val="166A25E7"/>
    <w:rsid w:val="191B1AEA"/>
    <w:rsid w:val="1AA3371C"/>
    <w:rsid w:val="1D501FD2"/>
    <w:rsid w:val="28A552D1"/>
    <w:rsid w:val="29D137DE"/>
    <w:rsid w:val="2CCF0D63"/>
    <w:rsid w:val="2DAE393A"/>
    <w:rsid w:val="33196403"/>
    <w:rsid w:val="42C85A53"/>
    <w:rsid w:val="45C00306"/>
    <w:rsid w:val="63851E55"/>
    <w:rsid w:val="66007747"/>
    <w:rsid w:val="69CA1949"/>
    <w:rsid w:val="7B3A68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qxt</Company>
  <Pages>2</Pages>
  <Words>142</Words>
  <Characters>814</Characters>
  <Lines>6</Lines>
  <Paragraphs>1</Paragraphs>
  <TotalTime>1</TotalTime>
  <ScaleCrop>false</ScaleCrop>
  <LinksUpToDate>false</LinksUpToDate>
  <CharactersWithSpaces>955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2020-10-21T01:24:00Z</dcterms:created>
  <dc:creator>魏荣民</dc:creator>
  <cp:lastModifiedBy>lenovo</cp:lastModifiedBy>
  <cp:lastPrinted>2019-11-26T08:11:00Z</cp:lastPrinted>
  <dcterms:modified xsi:type="dcterms:W3CDTF">2021-06-21T06:42:48Z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