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</w:rPr>
      </w:pPr>
    </w:p>
    <w:p>
      <w:pPr>
        <w:tabs>
          <w:tab w:val="left" w:pos="6946"/>
        </w:tabs>
        <w:spacing w:line="500" w:lineRule="exact"/>
        <w:rPr>
          <w:rFonts w:hint="eastAsia" w:asciiTheme="minorEastAsia" w:hAnsiTheme="minorEastAsia" w:eastAsiaTheme="minorEastAsia" w:cstheme="minorEastAsia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32"/>
          <w:lang w:eastAsia="zh-CN"/>
        </w:rPr>
        <w:t>附件一</w:t>
      </w:r>
    </w:p>
    <w:p>
      <w:pPr>
        <w:snapToGrid w:val="0"/>
        <w:spacing w:line="600" w:lineRule="exact"/>
        <w:jc w:val="center"/>
        <w:rPr>
          <w:rFonts w:ascii="黑体" w:hAnsi="黑体" w:eastAsia="黑体" w:cs="黑体"/>
          <w:b/>
          <w:bCs/>
          <w:sz w:val="44"/>
        </w:rPr>
      </w:pPr>
      <w:r>
        <w:rPr>
          <w:rFonts w:hint="eastAsia" w:ascii="黑体" w:hAnsi="黑体" w:eastAsia="黑体" w:cs="黑体"/>
          <w:b/>
          <w:bCs/>
          <w:sz w:val="44"/>
        </w:rPr>
        <w:t>承德市气象局</w:t>
      </w:r>
    </w:p>
    <w:p>
      <w:pPr>
        <w:snapToGrid w:val="0"/>
        <w:spacing w:line="600" w:lineRule="exact"/>
        <w:jc w:val="center"/>
        <w:rPr>
          <w:rFonts w:ascii="黑体" w:hAnsi="黑体" w:eastAsia="黑体" w:cs="黑体"/>
          <w:b/>
          <w:bCs/>
          <w:sz w:val="44"/>
        </w:rPr>
      </w:pPr>
      <w:r>
        <w:rPr>
          <w:rFonts w:hint="eastAsia" w:ascii="黑体" w:hAnsi="黑体" w:eastAsia="黑体" w:cs="黑体"/>
          <w:b/>
          <w:bCs/>
          <w:sz w:val="44"/>
        </w:rPr>
        <w:t>气象</w:t>
      </w:r>
      <w:r>
        <w:rPr>
          <w:rFonts w:hint="eastAsia" w:ascii="黑体" w:hAnsi="黑体" w:eastAsia="黑体" w:cs="黑体"/>
          <w:b/>
          <w:bCs/>
          <w:sz w:val="44"/>
          <w:lang w:eastAsia="zh-CN"/>
        </w:rPr>
        <w:t>资料使用情况</w:t>
      </w:r>
      <w:r>
        <w:rPr>
          <w:rFonts w:hint="eastAsia" w:ascii="黑体" w:hAnsi="黑体" w:eastAsia="黑体" w:cs="黑体"/>
          <w:b/>
          <w:bCs/>
          <w:sz w:val="44"/>
        </w:rPr>
        <w:t>行政执法检查通知书</w:t>
      </w:r>
    </w:p>
    <w:p>
      <w:pPr>
        <w:spacing w:line="360" w:lineRule="exact"/>
        <w:rPr>
          <w:rFonts w:ascii="宋体" w:hAnsi="宋体" w:eastAsia="宋体"/>
          <w:sz w:val="28"/>
          <w:szCs w:val="28"/>
        </w:rPr>
      </w:pPr>
    </w:p>
    <w:p>
      <w:pPr>
        <w:spacing w:line="3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编号：承气法通〔202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〕第    号</w:t>
      </w:r>
    </w:p>
    <w:p>
      <w:pPr>
        <w:tabs>
          <w:tab w:val="left" w:pos="6946"/>
        </w:tabs>
        <w:spacing w:line="500" w:lineRule="exact"/>
        <w:rPr>
          <w:rFonts w:ascii="宋体" w:hAnsi="宋体" w:eastAsia="宋体"/>
          <w:szCs w:val="32"/>
        </w:rPr>
      </w:pPr>
    </w:p>
    <w:p>
      <w:pPr>
        <w:tabs>
          <w:tab w:val="left" w:pos="6946"/>
        </w:tabs>
        <w:spacing w:line="500" w:lineRule="exact"/>
        <w:ind w:firstLine="640" w:firstLineChars="200"/>
        <w:rPr>
          <w:rFonts w:asciiTheme="minorEastAsia" w:hAnsiTheme="minorEastAsia" w:eastAsiaTheme="minorEastAsia" w:cstheme="minorEastAsia"/>
          <w:szCs w:val="32"/>
        </w:rPr>
      </w:pPr>
      <w:r>
        <w:rPr>
          <w:rFonts w:hint="eastAsia" w:asciiTheme="minorEastAsia" w:hAnsiTheme="minorEastAsia" w:eastAsiaTheme="minorEastAsia" w:cstheme="minorEastAsia"/>
          <w:szCs w:val="32"/>
        </w:rPr>
        <w:t>根据</w:t>
      </w:r>
      <w:r>
        <w:rPr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szCs w:val="32"/>
          <w:lang w:eastAsia="zh-CN"/>
        </w:rPr>
        <w:t>气象资料共享管理办法》（中国气象局令第</w:t>
      </w:r>
      <w:r>
        <w:rPr>
          <w:rFonts w:hint="eastAsia" w:asciiTheme="minorEastAsia" w:hAnsiTheme="minorEastAsia" w:eastAsiaTheme="minorEastAsia" w:cstheme="minorEastAsia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Cs w:val="32"/>
          <w:lang w:eastAsia="zh-CN"/>
        </w:rPr>
        <w:t>号）文</w:t>
      </w:r>
      <w:r>
        <w:rPr>
          <w:rFonts w:hint="eastAsia" w:asciiTheme="minorEastAsia" w:hAnsiTheme="minorEastAsia" w:eastAsiaTheme="minorEastAsia" w:cstheme="minorEastAsia"/>
          <w:szCs w:val="32"/>
        </w:rPr>
        <w:t>件要求，特委派易永力（执法证号H470000994）</w:t>
      </w:r>
      <w:r>
        <w:rPr>
          <w:rFonts w:hint="eastAsia" w:asciiTheme="minorEastAsia" w:hAnsiTheme="minorEastAsia" w:eastAsiaTheme="minorEastAsia" w:cstheme="minorEastAsia"/>
          <w:szCs w:val="32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32"/>
          <w:lang w:eastAsia="zh-CN"/>
        </w:rPr>
        <w:t>童俊</w:t>
      </w:r>
      <w:r>
        <w:rPr>
          <w:rFonts w:hint="eastAsia" w:asciiTheme="minorEastAsia" w:hAnsiTheme="minorEastAsia" w:eastAsiaTheme="minorEastAsia" w:cstheme="minorEastAsia"/>
          <w:szCs w:val="32"/>
        </w:rPr>
        <w:t>（执法证号H47000</w:t>
      </w:r>
      <w:r>
        <w:rPr>
          <w:rFonts w:hint="eastAsia" w:asciiTheme="minorEastAsia" w:hAnsiTheme="minorEastAsia" w:eastAsiaTheme="minorEastAsia" w:cstheme="minorEastAsia"/>
          <w:szCs w:val="32"/>
          <w:lang w:val="en-US" w:eastAsia="zh-CN"/>
        </w:rPr>
        <w:t>1015</w:t>
      </w:r>
      <w:r>
        <w:rPr>
          <w:rFonts w:hint="eastAsia" w:asciiTheme="minorEastAsia" w:hAnsiTheme="minorEastAsia" w:eastAsiaTheme="minorEastAsia" w:cstheme="minorEastAsia"/>
          <w:szCs w:val="32"/>
        </w:rPr>
        <w:t>）两位同志去你单位开展气象</w:t>
      </w:r>
      <w:r>
        <w:rPr>
          <w:rFonts w:hint="eastAsia" w:asciiTheme="minorEastAsia" w:hAnsiTheme="minorEastAsia" w:eastAsiaTheme="minorEastAsia" w:cstheme="minorEastAsia"/>
          <w:szCs w:val="32"/>
          <w:lang w:eastAsia="zh-CN"/>
        </w:rPr>
        <w:t>资料使用情况</w:t>
      </w:r>
      <w:r>
        <w:rPr>
          <w:rFonts w:hint="eastAsia" w:asciiTheme="minorEastAsia" w:hAnsiTheme="minorEastAsia" w:eastAsiaTheme="minorEastAsia" w:cstheme="minorEastAsia"/>
          <w:bCs/>
          <w:szCs w:val="32"/>
        </w:rPr>
        <w:t>行政执法</w:t>
      </w:r>
      <w:r>
        <w:rPr>
          <w:rFonts w:hint="eastAsia" w:asciiTheme="minorEastAsia" w:hAnsiTheme="minorEastAsia" w:eastAsiaTheme="minorEastAsia" w:cstheme="minorEastAsia"/>
          <w:szCs w:val="32"/>
        </w:rPr>
        <w:t>检查,请你单位积极配合检查。</w:t>
      </w:r>
    </w:p>
    <w:p>
      <w:pPr>
        <w:spacing w:line="500" w:lineRule="exact"/>
        <w:ind w:firstLine="640" w:firstLineChars="200"/>
        <w:rPr>
          <w:rFonts w:asciiTheme="minorEastAsia" w:hAnsiTheme="minorEastAsia" w:eastAsiaTheme="minorEastAsia" w:cstheme="minorEastAsia"/>
          <w:szCs w:val="32"/>
        </w:rPr>
      </w:pPr>
      <w:r>
        <w:rPr>
          <w:rFonts w:hint="eastAsia" w:asciiTheme="minorEastAsia" w:hAnsiTheme="minorEastAsia" w:eastAsiaTheme="minorEastAsia" w:cstheme="minorEastAsia"/>
          <w:szCs w:val="32"/>
        </w:rPr>
        <w:t>特此通知</w:t>
      </w:r>
    </w:p>
    <w:p>
      <w:pPr>
        <w:ind w:firstLine="6240" w:firstLineChars="1950"/>
        <w:rPr>
          <w:rFonts w:asciiTheme="minorEastAsia" w:hAnsiTheme="minorEastAsia" w:eastAsiaTheme="minorEastAsia" w:cstheme="minorEastAsia"/>
          <w:szCs w:val="32"/>
        </w:rPr>
      </w:pPr>
      <w:r>
        <w:rPr>
          <w:rFonts w:hint="eastAsia" w:asciiTheme="minorEastAsia" w:hAnsiTheme="minorEastAsia" w:eastAsiaTheme="minorEastAsia" w:cstheme="minorEastAsia"/>
          <w:szCs w:val="32"/>
        </w:rPr>
        <w:t>承德市气象局</w:t>
      </w:r>
    </w:p>
    <w:p>
      <w:pPr>
        <w:tabs>
          <w:tab w:val="left" w:pos="6804"/>
          <w:tab w:val="left" w:pos="7088"/>
        </w:tabs>
        <w:ind w:firstLine="6560" w:firstLineChars="2050"/>
        <w:rPr>
          <w:rFonts w:ascii="仿宋_GB2312" w:hAnsi="宋体"/>
          <w:szCs w:val="32"/>
        </w:rPr>
      </w:pPr>
      <w:r>
        <w:rPr>
          <w:rFonts w:hint="eastAsia" w:asciiTheme="minorEastAsia" w:hAnsiTheme="minorEastAsia" w:eastAsiaTheme="minorEastAsia" w:cstheme="minorEastAsia"/>
          <w:szCs w:val="32"/>
        </w:rPr>
        <w:t xml:space="preserve">年 </w:t>
      </w:r>
      <w:r>
        <w:rPr>
          <w:rFonts w:hint="eastAsia" w:asciiTheme="minorEastAsia" w:hAnsiTheme="minorEastAsia" w:eastAsiaTheme="minorEastAsia" w:cstheme="minorEastAsia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32"/>
        </w:rPr>
        <w:t xml:space="preserve"> 月 </w:t>
      </w:r>
      <w:r>
        <w:rPr>
          <w:rFonts w:hint="eastAsia" w:asciiTheme="minorEastAsia" w:hAnsiTheme="minorEastAsia" w:eastAsiaTheme="minorEastAsia" w:cstheme="minorEastAsia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32"/>
        </w:rPr>
        <w:t xml:space="preserve"> 日</w:t>
      </w:r>
    </w:p>
    <w:p>
      <w:pPr>
        <w:spacing w:line="400" w:lineRule="exact"/>
        <w:ind w:firstLine="750" w:firstLineChars="25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监督电话：2062545</w:t>
      </w:r>
    </w:p>
    <w:p>
      <w:pPr>
        <w:spacing w:line="400" w:lineRule="exact"/>
        <w:ind w:firstLine="750" w:firstLineChars="25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联系人：易永力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电话：15831489806   2060952</w:t>
      </w:r>
    </w:p>
    <w:tbl>
      <w:tblPr>
        <w:tblStyle w:val="5"/>
        <w:tblpPr w:leftFromText="180" w:rightFromText="180" w:vertAnchor="text" w:horzAnchor="margin" w:tblpY="59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3191"/>
        <w:gridCol w:w="1275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1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送达地点</w:t>
            </w:r>
          </w:p>
        </w:tc>
        <w:tc>
          <w:tcPr>
            <w:tcW w:w="4466" w:type="dxa"/>
            <w:gridSpan w:val="2"/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送达方式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收件人</w:t>
            </w:r>
          </w:p>
        </w:tc>
        <w:tc>
          <w:tcPr>
            <w:tcW w:w="3191" w:type="dxa"/>
            <w:shd w:val="clear" w:color="auto" w:fill="auto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（签名或盖章） </w:t>
            </w:r>
          </w:p>
          <w:p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>
            <w:pPr>
              <w:widowControl/>
              <w:spacing w:line="240" w:lineRule="auto"/>
              <w:ind w:right="420"/>
              <w:jc w:val="righ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送达人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</w:tcPr>
          <w:p>
            <w:pPr>
              <w:widowControl/>
              <w:spacing w:line="240" w:lineRule="auto"/>
              <w:ind w:right="79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（签名或盖章）</w:t>
            </w:r>
          </w:p>
          <w:p>
            <w:pPr>
              <w:widowControl/>
              <w:spacing w:line="240" w:lineRule="auto"/>
              <w:ind w:right="42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年   月    日</w:t>
            </w:r>
          </w:p>
        </w:tc>
      </w:tr>
    </w:tbl>
    <w:p>
      <w:pPr>
        <w:spacing w:line="400" w:lineRule="exact"/>
        <w:rPr>
          <w:sz w:val="30"/>
          <w:szCs w:val="30"/>
        </w:rPr>
      </w:pPr>
    </w:p>
    <w:p>
      <w:pPr>
        <w:spacing w:line="400" w:lineRule="exact"/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</w:t>
      </w:r>
    </w:p>
    <w:sectPr>
      <w:pgSz w:w="11906" w:h="16838"/>
      <w:pgMar w:top="567" w:right="1474" w:bottom="567" w:left="1474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1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3D6A"/>
    <w:rsid w:val="000341A9"/>
    <w:rsid w:val="000C3D6A"/>
    <w:rsid w:val="00122A86"/>
    <w:rsid w:val="00133D5F"/>
    <w:rsid w:val="00207B9A"/>
    <w:rsid w:val="0021693F"/>
    <w:rsid w:val="00264EF7"/>
    <w:rsid w:val="0030406C"/>
    <w:rsid w:val="00365DB6"/>
    <w:rsid w:val="003B14DE"/>
    <w:rsid w:val="003D2153"/>
    <w:rsid w:val="003D632A"/>
    <w:rsid w:val="004203DC"/>
    <w:rsid w:val="00427FE5"/>
    <w:rsid w:val="00475D32"/>
    <w:rsid w:val="004F516E"/>
    <w:rsid w:val="00501716"/>
    <w:rsid w:val="00504BB3"/>
    <w:rsid w:val="00542724"/>
    <w:rsid w:val="00581CB9"/>
    <w:rsid w:val="005A14E0"/>
    <w:rsid w:val="00656A75"/>
    <w:rsid w:val="006D5803"/>
    <w:rsid w:val="0073313E"/>
    <w:rsid w:val="007E1E50"/>
    <w:rsid w:val="008110AC"/>
    <w:rsid w:val="00823321"/>
    <w:rsid w:val="0086176A"/>
    <w:rsid w:val="00890C79"/>
    <w:rsid w:val="008D7443"/>
    <w:rsid w:val="009154CC"/>
    <w:rsid w:val="00997E62"/>
    <w:rsid w:val="009E2084"/>
    <w:rsid w:val="00A14E46"/>
    <w:rsid w:val="00A43309"/>
    <w:rsid w:val="00A46172"/>
    <w:rsid w:val="00AD5496"/>
    <w:rsid w:val="00AE1270"/>
    <w:rsid w:val="00BE24A9"/>
    <w:rsid w:val="00C9525C"/>
    <w:rsid w:val="00CA3855"/>
    <w:rsid w:val="00CB034B"/>
    <w:rsid w:val="00D11382"/>
    <w:rsid w:val="00D44D93"/>
    <w:rsid w:val="00DE4CD9"/>
    <w:rsid w:val="00E060D5"/>
    <w:rsid w:val="00E965DB"/>
    <w:rsid w:val="00EB6254"/>
    <w:rsid w:val="00EF1165"/>
    <w:rsid w:val="00F00CA4"/>
    <w:rsid w:val="00F522C7"/>
    <w:rsid w:val="00F71F3A"/>
    <w:rsid w:val="00F83DAF"/>
    <w:rsid w:val="00F97014"/>
    <w:rsid w:val="02F76A66"/>
    <w:rsid w:val="0A013E3F"/>
    <w:rsid w:val="0B783AA1"/>
    <w:rsid w:val="0F8460C9"/>
    <w:rsid w:val="0FEB0395"/>
    <w:rsid w:val="1037407C"/>
    <w:rsid w:val="166A25E7"/>
    <w:rsid w:val="191B1AEA"/>
    <w:rsid w:val="1AA3371C"/>
    <w:rsid w:val="1D501FD2"/>
    <w:rsid w:val="276361A1"/>
    <w:rsid w:val="2CCF0D63"/>
    <w:rsid w:val="2DAE393A"/>
    <w:rsid w:val="42C85A53"/>
    <w:rsid w:val="45C00306"/>
    <w:rsid w:val="549047CB"/>
    <w:rsid w:val="69CA1949"/>
    <w:rsid w:val="6E8B7C78"/>
    <w:rsid w:val="7B3A6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qxt</Company>
  <Pages>2</Pages>
  <Words>142</Words>
  <Characters>814</Characters>
  <Lines>6</Lines>
  <Paragraphs>1</Paragraphs>
  <TotalTime>1</TotalTime>
  <ScaleCrop>false</ScaleCrop>
  <LinksUpToDate>false</LinksUpToDate>
  <CharactersWithSpaces>955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2020-10-21T01:24:00Z</dcterms:created>
  <dc:creator>魏荣民</dc:creator>
  <cp:lastModifiedBy>lenovo</cp:lastModifiedBy>
  <cp:lastPrinted>2019-11-26T08:11:00Z</cp:lastPrinted>
  <dcterms:modified xsi:type="dcterms:W3CDTF">2021-06-18T08:04:34Z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