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39" w:rsidRDefault="00C03A39">
      <w:pPr>
        <w:spacing w:line="566" w:lineRule="exact"/>
        <w:rPr>
          <w:rFonts w:hint="eastAsia"/>
        </w:rPr>
      </w:pPr>
      <w:bookmarkStart w:id="0" w:name="_GoBack"/>
      <w:bookmarkEnd w:id="0"/>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9" type="#_x0000_t202" style="position:absolute;left:0;text-align:left;margin-left:-75pt;margin-top:80.05pt;width:592.4pt;height:55.2pt;z-index:-251659776;mso-position-vertical-relative:page" filled="f" stroked="f">
            <v:fill o:detectmouseclick="t"/>
            <v:textbox inset="0,0,0,0">
              <w:txbxContent>
                <w:p w:rsidR="00C03A39" w:rsidRPr="00663BF9" w:rsidRDefault="00663BF9">
                  <w:pPr>
                    <w:snapToGrid w:val="0"/>
                    <w:spacing w:line="240" w:lineRule="auto"/>
                    <w:jc w:val="center"/>
                    <w:rPr>
                      <w:rFonts w:eastAsia="方正小标宋简体" w:hint="eastAsia"/>
                      <w:b/>
                      <w:color w:val="FF0000"/>
                      <w:w w:val="80"/>
                      <w:sz w:val="80"/>
                      <w:szCs w:val="80"/>
                    </w:rPr>
                  </w:pPr>
                  <w:bookmarkStart w:id="1" w:name="红头"/>
                  <w:bookmarkStart w:id="2" w:name="红头1"/>
                  <w:bookmarkEnd w:id="1"/>
                  <w:bookmarkEnd w:id="2"/>
                  <w:r w:rsidRPr="00663BF9">
                    <w:rPr>
                      <w:rFonts w:eastAsia="方正小标宋简体" w:hint="eastAsia"/>
                      <w:b/>
                      <w:color w:val="FF0000"/>
                      <w:spacing w:val="180"/>
                      <w:w w:val="80"/>
                      <w:sz w:val="80"/>
                      <w:szCs w:val="80"/>
                    </w:rPr>
                    <w:t>河北省气象</w:t>
                  </w:r>
                  <w:r w:rsidRPr="00663BF9">
                    <w:rPr>
                      <w:rFonts w:eastAsia="方正小标宋简体" w:hint="eastAsia"/>
                      <w:b/>
                      <w:color w:val="FF0000"/>
                      <w:w w:val="80"/>
                      <w:sz w:val="80"/>
                      <w:szCs w:val="80"/>
                    </w:rPr>
                    <w:t>局</w:t>
                  </w:r>
                </w:p>
              </w:txbxContent>
            </v:textbox>
            <w10:wrap anchory="page"/>
          </v:shape>
        </w:pict>
      </w:r>
      <w:r>
        <w:rPr>
          <w:rFonts w:ascii="宋体" w:eastAsia="宋体" w:hAnsi="宋体" w:hint="eastAsia"/>
          <w:spacing w:val="-6"/>
          <w:lang w:val="en-US" w:eastAsia="zh-CN"/>
        </w:rPr>
        <w:pict>
          <v:line id="直线 6" o:spid="_x0000_s1030" style="position:absolute;left:0;text-align:left;z-index:-251658752;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8" style="position:absolute;left:0;text-align:left;z-index:-251660800;mso-position-vertical-relative:page" from="-20.75pt,140.6pt" to="461.15pt,140.6pt" strokecolor="red" strokeweight="4.5pt">
            <v:stroke linestyle="thickThin"/>
            <w10:wrap anchory="page"/>
          </v:line>
        </w:pict>
      </w:r>
    </w:p>
    <w:p w:rsidR="00C03A39" w:rsidRDefault="00C03A39">
      <w:pPr>
        <w:spacing w:line="566" w:lineRule="exact"/>
        <w:rPr>
          <w:rFonts w:hint="eastAsia"/>
        </w:rPr>
      </w:pPr>
      <w:r>
        <w:rPr>
          <w:rFonts w:ascii="仿宋_GB2312"/>
          <w:spacing w:val="-6"/>
          <w:lang w:val="en-US" w:eastAsia="zh-CN"/>
        </w:rPr>
        <w:pict>
          <v:shape id="文本框 3" o:spid="_x0000_s1027" type="#_x0000_t202" style="position:absolute;left:0;text-align:left;margin-left:1.3pt;margin-top:156pt;width:222.15pt;height:27.55pt;z-index:-251661824;mso-position-vertical-relative:page" filled="f" stroked="f" strokecolor="red">
            <v:textbox inset="0,0,0,0">
              <w:txbxContent>
                <w:p w:rsidR="00C03A39" w:rsidRPr="007B6B04" w:rsidRDefault="00C03A39">
                  <w:pPr>
                    <w:spacing w:line="360" w:lineRule="exact"/>
                    <w:jc w:val="left"/>
                    <w:rPr>
                      <w:rFonts w:ascii="黑体" w:eastAsia="黑体" w:hint="eastAsia"/>
                    </w:rPr>
                  </w:pPr>
                  <w:bookmarkStart w:id="3" w:name="缓急"/>
                  <w:bookmarkStart w:id="4" w:name="缓急程度"/>
                  <w:bookmarkStart w:id="5" w:name="紧急程度"/>
                  <w:bookmarkEnd w:id="3"/>
                  <w:bookmarkEnd w:id="4"/>
                  <w:bookmarkEnd w:id="5"/>
                </w:p>
              </w:txbxContent>
            </v:textbox>
            <w10:wrap anchory="page"/>
          </v:shape>
        </w:pict>
      </w:r>
    </w:p>
    <w:p w:rsidR="00C03A39" w:rsidRDefault="00C03A39">
      <w:pPr>
        <w:spacing w:line="566" w:lineRule="exact"/>
        <w:rPr>
          <w:rFonts w:hint="eastAsia"/>
        </w:rPr>
      </w:pPr>
    </w:p>
    <w:p w:rsidR="00C03A39" w:rsidRDefault="00C03A39" w:rsidP="00663BF9">
      <w:pPr>
        <w:snapToGrid w:val="0"/>
        <w:spacing w:line="580" w:lineRule="exact"/>
        <w:jc w:val="center"/>
        <w:rPr>
          <w:rFonts w:ascii="仿宋_GB2312" w:hint="eastAsia"/>
          <w:w w:val="80"/>
          <w:szCs w:val="32"/>
        </w:rPr>
      </w:pPr>
    </w:p>
    <w:p w:rsidR="00663BF9" w:rsidRDefault="00663BF9" w:rsidP="00663BF9">
      <w:pPr>
        <w:snapToGrid w:val="0"/>
        <w:spacing w:line="580" w:lineRule="exact"/>
        <w:jc w:val="center"/>
        <w:rPr>
          <w:rFonts w:ascii="方正小标宋简体" w:eastAsia="方正小标宋简体" w:hint="eastAsia"/>
          <w:bCs/>
          <w:sz w:val="44"/>
        </w:rPr>
      </w:pPr>
      <w:bookmarkStart w:id="6" w:name="标题"/>
      <w:bookmarkEnd w:id="6"/>
      <w:r>
        <w:rPr>
          <w:rFonts w:ascii="方正小标宋简体" w:eastAsia="方正小标宋简体" w:hint="eastAsia"/>
          <w:bCs/>
          <w:sz w:val="44"/>
        </w:rPr>
        <w:t>河北省气象局关于外省雷电防护装置</w:t>
      </w:r>
    </w:p>
    <w:p w:rsidR="00C03A39" w:rsidRDefault="00663BF9" w:rsidP="00663BF9">
      <w:pPr>
        <w:snapToGrid w:val="0"/>
        <w:spacing w:line="580" w:lineRule="exact"/>
        <w:jc w:val="center"/>
        <w:rPr>
          <w:rFonts w:ascii="方正小标宋简体" w:eastAsia="方正小标宋简体" w:hint="eastAsia"/>
          <w:bCs/>
          <w:sz w:val="44"/>
        </w:rPr>
      </w:pPr>
      <w:r>
        <w:rPr>
          <w:rFonts w:ascii="方正小标宋简体" w:eastAsia="方正小标宋简体" w:hint="eastAsia"/>
          <w:bCs/>
          <w:sz w:val="44"/>
        </w:rPr>
        <w:t>检测资质单位在河北开展业务进行登记的通知</w:t>
      </w:r>
    </w:p>
    <w:p w:rsidR="00C03A39" w:rsidRDefault="00C03A39" w:rsidP="00663BF9">
      <w:pPr>
        <w:snapToGrid w:val="0"/>
        <w:spacing w:line="580" w:lineRule="exact"/>
        <w:jc w:val="center"/>
        <w:rPr>
          <w:rFonts w:ascii="仿宋_GB2312"/>
          <w:spacing w:val="-6"/>
        </w:rPr>
      </w:pPr>
    </w:p>
    <w:p w:rsidR="00C03A39" w:rsidRDefault="00663BF9" w:rsidP="00663BF9">
      <w:pPr>
        <w:spacing w:line="580" w:lineRule="exact"/>
        <w:rPr>
          <w:rFonts w:ascii="宋体" w:eastAsia="宋体" w:hAnsi="宋体" w:hint="eastAsia"/>
          <w:szCs w:val="32"/>
        </w:rPr>
      </w:pPr>
      <w:bookmarkStart w:id="7" w:name="主送"/>
      <w:bookmarkEnd w:id="7"/>
      <w:r>
        <w:rPr>
          <w:rFonts w:ascii="仿宋_GB2312" w:hAnsi="宋体" w:hint="eastAsia"/>
          <w:szCs w:val="32"/>
        </w:rPr>
        <w:t>各外省雷电防护装置检测资质单位</w:t>
      </w:r>
      <w:r w:rsidR="00C03A39">
        <w:rPr>
          <w:rFonts w:ascii="仿宋_GB2312" w:hAnsi="宋体" w:hint="eastAsia"/>
          <w:szCs w:val="32"/>
        </w:rPr>
        <w:t>：</w:t>
      </w:r>
    </w:p>
    <w:p w:rsidR="00663BF9" w:rsidRDefault="00663BF9" w:rsidP="00663BF9">
      <w:pPr>
        <w:spacing w:line="580" w:lineRule="exact"/>
        <w:ind w:firstLineChars="200" w:firstLine="616"/>
        <w:rPr>
          <w:rFonts w:ascii="仿宋_GB2312"/>
          <w:spacing w:val="-4"/>
          <w:szCs w:val="32"/>
        </w:rPr>
      </w:pPr>
      <w:bookmarkStart w:id="8" w:name="正文"/>
      <w:bookmarkEnd w:id="8"/>
      <w:r>
        <w:rPr>
          <w:rFonts w:ascii="仿宋_GB2312" w:hint="eastAsia"/>
          <w:spacing w:val="-4"/>
          <w:szCs w:val="32"/>
        </w:rPr>
        <w:t>为加强对雷电防护装置检测资质单位的管理，切实保护人民生命财产安全，根据《</w:t>
      </w:r>
      <w:r w:rsidRPr="0039714C">
        <w:rPr>
          <w:rFonts w:ascii="仿宋_GB2312" w:hint="eastAsia"/>
          <w:spacing w:val="-4"/>
          <w:szCs w:val="32"/>
        </w:rPr>
        <w:t>河北省雷电防护装置检测机构管理暂行办法</w:t>
      </w:r>
      <w:r>
        <w:rPr>
          <w:rFonts w:ascii="仿宋_GB2312" w:hint="eastAsia"/>
          <w:spacing w:val="-4"/>
          <w:szCs w:val="32"/>
        </w:rPr>
        <w:t>》（冀气规</w:t>
      </w:r>
      <w:r w:rsidRPr="0039714C">
        <w:rPr>
          <w:rFonts w:ascii="仿宋_GB2312" w:hint="eastAsia"/>
          <w:spacing w:val="-4"/>
          <w:szCs w:val="32"/>
        </w:rPr>
        <w:t>〔20</w:t>
      </w:r>
      <w:r>
        <w:rPr>
          <w:rFonts w:ascii="仿宋_GB2312" w:hint="eastAsia"/>
          <w:spacing w:val="-4"/>
          <w:szCs w:val="32"/>
        </w:rPr>
        <w:t>19</w:t>
      </w:r>
      <w:r w:rsidRPr="0039714C">
        <w:rPr>
          <w:rFonts w:ascii="仿宋_GB2312" w:hint="eastAsia"/>
          <w:spacing w:val="-4"/>
          <w:szCs w:val="32"/>
        </w:rPr>
        <w:t>〕1号</w:t>
      </w:r>
      <w:r>
        <w:rPr>
          <w:rFonts w:ascii="仿宋_GB2312" w:hint="eastAsia"/>
          <w:spacing w:val="-4"/>
          <w:szCs w:val="32"/>
        </w:rPr>
        <w:t>）有关规定，现就</w:t>
      </w:r>
      <w:r w:rsidRPr="007E63D2">
        <w:rPr>
          <w:rFonts w:ascii="仿宋_GB2312" w:hint="eastAsia"/>
          <w:spacing w:val="-4"/>
          <w:szCs w:val="32"/>
        </w:rPr>
        <w:t>外省雷电防护装置检测资质单位在河北</w:t>
      </w:r>
      <w:r>
        <w:rPr>
          <w:rFonts w:ascii="仿宋_GB2312" w:hint="eastAsia"/>
          <w:spacing w:val="-4"/>
          <w:szCs w:val="32"/>
        </w:rPr>
        <w:t>省行政区域内</w:t>
      </w:r>
      <w:r w:rsidRPr="007E63D2">
        <w:rPr>
          <w:rFonts w:ascii="仿宋_GB2312" w:hint="eastAsia"/>
          <w:spacing w:val="-4"/>
          <w:szCs w:val="32"/>
        </w:rPr>
        <w:t>开展</w:t>
      </w:r>
      <w:r>
        <w:rPr>
          <w:rFonts w:ascii="仿宋_GB2312" w:hint="eastAsia"/>
          <w:spacing w:val="-4"/>
          <w:szCs w:val="32"/>
        </w:rPr>
        <w:t>检测</w:t>
      </w:r>
      <w:r w:rsidRPr="007E63D2">
        <w:rPr>
          <w:rFonts w:ascii="仿宋_GB2312" w:hint="eastAsia"/>
          <w:spacing w:val="-4"/>
          <w:szCs w:val="32"/>
        </w:rPr>
        <w:t>业务</w:t>
      </w:r>
      <w:r>
        <w:rPr>
          <w:rFonts w:ascii="仿宋_GB2312" w:hint="eastAsia"/>
          <w:spacing w:val="-4"/>
          <w:szCs w:val="32"/>
        </w:rPr>
        <w:t>进行登记等事项通知如下：</w:t>
      </w:r>
    </w:p>
    <w:p w:rsidR="00663BF9" w:rsidRPr="007E63D2" w:rsidRDefault="00663BF9" w:rsidP="00663BF9">
      <w:pPr>
        <w:spacing w:line="580" w:lineRule="exact"/>
        <w:ind w:firstLineChars="200" w:firstLine="616"/>
        <w:rPr>
          <w:rFonts w:ascii="黑体" w:eastAsia="黑体" w:hAnsi="黑体"/>
          <w:spacing w:val="-4"/>
          <w:szCs w:val="32"/>
        </w:rPr>
      </w:pPr>
      <w:r w:rsidRPr="007E63D2">
        <w:rPr>
          <w:rFonts w:ascii="黑体" w:eastAsia="黑体" w:hAnsi="黑体" w:hint="eastAsia"/>
          <w:spacing w:val="-4"/>
          <w:szCs w:val="32"/>
        </w:rPr>
        <w:t>一、登记范围</w:t>
      </w:r>
    </w:p>
    <w:p w:rsidR="00663BF9" w:rsidRDefault="00663BF9" w:rsidP="00663BF9">
      <w:pPr>
        <w:spacing w:line="580" w:lineRule="exact"/>
        <w:ind w:firstLineChars="200" w:firstLine="616"/>
        <w:rPr>
          <w:rFonts w:ascii="仿宋_GB2312" w:hint="eastAsia"/>
          <w:spacing w:val="-4"/>
          <w:szCs w:val="32"/>
        </w:rPr>
      </w:pPr>
      <w:r>
        <w:rPr>
          <w:rFonts w:ascii="仿宋_GB2312" w:hint="eastAsia"/>
          <w:spacing w:val="-4"/>
          <w:szCs w:val="32"/>
        </w:rPr>
        <w:t>（一）2020年度在河北省行政区域内开展雷电防护装置检测业务的外省雷电防护装置检测资质单位；</w:t>
      </w:r>
    </w:p>
    <w:p w:rsidR="00663BF9" w:rsidRDefault="00663BF9" w:rsidP="00663BF9">
      <w:pPr>
        <w:spacing w:line="580" w:lineRule="exact"/>
        <w:ind w:firstLineChars="200" w:firstLine="616"/>
        <w:rPr>
          <w:rFonts w:ascii="仿宋_GB2312" w:hint="eastAsia"/>
          <w:spacing w:val="-4"/>
          <w:szCs w:val="32"/>
        </w:rPr>
      </w:pPr>
      <w:r>
        <w:rPr>
          <w:rFonts w:ascii="仿宋_GB2312" w:hint="eastAsia"/>
          <w:spacing w:val="-4"/>
          <w:szCs w:val="32"/>
        </w:rPr>
        <w:t>（二）外省雷电防护装置检测资质单位应当以总公司的名义进行登记，不接受以分公司名义登记；</w:t>
      </w:r>
    </w:p>
    <w:p w:rsidR="00663BF9" w:rsidRDefault="00663BF9" w:rsidP="00663BF9">
      <w:pPr>
        <w:spacing w:line="580" w:lineRule="exact"/>
        <w:ind w:firstLineChars="200" w:firstLine="616"/>
        <w:rPr>
          <w:rFonts w:ascii="仿宋_GB2312"/>
          <w:spacing w:val="-4"/>
          <w:szCs w:val="32"/>
        </w:rPr>
      </w:pPr>
      <w:r>
        <w:rPr>
          <w:rFonts w:ascii="仿宋_GB2312" w:hint="eastAsia"/>
          <w:spacing w:val="-4"/>
          <w:szCs w:val="32"/>
        </w:rPr>
        <w:t xml:space="preserve">（三）2019年度检测质量考核不合格的单位不接受登记。 </w:t>
      </w:r>
    </w:p>
    <w:p w:rsidR="00663BF9" w:rsidRPr="00CB4048" w:rsidRDefault="00663BF9" w:rsidP="00663BF9">
      <w:pPr>
        <w:spacing w:line="580" w:lineRule="exact"/>
        <w:ind w:firstLineChars="200" w:firstLine="616"/>
        <w:rPr>
          <w:rFonts w:ascii="黑体" w:eastAsia="黑体" w:hAnsi="黑体"/>
          <w:spacing w:val="-4"/>
          <w:szCs w:val="32"/>
        </w:rPr>
      </w:pPr>
      <w:r w:rsidRPr="007E63D2">
        <w:rPr>
          <w:rFonts w:ascii="黑体" w:eastAsia="黑体" w:hAnsi="黑体" w:hint="eastAsia"/>
          <w:spacing w:val="-4"/>
          <w:szCs w:val="32"/>
        </w:rPr>
        <w:t>二</w:t>
      </w:r>
      <w:r>
        <w:rPr>
          <w:rFonts w:ascii="黑体" w:eastAsia="黑体" w:hAnsi="黑体" w:hint="eastAsia"/>
          <w:spacing w:val="-4"/>
          <w:szCs w:val="32"/>
        </w:rPr>
        <w:t>、登记</w:t>
      </w:r>
      <w:r w:rsidRPr="00CB4048">
        <w:rPr>
          <w:rFonts w:ascii="黑体" w:eastAsia="黑体" w:hAnsi="黑体" w:hint="eastAsia"/>
          <w:spacing w:val="-4"/>
          <w:szCs w:val="32"/>
        </w:rPr>
        <w:t>所需材料</w:t>
      </w:r>
    </w:p>
    <w:p w:rsidR="00663BF9" w:rsidRDefault="00663BF9" w:rsidP="00663BF9">
      <w:pPr>
        <w:spacing w:line="580" w:lineRule="exact"/>
        <w:ind w:firstLineChars="200" w:firstLine="616"/>
        <w:rPr>
          <w:rFonts w:ascii="仿宋_GB2312"/>
          <w:spacing w:val="-4"/>
          <w:szCs w:val="32"/>
        </w:rPr>
      </w:pPr>
      <w:r w:rsidRPr="00797C0B">
        <w:rPr>
          <w:rFonts w:ascii="仿宋_GB2312" w:hint="eastAsia"/>
          <w:spacing w:val="-4"/>
          <w:szCs w:val="32"/>
        </w:rPr>
        <w:t>（一）</w:t>
      </w:r>
      <w:r>
        <w:rPr>
          <w:rFonts w:ascii="仿宋_GB2312" w:hint="eastAsia"/>
          <w:spacing w:val="-4"/>
          <w:szCs w:val="32"/>
        </w:rPr>
        <w:t>外省雷电防护</w:t>
      </w:r>
      <w:r w:rsidRPr="00797C0B">
        <w:rPr>
          <w:rFonts w:ascii="仿宋_GB2312" w:hint="eastAsia"/>
          <w:spacing w:val="-4"/>
          <w:szCs w:val="32"/>
        </w:rPr>
        <w:t>装置检测</w:t>
      </w:r>
      <w:r>
        <w:rPr>
          <w:rFonts w:ascii="仿宋_GB2312" w:hint="eastAsia"/>
          <w:spacing w:val="-4"/>
          <w:szCs w:val="32"/>
        </w:rPr>
        <w:t>资质单位</w:t>
      </w:r>
      <w:r w:rsidRPr="00797C0B">
        <w:rPr>
          <w:rFonts w:ascii="仿宋_GB2312" w:hint="eastAsia"/>
          <w:spacing w:val="-4"/>
          <w:szCs w:val="32"/>
        </w:rPr>
        <w:t>河北省登记申请表</w:t>
      </w:r>
      <w:r>
        <w:rPr>
          <w:rFonts w:ascii="仿宋_GB2312" w:hint="eastAsia"/>
          <w:spacing w:val="-4"/>
          <w:szCs w:val="32"/>
        </w:rPr>
        <w:t>（见附件1）；</w:t>
      </w:r>
    </w:p>
    <w:p w:rsidR="00663BF9" w:rsidRDefault="00663BF9" w:rsidP="00663BF9">
      <w:pPr>
        <w:spacing w:line="580" w:lineRule="exact"/>
        <w:ind w:firstLineChars="200" w:firstLine="616"/>
        <w:rPr>
          <w:rFonts w:ascii="仿宋_GB2312"/>
          <w:spacing w:val="-4"/>
          <w:szCs w:val="32"/>
        </w:rPr>
      </w:pPr>
      <w:r>
        <w:rPr>
          <w:rFonts w:ascii="仿宋_GB2312" w:hint="eastAsia"/>
          <w:spacing w:val="-4"/>
          <w:szCs w:val="32"/>
        </w:rPr>
        <w:t>（二）</w:t>
      </w:r>
      <w:r w:rsidRPr="00CB4048">
        <w:rPr>
          <w:rFonts w:ascii="仿宋_GB2312" w:hint="eastAsia"/>
          <w:spacing w:val="-4"/>
          <w:szCs w:val="32"/>
        </w:rPr>
        <w:t>雷电防护装置检测</w:t>
      </w:r>
      <w:r>
        <w:rPr>
          <w:rFonts w:ascii="仿宋_GB2312" w:hint="eastAsia"/>
          <w:spacing w:val="-4"/>
          <w:szCs w:val="32"/>
        </w:rPr>
        <w:t>资质单位在</w:t>
      </w:r>
      <w:r w:rsidRPr="00CB4048">
        <w:rPr>
          <w:rFonts w:ascii="仿宋_GB2312" w:hint="eastAsia"/>
          <w:spacing w:val="-4"/>
          <w:szCs w:val="32"/>
        </w:rPr>
        <w:t>河北省开展业务情况调查</w:t>
      </w:r>
      <w:r w:rsidRPr="00CB4048">
        <w:rPr>
          <w:rFonts w:ascii="仿宋_GB2312" w:hint="eastAsia"/>
          <w:spacing w:val="-4"/>
          <w:szCs w:val="32"/>
        </w:rPr>
        <w:lastRenderedPageBreak/>
        <w:t>表</w:t>
      </w:r>
      <w:r>
        <w:rPr>
          <w:rFonts w:ascii="仿宋_GB2312" w:hint="eastAsia"/>
          <w:spacing w:val="-4"/>
          <w:szCs w:val="32"/>
        </w:rPr>
        <w:t>（见附件2，尚未开展业务的，可不提交）；</w:t>
      </w:r>
    </w:p>
    <w:p w:rsidR="00663BF9" w:rsidRPr="00965329" w:rsidRDefault="00663BF9" w:rsidP="00663BF9">
      <w:pPr>
        <w:spacing w:line="580" w:lineRule="exact"/>
        <w:ind w:firstLine="709"/>
        <w:rPr>
          <w:rFonts w:ascii="仿宋_GB2312"/>
          <w:spacing w:val="-4"/>
          <w:szCs w:val="32"/>
        </w:rPr>
      </w:pPr>
      <w:r>
        <w:rPr>
          <w:rFonts w:ascii="仿宋_GB2312" w:hint="eastAsia"/>
          <w:spacing w:val="-4"/>
          <w:szCs w:val="32"/>
        </w:rPr>
        <w:t>（三）承诺书（模板见附件3，需有法定代表人签字并加盖申请单位公章）；</w:t>
      </w:r>
    </w:p>
    <w:p w:rsidR="00663BF9" w:rsidRPr="00847C67" w:rsidRDefault="00663BF9" w:rsidP="00663BF9">
      <w:pPr>
        <w:spacing w:line="580" w:lineRule="exact"/>
        <w:ind w:firstLine="709"/>
        <w:rPr>
          <w:rFonts w:ascii="仿宋_GB2312"/>
          <w:spacing w:val="-4"/>
          <w:szCs w:val="32"/>
        </w:rPr>
      </w:pPr>
      <w:r>
        <w:rPr>
          <w:rFonts w:ascii="仿宋_GB2312" w:hint="eastAsia"/>
          <w:spacing w:val="-4"/>
          <w:szCs w:val="32"/>
        </w:rPr>
        <w:t>（四）资质单位</w:t>
      </w:r>
      <w:r w:rsidRPr="00847C67">
        <w:rPr>
          <w:rFonts w:ascii="仿宋_GB2312" w:hint="eastAsia"/>
          <w:spacing w:val="-4"/>
          <w:szCs w:val="32"/>
        </w:rPr>
        <w:t>法定代表人身份证</w:t>
      </w:r>
      <w:r>
        <w:rPr>
          <w:rFonts w:ascii="仿宋_GB2312" w:hint="eastAsia"/>
          <w:spacing w:val="-4"/>
          <w:szCs w:val="32"/>
        </w:rPr>
        <w:t>复印件，</w:t>
      </w:r>
      <w:r w:rsidRPr="00847C67">
        <w:rPr>
          <w:rFonts w:ascii="仿宋_GB2312" w:hint="eastAsia"/>
          <w:spacing w:val="-4"/>
          <w:szCs w:val="32"/>
        </w:rPr>
        <w:t>非本人申请的，</w:t>
      </w:r>
      <w:r>
        <w:rPr>
          <w:rFonts w:ascii="仿宋_GB2312" w:hint="eastAsia"/>
          <w:spacing w:val="-4"/>
          <w:szCs w:val="32"/>
        </w:rPr>
        <w:t>还</w:t>
      </w:r>
      <w:r w:rsidRPr="00847C67">
        <w:rPr>
          <w:rFonts w:ascii="仿宋_GB2312" w:hint="eastAsia"/>
          <w:spacing w:val="-4"/>
          <w:szCs w:val="32"/>
        </w:rPr>
        <w:t>应</w:t>
      </w:r>
      <w:r>
        <w:rPr>
          <w:rFonts w:ascii="仿宋_GB2312" w:hint="eastAsia"/>
          <w:spacing w:val="-4"/>
          <w:szCs w:val="32"/>
        </w:rPr>
        <w:t>当</w:t>
      </w:r>
      <w:r w:rsidRPr="00847C67">
        <w:rPr>
          <w:rFonts w:ascii="仿宋_GB2312" w:hint="eastAsia"/>
          <w:spacing w:val="-4"/>
          <w:szCs w:val="32"/>
        </w:rPr>
        <w:t>出具授权委托书和办理人员身份证</w:t>
      </w:r>
      <w:r>
        <w:rPr>
          <w:rFonts w:ascii="仿宋_GB2312" w:hint="eastAsia"/>
          <w:spacing w:val="-4"/>
          <w:szCs w:val="32"/>
        </w:rPr>
        <w:t>复印件</w:t>
      </w:r>
      <w:r w:rsidRPr="00847C67">
        <w:rPr>
          <w:rFonts w:ascii="仿宋_GB2312" w:hint="eastAsia"/>
          <w:spacing w:val="-4"/>
          <w:szCs w:val="32"/>
        </w:rPr>
        <w:t>；</w:t>
      </w:r>
    </w:p>
    <w:p w:rsidR="00663BF9" w:rsidRPr="00847C67" w:rsidRDefault="00663BF9" w:rsidP="00663BF9">
      <w:pPr>
        <w:spacing w:line="580" w:lineRule="exact"/>
        <w:ind w:firstLine="709"/>
        <w:rPr>
          <w:rFonts w:ascii="仿宋_GB2312"/>
          <w:spacing w:val="-4"/>
          <w:szCs w:val="32"/>
        </w:rPr>
      </w:pPr>
      <w:r>
        <w:rPr>
          <w:rFonts w:ascii="仿宋_GB2312" w:hint="eastAsia"/>
          <w:spacing w:val="-4"/>
          <w:szCs w:val="32"/>
        </w:rPr>
        <w:t>（五）</w:t>
      </w:r>
      <w:r w:rsidRPr="00847C67">
        <w:rPr>
          <w:rFonts w:ascii="仿宋_GB2312" w:hint="eastAsia"/>
          <w:spacing w:val="-4"/>
          <w:szCs w:val="32"/>
        </w:rPr>
        <w:t>气象主管机构颁发的</w:t>
      </w:r>
      <w:r>
        <w:rPr>
          <w:rFonts w:ascii="仿宋_GB2312" w:hint="eastAsia"/>
          <w:spacing w:val="-4"/>
          <w:szCs w:val="32"/>
        </w:rPr>
        <w:t>雷电防护</w:t>
      </w:r>
      <w:r w:rsidRPr="00847C67">
        <w:rPr>
          <w:rFonts w:ascii="仿宋_GB2312" w:hint="eastAsia"/>
          <w:spacing w:val="-4"/>
          <w:szCs w:val="32"/>
        </w:rPr>
        <w:t>装置检测资质证书</w:t>
      </w:r>
      <w:r>
        <w:rPr>
          <w:rFonts w:ascii="仿宋_GB2312" w:hint="eastAsia"/>
          <w:spacing w:val="-4"/>
          <w:szCs w:val="32"/>
        </w:rPr>
        <w:t>副本复印件</w:t>
      </w:r>
      <w:r w:rsidRPr="00847C67">
        <w:rPr>
          <w:rFonts w:ascii="仿宋_GB2312" w:hint="eastAsia"/>
          <w:spacing w:val="-4"/>
          <w:szCs w:val="32"/>
        </w:rPr>
        <w:t>；</w:t>
      </w:r>
    </w:p>
    <w:p w:rsidR="00663BF9" w:rsidRPr="00847C67" w:rsidRDefault="00663BF9" w:rsidP="00663BF9">
      <w:pPr>
        <w:spacing w:line="580" w:lineRule="exact"/>
        <w:ind w:firstLine="709"/>
        <w:rPr>
          <w:rFonts w:ascii="仿宋_GB2312"/>
          <w:spacing w:val="-4"/>
          <w:szCs w:val="32"/>
        </w:rPr>
      </w:pPr>
      <w:r>
        <w:rPr>
          <w:rFonts w:ascii="仿宋_GB2312" w:hint="eastAsia"/>
          <w:spacing w:val="-4"/>
          <w:szCs w:val="32"/>
        </w:rPr>
        <w:t>（六）</w:t>
      </w:r>
      <w:r w:rsidRPr="00847C67">
        <w:rPr>
          <w:rFonts w:ascii="仿宋_GB2312" w:hint="eastAsia"/>
          <w:spacing w:val="-4"/>
          <w:szCs w:val="32"/>
        </w:rPr>
        <w:t>在</w:t>
      </w:r>
      <w:r>
        <w:rPr>
          <w:rFonts w:ascii="仿宋_GB2312" w:hint="eastAsia"/>
          <w:spacing w:val="-4"/>
          <w:szCs w:val="32"/>
        </w:rPr>
        <w:t>河北</w:t>
      </w:r>
      <w:r w:rsidRPr="00847C67">
        <w:rPr>
          <w:rFonts w:ascii="仿宋_GB2312" w:hint="eastAsia"/>
          <w:spacing w:val="-4"/>
          <w:szCs w:val="32"/>
        </w:rPr>
        <w:t>省</w:t>
      </w:r>
      <w:r w:rsidRPr="003A1DC8">
        <w:rPr>
          <w:rFonts w:ascii="仿宋_GB2312" w:hint="eastAsia"/>
          <w:spacing w:val="-4"/>
          <w:szCs w:val="32"/>
        </w:rPr>
        <w:t>经营场所产权证明或者租赁合同</w:t>
      </w:r>
      <w:r>
        <w:rPr>
          <w:rFonts w:ascii="仿宋_GB2312" w:hint="eastAsia"/>
          <w:spacing w:val="-4"/>
          <w:szCs w:val="32"/>
        </w:rPr>
        <w:t>复印件</w:t>
      </w:r>
      <w:r w:rsidRPr="00847C67">
        <w:rPr>
          <w:rFonts w:ascii="仿宋_GB2312" w:hint="eastAsia"/>
          <w:spacing w:val="-4"/>
          <w:szCs w:val="32"/>
        </w:rPr>
        <w:t>；</w:t>
      </w:r>
    </w:p>
    <w:p w:rsidR="00663BF9" w:rsidRDefault="00663BF9" w:rsidP="00663BF9">
      <w:pPr>
        <w:spacing w:line="580" w:lineRule="exact"/>
        <w:ind w:firstLine="709"/>
        <w:rPr>
          <w:rFonts w:ascii="黑体" w:eastAsia="黑体" w:hAnsi="黑体" w:hint="eastAsia"/>
          <w:spacing w:val="-4"/>
          <w:szCs w:val="32"/>
        </w:rPr>
      </w:pPr>
      <w:r>
        <w:rPr>
          <w:rFonts w:ascii="仿宋_GB2312" w:hint="eastAsia"/>
          <w:spacing w:val="-4"/>
          <w:szCs w:val="32"/>
        </w:rPr>
        <w:t>（七）在河北省</w:t>
      </w:r>
      <w:r w:rsidRPr="00847C67">
        <w:rPr>
          <w:rFonts w:ascii="仿宋_GB2312" w:hint="eastAsia"/>
          <w:spacing w:val="-4"/>
          <w:szCs w:val="32"/>
        </w:rPr>
        <w:t>从事</w:t>
      </w:r>
      <w:r>
        <w:rPr>
          <w:rFonts w:ascii="仿宋_GB2312" w:hint="eastAsia"/>
          <w:spacing w:val="-4"/>
          <w:szCs w:val="32"/>
        </w:rPr>
        <w:t>雷电防护</w:t>
      </w:r>
      <w:r w:rsidRPr="00847C67">
        <w:rPr>
          <w:rFonts w:ascii="仿宋_GB2312" w:hint="eastAsia"/>
          <w:spacing w:val="-4"/>
          <w:szCs w:val="32"/>
        </w:rPr>
        <w:t>装置检测活动的专业技术人员职称证</w:t>
      </w:r>
      <w:r>
        <w:rPr>
          <w:rFonts w:ascii="仿宋_GB2312" w:hint="eastAsia"/>
          <w:spacing w:val="-4"/>
          <w:szCs w:val="32"/>
        </w:rPr>
        <w:t>书和</w:t>
      </w:r>
      <w:r w:rsidRPr="00847C67">
        <w:rPr>
          <w:rFonts w:ascii="仿宋_GB2312" w:hint="eastAsia"/>
          <w:spacing w:val="-4"/>
          <w:szCs w:val="32"/>
        </w:rPr>
        <w:t>劳动合同</w:t>
      </w:r>
      <w:r>
        <w:rPr>
          <w:rFonts w:ascii="仿宋_GB2312" w:hint="eastAsia"/>
          <w:spacing w:val="-4"/>
          <w:szCs w:val="32"/>
        </w:rPr>
        <w:t>复印件，</w:t>
      </w:r>
      <w:r w:rsidRPr="00847C67">
        <w:rPr>
          <w:rFonts w:ascii="仿宋_GB2312" w:hint="eastAsia"/>
          <w:spacing w:val="-4"/>
          <w:szCs w:val="32"/>
        </w:rPr>
        <w:t>有防雷装置检测资格证书或者能力评价证明材料的，还需提供防雷装置检测资格证书或者能力评价证明材料</w:t>
      </w:r>
      <w:r>
        <w:rPr>
          <w:rFonts w:ascii="仿宋_GB2312" w:hint="eastAsia"/>
          <w:spacing w:val="-4"/>
          <w:szCs w:val="32"/>
        </w:rPr>
        <w:t>复印件。</w:t>
      </w:r>
    </w:p>
    <w:p w:rsidR="00663BF9" w:rsidRDefault="00663BF9" w:rsidP="00663BF9">
      <w:pPr>
        <w:spacing w:line="580" w:lineRule="exact"/>
        <w:ind w:firstLine="709"/>
        <w:rPr>
          <w:rFonts w:ascii="黑体" w:eastAsia="黑体" w:hAnsi="黑体" w:hint="eastAsia"/>
          <w:spacing w:val="-4"/>
          <w:szCs w:val="32"/>
        </w:rPr>
      </w:pPr>
      <w:r>
        <w:rPr>
          <w:rFonts w:ascii="黑体" w:eastAsia="黑体" w:hAnsi="黑体" w:hint="eastAsia"/>
          <w:spacing w:val="-4"/>
          <w:szCs w:val="32"/>
        </w:rPr>
        <w:t>三、其他事项</w:t>
      </w:r>
    </w:p>
    <w:p w:rsidR="00663BF9" w:rsidRDefault="00663BF9" w:rsidP="00663BF9">
      <w:pPr>
        <w:spacing w:line="580" w:lineRule="exact"/>
        <w:ind w:firstLine="709"/>
        <w:rPr>
          <w:rFonts w:ascii="仿宋_GB2312" w:hint="eastAsia"/>
          <w:szCs w:val="32"/>
          <w:shd w:val="clear" w:color="auto" w:fill="FFFFFF"/>
        </w:rPr>
      </w:pPr>
      <w:r w:rsidRPr="0032407C">
        <w:rPr>
          <w:rFonts w:ascii="仿宋_GB2312" w:hint="eastAsia"/>
          <w:szCs w:val="32"/>
          <w:shd w:val="clear" w:color="auto" w:fill="FFFFFF"/>
        </w:rPr>
        <w:t>（</w:t>
      </w:r>
      <w:r>
        <w:rPr>
          <w:rFonts w:ascii="仿宋_GB2312" w:hint="eastAsia"/>
          <w:szCs w:val="32"/>
          <w:shd w:val="clear" w:color="auto" w:fill="FFFFFF"/>
        </w:rPr>
        <w:t>一</w:t>
      </w:r>
      <w:r w:rsidRPr="0032407C">
        <w:rPr>
          <w:rFonts w:ascii="仿宋_GB2312" w:hint="eastAsia"/>
          <w:szCs w:val="32"/>
          <w:shd w:val="clear" w:color="auto" w:fill="FFFFFF"/>
        </w:rPr>
        <w:t>）</w:t>
      </w:r>
      <w:r>
        <w:rPr>
          <w:rFonts w:ascii="仿宋_GB2312" w:hint="eastAsia"/>
          <w:szCs w:val="32"/>
          <w:shd w:val="clear" w:color="auto" w:fill="FFFFFF"/>
        </w:rPr>
        <w:t>申请登记时间和方式：请各单位于2020年5月31日前，将上述材料邮寄至河北省气象局。</w:t>
      </w:r>
    </w:p>
    <w:p w:rsidR="00663BF9" w:rsidRDefault="00663BF9" w:rsidP="00663BF9">
      <w:pPr>
        <w:spacing w:line="580" w:lineRule="exact"/>
        <w:ind w:firstLine="709"/>
        <w:rPr>
          <w:rFonts w:ascii="仿宋_GB2312"/>
          <w:spacing w:val="-4"/>
          <w:szCs w:val="32"/>
        </w:rPr>
      </w:pPr>
      <w:r>
        <w:rPr>
          <w:rFonts w:ascii="仿宋_GB2312" w:hint="eastAsia"/>
          <w:szCs w:val="32"/>
          <w:shd w:val="clear" w:color="auto" w:fill="FFFFFF"/>
        </w:rPr>
        <w:t>（二）河北省气象局将对申请单位提交的材料进行审核，并于2020年6月15日前将审核通过的单位</w:t>
      </w:r>
      <w:r>
        <w:rPr>
          <w:rFonts w:ascii="仿宋_GB2312" w:hint="eastAsia"/>
          <w:spacing w:val="-4"/>
          <w:szCs w:val="32"/>
        </w:rPr>
        <w:t>统一公布在河北省气象局</w:t>
      </w:r>
      <w:r w:rsidRPr="00B96C1F">
        <w:rPr>
          <w:rFonts w:ascii="Calibri" w:hAnsi="Calibri" w:hint="eastAsia"/>
          <w:spacing w:val="-4"/>
          <w:szCs w:val="32"/>
        </w:rPr>
        <w:t>政府</w:t>
      </w:r>
      <w:r>
        <w:rPr>
          <w:rFonts w:ascii="仿宋_GB2312" w:hint="eastAsia"/>
          <w:spacing w:val="-4"/>
          <w:szCs w:val="32"/>
        </w:rPr>
        <w:t>网站，</w:t>
      </w:r>
      <w:r>
        <w:rPr>
          <w:rFonts w:ascii="仿宋_GB2312" w:hint="eastAsia"/>
          <w:szCs w:val="32"/>
          <w:shd w:val="clear" w:color="auto" w:fill="FFFFFF"/>
        </w:rPr>
        <w:t>有效期1年</w:t>
      </w:r>
      <w:r>
        <w:rPr>
          <w:rFonts w:ascii="仿宋_GB2312" w:hint="eastAsia"/>
          <w:spacing w:val="-4"/>
          <w:szCs w:val="32"/>
        </w:rPr>
        <w:t>。</w:t>
      </w:r>
    </w:p>
    <w:p w:rsidR="00663BF9" w:rsidRDefault="00663BF9" w:rsidP="00663BF9">
      <w:pPr>
        <w:spacing w:line="580" w:lineRule="exact"/>
        <w:ind w:firstLineChars="200" w:firstLine="632"/>
        <w:rPr>
          <w:rFonts w:ascii="仿宋_GB2312" w:hint="eastAsia"/>
          <w:szCs w:val="32"/>
          <w:shd w:val="clear" w:color="auto" w:fill="FFFFFF"/>
        </w:rPr>
      </w:pPr>
      <w:r w:rsidRPr="007F237E">
        <w:rPr>
          <w:rFonts w:ascii="仿宋_GB2312" w:hint="eastAsia"/>
          <w:szCs w:val="32"/>
          <w:shd w:val="clear" w:color="auto" w:fill="FFFFFF"/>
        </w:rPr>
        <w:t>（</w:t>
      </w:r>
      <w:r>
        <w:rPr>
          <w:rFonts w:ascii="仿宋_GB2312" w:hint="eastAsia"/>
          <w:szCs w:val="32"/>
          <w:shd w:val="clear" w:color="auto" w:fill="FFFFFF"/>
        </w:rPr>
        <w:t>三</w:t>
      </w:r>
      <w:r w:rsidRPr="007F237E">
        <w:rPr>
          <w:rFonts w:ascii="仿宋_GB2312" w:hint="eastAsia"/>
          <w:szCs w:val="32"/>
          <w:shd w:val="clear" w:color="auto" w:fill="FFFFFF"/>
        </w:rPr>
        <w:t>）</w:t>
      </w:r>
      <w:r>
        <w:rPr>
          <w:rFonts w:ascii="仿宋_GB2312" w:hint="eastAsia"/>
          <w:szCs w:val="32"/>
          <w:shd w:val="clear" w:color="auto" w:fill="FFFFFF"/>
        </w:rPr>
        <w:t>邮寄地址：石家庄市裕华区体育南大街178号；联系电</w:t>
      </w:r>
      <w:r w:rsidRPr="00737978">
        <w:rPr>
          <w:rFonts w:ascii="仿宋_GB2312" w:hint="eastAsia"/>
          <w:szCs w:val="32"/>
          <w:shd w:val="clear" w:color="auto" w:fill="FFFFFF"/>
        </w:rPr>
        <w:t>话：0311-67108853。</w:t>
      </w:r>
    </w:p>
    <w:p w:rsidR="00663BF9" w:rsidRDefault="00663BF9" w:rsidP="00663BF9">
      <w:pPr>
        <w:spacing w:line="580" w:lineRule="exact"/>
        <w:rPr>
          <w:rFonts w:ascii="仿宋_GB2312" w:hint="eastAsia"/>
          <w:szCs w:val="32"/>
          <w:shd w:val="clear" w:color="auto" w:fill="FFFFFF"/>
        </w:rPr>
      </w:pPr>
    </w:p>
    <w:p w:rsidR="00663BF9" w:rsidRDefault="00663BF9" w:rsidP="00663BF9">
      <w:pPr>
        <w:spacing w:line="580" w:lineRule="exact"/>
        <w:ind w:firstLineChars="200" w:firstLine="632"/>
        <w:rPr>
          <w:rFonts w:ascii="仿宋_GB2312" w:hint="eastAsia"/>
          <w:spacing w:val="-4"/>
          <w:szCs w:val="32"/>
        </w:rPr>
      </w:pPr>
      <w:r>
        <w:rPr>
          <w:rFonts w:ascii="仿宋_GB2312" w:hint="eastAsia"/>
          <w:szCs w:val="32"/>
          <w:shd w:val="clear" w:color="auto" w:fill="FFFFFF"/>
        </w:rPr>
        <w:t>附件：1.</w:t>
      </w:r>
      <w:r w:rsidRPr="003D3D14">
        <w:rPr>
          <w:rFonts w:ascii="仿宋_GB2312" w:hint="eastAsia"/>
          <w:spacing w:val="-10"/>
          <w:szCs w:val="32"/>
        </w:rPr>
        <w:t>外省雷电防护装置检测资质单位河北省登记申请表</w:t>
      </w:r>
    </w:p>
    <w:p w:rsidR="00663BF9" w:rsidRDefault="00663BF9" w:rsidP="00663BF9">
      <w:pPr>
        <w:spacing w:line="580" w:lineRule="exact"/>
        <w:ind w:firstLineChars="500" w:firstLine="1479"/>
        <w:rPr>
          <w:rFonts w:ascii="仿宋_GB2312" w:hint="eastAsia"/>
          <w:spacing w:val="-10"/>
          <w:szCs w:val="32"/>
        </w:rPr>
      </w:pPr>
      <w:r w:rsidRPr="003D3D14">
        <w:rPr>
          <w:rFonts w:ascii="仿宋_GB2312" w:hint="eastAsia"/>
          <w:spacing w:val="-10"/>
          <w:szCs w:val="32"/>
        </w:rPr>
        <w:lastRenderedPageBreak/>
        <w:t>2.雷电防护装置检测资质单位在河北省开展业务情况</w:t>
      </w:r>
    </w:p>
    <w:p w:rsidR="00663BF9" w:rsidRPr="003D3D14" w:rsidRDefault="00663BF9" w:rsidP="00663BF9">
      <w:pPr>
        <w:spacing w:line="580" w:lineRule="exact"/>
        <w:ind w:firstLineChars="600" w:firstLine="1775"/>
        <w:rPr>
          <w:rFonts w:ascii="仿宋_GB2312" w:hint="eastAsia"/>
          <w:spacing w:val="-10"/>
          <w:szCs w:val="32"/>
        </w:rPr>
      </w:pPr>
      <w:r w:rsidRPr="003D3D14">
        <w:rPr>
          <w:rFonts w:ascii="仿宋_GB2312" w:hint="eastAsia"/>
          <w:spacing w:val="-10"/>
          <w:szCs w:val="32"/>
        </w:rPr>
        <w:t>调查表</w:t>
      </w:r>
    </w:p>
    <w:p w:rsidR="00663BF9" w:rsidRPr="00663BF9" w:rsidRDefault="00663BF9" w:rsidP="00663BF9">
      <w:pPr>
        <w:spacing w:line="580" w:lineRule="exact"/>
        <w:ind w:firstLineChars="500" w:firstLine="1479"/>
        <w:rPr>
          <w:rFonts w:ascii="仿宋_GB2312" w:hint="eastAsia"/>
          <w:spacing w:val="-10"/>
          <w:szCs w:val="32"/>
        </w:rPr>
      </w:pPr>
      <w:r w:rsidRPr="003D3D14">
        <w:rPr>
          <w:rFonts w:ascii="仿宋_GB2312" w:hint="eastAsia"/>
          <w:spacing w:val="-10"/>
          <w:szCs w:val="32"/>
        </w:rPr>
        <w:t>3.承诺书模板</w:t>
      </w:r>
    </w:p>
    <w:p w:rsidR="00C03A39" w:rsidRDefault="00C03A39" w:rsidP="00663BF9">
      <w:pPr>
        <w:snapToGrid w:val="0"/>
        <w:spacing w:line="420" w:lineRule="exact"/>
        <w:rPr>
          <w:rFonts w:ascii="仿宋_GB2312" w:hint="eastAsia"/>
          <w:spacing w:val="-6"/>
        </w:rPr>
      </w:pPr>
      <w:bookmarkStart w:id="9" w:name="附件"/>
      <w:bookmarkStart w:id="10" w:name="附件名称"/>
      <w:bookmarkEnd w:id="9"/>
      <w:bookmarkEnd w:id="10"/>
    </w:p>
    <w:p w:rsidR="00C03A39" w:rsidRDefault="00C03A39" w:rsidP="00663BF9">
      <w:pPr>
        <w:snapToGrid w:val="0"/>
        <w:spacing w:line="420" w:lineRule="exact"/>
        <w:rPr>
          <w:rFonts w:ascii="仿宋_GB2312" w:hint="eastAsia"/>
          <w:spacing w:val="-6"/>
        </w:rPr>
      </w:pPr>
    </w:p>
    <w:p w:rsidR="00C03A39" w:rsidRPr="00AD239C" w:rsidRDefault="008878C8">
      <w:pPr>
        <w:snapToGrid w:val="0"/>
        <w:spacing w:line="430" w:lineRule="exact"/>
        <w:rPr>
          <w:rFonts w:ascii="仿宋_GB2312" w:hint="eastAsia"/>
          <w:spacing w:val="-6"/>
        </w:rPr>
      </w:pPr>
      <w:r>
        <w:rPr>
          <w:rFonts w:ascii="仿宋_GB2312" w:hint="eastAsia"/>
          <w:spacing w:val="-6"/>
        </w:rPr>
        <w:t xml:space="preserve">                                      </w:t>
      </w:r>
      <w:r w:rsidRPr="00AD239C">
        <w:rPr>
          <w:rFonts w:ascii="仿宋_GB2312" w:hint="eastAsia"/>
          <w:color w:val="FF6600"/>
          <w:spacing w:val="-6"/>
        </w:rPr>
        <w:t xml:space="preserve"> </w:t>
      </w:r>
      <w:r w:rsidRPr="00AD239C">
        <w:rPr>
          <w:rFonts w:ascii="仿宋_GB2312" w:hint="eastAsia"/>
          <w:color w:val="FFFFFF"/>
          <w:spacing w:val="-6"/>
        </w:rPr>
        <w:t xml:space="preserve"> </w:t>
      </w:r>
      <w:r w:rsidRPr="00AD239C">
        <w:rPr>
          <w:rFonts w:ascii="仿宋_GB2312" w:hint="eastAsia"/>
          <w:color w:val="FFFFFF"/>
          <w:spacing w:val="-6"/>
          <w:szCs w:val="32"/>
        </w:rPr>
        <w:t xml:space="preserve"> [盖章]</w:t>
      </w:r>
    </w:p>
    <w:p w:rsidR="00C03A39" w:rsidRDefault="0000487E" w:rsidP="00C657A4">
      <w:pPr>
        <w:snapToGrid w:val="0"/>
        <w:spacing w:line="520" w:lineRule="exact"/>
        <w:ind w:rightChars="200" w:right="632"/>
        <w:rPr>
          <w:rFonts w:ascii="仿宋_GB2312" w:hint="eastAsia"/>
          <w:spacing w:val="-6"/>
        </w:rPr>
      </w:pPr>
      <w:r>
        <w:rPr>
          <w:rFonts w:ascii="宋体" w:eastAsia="宋体" w:hAnsi="宋体" w:hint="eastAsia"/>
          <w:noProof/>
          <w:spacing w:val="-6"/>
        </w:rPr>
        <w:pict>
          <v:shape id="文本框 2" o:spid="_x0000_s1033" type="#_x0000_t202" style="position:absolute;left:0;text-align:left;margin-left:173.8pt;margin-top:-5.9pt;width:281.75pt;height:40.25pt;z-index:25165977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文本框 2">
              <w:txbxContent>
                <w:p w:rsidR="007B6B04" w:rsidRDefault="00663BF9" w:rsidP="00C657A4">
                  <w:pPr>
                    <w:jc w:val="center"/>
                    <w:rPr>
                      <w:rFonts w:hint="eastAsia"/>
                    </w:rPr>
                  </w:pPr>
                  <w:bookmarkStart w:id="11" w:name="落款"/>
                  <w:bookmarkEnd w:id="11"/>
                  <w:r>
                    <w:rPr>
                      <w:rFonts w:hint="eastAsia"/>
                    </w:rPr>
                    <w:t>河北省气象局</w:t>
                  </w:r>
                </w:p>
              </w:txbxContent>
            </v:textbox>
          </v:shape>
        </w:pict>
      </w:r>
    </w:p>
    <w:p w:rsidR="00C03A39" w:rsidRDefault="0000487E" w:rsidP="00C657A4">
      <w:pPr>
        <w:snapToGrid w:val="0"/>
        <w:spacing w:line="600" w:lineRule="exact"/>
        <w:ind w:rightChars="400" w:right="1263"/>
        <w:rPr>
          <w:rFonts w:ascii="仿宋_GB2312" w:hint="eastAsia"/>
          <w:spacing w:val="-6"/>
        </w:rPr>
      </w:pPr>
      <w:r>
        <w:rPr>
          <w:rFonts w:ascii="宋体" w:eastAsia="宋体" w:hAnsi="宋体" w:hint="eastAsia"/>
          <w:noProof/>
          <w:spacing w:val="-6"/>
        </w:rPr>
        <w:pict>
          <v:shape id="_x0000_s1034" type="#_x0000_t202" style="position:absolute;left:0;text-align:left;margin-left:173.8pt;margin-top:-2.2pt;width:281.75pt;height:40.25pt;z-index:2516608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_x0000_s1034">
              <w:txbxContent>
                <w:p w:rsidR="00C657A4" w:rsidRPr="00F07FB7" w:rsidRDefault="00663BF9" w:rsidP="00C657A4">
                  <w:pPr>
                    <w:jc w:val="center"/>
                    <w:rPr>
                      <w:rFonts w:ascii="仿宋_GB2312" w:hint="eastAsia"/>
                    </w:rPr>
                  </w:pPr>
                  <w:bookmarkStart w:id="12" w:name="签发日期"/>
                  <w:bookmarkEnd w:id="12"/>
                  <w:r>
                    <w:rPr>
                      <w:rFonts w:ascii="仿宋_GB2312" w:hint="eastAsia"/>
                    </w:rPr>
                    <w:t>2020年4月24日</w:t>
                  </w:r>
                </w:p>
              </w:txbxContent>
            </v:textbox>
          </v:shape>
        </w:pict>
      </w:r>
    </w:p>
    <w:p w:rsidR="00C03A39" w:rsidRDefault="00C03A39">
      <w:pPr>
        <w:snapToGrid w:val="0"/>
        <w:spacing w:line="400" w:lineRule="exact"/>
        <w:ind w:right="652"/>
        <w:jc w:val="left"/>
        <w:rPr>
          <w:rFonts w:ascii="宋体" w:eastAsia="宋体" w:hAnsi="宋体" w:hint="eastAsia"/>
          <w:spacing w:val="-6"/>
        </w:rPr>
      </w:pPr>
    </w:p>
    <w:p w:rsidR="00C03A39" w:rsidRDefault="00C03A39">
      <w:pPr>
        <w:rPr>
          <w:rFonts w:hint="eastAsia"/>
          <w:sz w:val="36"/>
          <w:szCs w:val="36"/>
        </w:rPr>
      </w:pPr>
      <w:r>
        <w:rPr>
          <w:rFonts w:ascii="仿宋_GB2312"/>
          <w:spacing w:val="-6"/>
          <w:sz w:val="20"/>
          <w:lang w:val="en-US" w:eastAsia="zh-CN"/>
        </w:rPr>
        <w:pict>
          <v:shape id="文本框 8" o:spid="_x0000_s1032" type="#_x0000_t202" style="position:absolute;left:0;text-align:left;margin-left:14.4pt;margin-top:712.15pt;width:419.05pt;height:26.15pt;z-index:251658752;mso-position-horizontal-relative:margin;mso-position-vertical-relative:page" filled="f" stroked="f">
            <v:textbox inset="0,0,0,0">
              <w:txbxContent>
                <w:p w:rsidR="00C03A39" w:rsidRDefault="00C03A39" w:rsidP="00C03A39">
                  <w:pPr>
                    <w:snapToGrid w:val="0"/>
                    <w:spacing w:line="440" w:lineRule="exact"/>
                    <w:ind w:leftChars="1" w:left="831" w:hangingChars="300" w:hanging="828"/>
                    <w:rPr>
                      <w:rFonts w:ascii="仿宋_GB2312"/>
                      <w:sz w:val="28"/>
                      <w:szCs w:val="28"/>
                    </w:rPr>
                  </w:pPr>
                  <w:bookmarkStart w:id="13" w:name="是否公开"/>
                  <w:bookmarkEnd w:id="13"/>
                </w:p>
              </w:txbxContent>
            </v:textbox>
            <w10:wrap type="topAndBottom" anchorx="margin" anchory="page"/>
          </v:shape>
        </w:pict>
      </w:r>
    </w:p>
    <w:sectPr w:rsidR="00C03A39">
      <w:headerReference w:type="even" r:id="rId6"/>
      <w:headerReference w:type="default" r:id="rId7"/>
      <w:footerReference w:type="even" r:id="rId8"/>
      <w:footerReference w:type="default" r:id="rId9"/>
      <w:headerReference w:type="first" r:id="rId10"/>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76" w:rsidRDefault="00233D76">
      <w:r>
        <w:separator/>
      </w:r>
    </w:p>
  </w:endnote>
  <w:endnote w:type="continuationSeparator" w:id="0">
    <w:p w:rsidR="00233D76" w:rsidRDefault="0023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39" w:rsidRDefault="00C03A39">
    <w:pPr>
      <w:pStyle w:val="a7"/>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D40C6D">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C03A39" w:rsidRDefault="00C03A39">
    <w:pPr>
      <w:pStyle w:val="a7"/>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39" w:rsidRDefault="00C03A39">
    <w:pPr>
      <w:pStyle w:val="a7"/>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D40C6D">
      <w:rPr>
        <w:rStyle w:val="a3"/>
        <w:rFonts w:ascii="宋体" w:eastAsia="宋体" w:hAnsi="宋体"/>
        <w:noProof/>
        <w:sz w:val="28"/>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rsidR="00C03A39" w:rsidRDefault="00C03A39">
    <w:pPr>
      <w:pStyle w:val="a7"/>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76" w:rsidRDefault="00233D76">
      <w:r>
        <w:separator/>
      </w:r>
    </w:p>
  </w:footnote>
  <w:footnote w:type="continuationSeparator" w:id="0">
    <w:p w:rsidR="00233D76" w:rsidRDefault="0023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39" w:rsidRDefault="00C03A39">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39" w:rsidRDefault="00C03A39">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39" w:rsidRDefault="00C03A3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fillcolor="white" strokecolor="white">
      <v:fill color="white" opacity="0"/>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0046FD"/>
    <w:rsid w:val="0000487E"/>
    <w:rsid w:val="00006CCC"/>
    <w:rsid w:val="000070C0"/>
    <w:rsid w:val="00010E30"/>
    <w:rsid w:val="00016CA8"/>
    <w:rsid w:val="00032C2D"/>
    <w:rsid w:val="000466A5"/>
    <w:rsid w:val="00061FFA"/>
    <w:rsid w:val="0006406D"/>
    <w:rsid w:val="000647FA"/>
    <w:rsid w:val="00064949"/>
    <w:rsid w:val="00080831"/>
    <w:rsid w:val="00083F65"/>
    <w:rsid w:val="00086879"/>
    <w:rsid w:val="00097AF1"/>
    <w:rsid w:val="00097E67"/>
    <w:rsid w:val="000B1FC0"/>
    <w:rsid w:val="000B4814"/>
    <w:rsid w:val="000C0A18"/>
    <w:rsid w:val="000C0C4F"/>
    <w:rsid w:val="000C3178"/>
    <w:rsid w:val="000D795C"/>
    <w:rsid w:val="000E08EA"/>
    <w:rsid w:val="000F4C77"/>
    <w:rsid w:val="000F6956"/>
    <w:rsid w:val="00111FA4"/>
    <w:rsid w:val="0011545B"/>
    <w:rsid w:val="001434E4"/>
    <w:rsid w:val="00152332"/>
    <w:rsid w:val="00163DA2"/>
    <w:rsid w:val="0017322A"/>
    <w:rsid w:val="00181954"/>
    <w:rsid w:val="001A30E1"/>
    <w:rsid w:val="001A33EE"/>
    <w:rsid w:val="001A5272"/>
    <w:rsid w:val="001B1C9E"/>
    <w:rsid w:val="001B3797"/>
    <w:rsid w:val="001B7B9F"/>
    <w:rsid w:val="001C6463"/>
    <w:rsid w:val="001C731B"/>
    <w:rsid w:val="001D2C37"/>
    <w:rsid w:val="001D62AD"/>
    <w:rsid w:val="001E0E74"/>
    <w:rsid w:val="001E594D"/>
    <w:rsid w:val="001F43FC"/>
    <w:rsid w:val="00203893"/>
    <w:rsid w:val="00207006"/>
    <w:rsid w:val="00217453"/>
    <w:rsid w:val="00231824"/>
    <w:rsid w:val="00233D76"/>
    <w:rsid w:val="00235735"/>
    <w:rsid w:val="00244DD9"/>
    <w:rsid w:val="002545FC"/>
    <w:rsid w:val="00256542"/>
    <w:rsid w:val="0025741F"/>
    <w:rsid w:val="00265D2C"/>
    <w:rsid w:val="00277196"/>
    <w:rsid w:val="0028208C"/>
    <w:rsid w:val="0028374F"/>
    <w:rsid w:val="0028390B"/>
    <w:rsid w:val="00284B62"/>
    <w:rsid w:val="002851DD"/>
    <w:rsid w:val="00286EAB"/>
    <w:rsid w:val="002877D7"/>
    <w:rsid w:val="00293637"/>
    <w:rsid w:val="00295985"/>
    <w:rsid w:val="002A5951"/>
    <w:rsid w:val="002B3F9D"/>
    <w:rsid w:val="002B5A13"/>
    <w:rsid w:val="002B6BE6"/>
    <w:rsid w:val="002C0233"/>
    <w:rsid w:val="002C61A8"/>
    <w:rsid w:val="002C6F53"/>
    <w:rsid w:val="002E0429"/>
    <w:rsid w:val="002E7631"/>
    <w:rsid w:val="002F37EB"/>
    <w:rsid w:val="002F541E"/>
    <w:rsid w:val="0030367A"/>
    <w:rsid w:val="003053F9"/>
    <w:rsid w:val="00307A36"/>
    <w:rsid w:val="0031231E"/>
    <w:rsid w:val="00320FA2"/>
    <w:rsid w:val="0032472D"/>
    <w:rsid w:val="00326495"/>
    <w:rsid w:val="00327544"/>
    <w:rsid w:val="00344F69"/>
    <w:rsid w:val="00345F5F"/>
    <w:rsid w:val="0035517C"/>
    <w:rsid w:val="00356C59"/>
    <w:rsid w:val="00357F94"/>
    <w:rsid w:val="00371742"/>
    <w:rsid w:val="00387944"/>
    <w:rsid w:val="00387C2D"/>
    <w:rsid w:val="003C2E15"/>
    <w:rsid w:val="003C4EA3"/>
    <w:rsid w:val="003D2453"/>
    <w:rsid w:val="003E31A4"/>
    <w:rsid w:val="003F5CB9"/>
    <w:rsid w:val="004025F4"/>
    <w:rsid w:val="00411EEC"/>
    <w:rsid w:val="0041626A"/>
    <w:rsid w:val="00416719"/>
    <w:rsid w:val="004175DA"/>
    <w:rsid w:val="004179C7"/>
    <w:rsid w:val="00422612"/>
    <w:rsid w:val="00424333"/>
    <w:rsid w:val="004276F5"/>
    <w:rsid w:val="0043765A"/>
    <w:rsid w:val="004411A0"/>
    <w:rsid w:val="00456582"/>
    <w:rsid w:val="0046019C"/>
    <w:rsid w:val="00473F29"/>
    <w:rsid w:val="004775C3"/>
    <w:rsid w:val="00482DE8"/>
    <w:rsid w:val="00487778"/>
    <w:rsid w:val="00487890"/>
    <w:rsid w:val="00496662"/>
    <w:rsid w:val="004A51E8"/>
    <w:rsid w:val="004A7C8D"/>
    <w:rsid w:val="004B5653"/>
    <w:rsid w:val="004C01A8"/>
    <w:rsid w:val="004C1A8C"/>
    <w:rsid w:val="004C742E"/>
    <w:rsid w:val="004D5B56"/>
    <w:rsid w:val="004D7C66"/>
    <w:rsid w:val="004E2AE4"/>
    <w:rsid w:val="005003B6"/>
    <w:rsid w:val="00502C04"/>
    <w:rsid w:val="00506049"/>
    <w:rsid w:val="00515D66"/>
    <w:rsid w:val="00521552"/>
    <w:rsid w:val="00526616"/>
    <w:rsid w:val="005320F7"/>
    <w:rsid w:val="005373C6"/>
    <w:rsid w:val="00544027"/>
    <w:rsid w:val="005467BE"/>
    <w:rsid w:val="00554020"/>
    <w:rsid w:val="005636BC"/>
    <w:rsid w:val="00574DA1"/>
    <w:rsid w:val="00577293"/>
    <w:rsid w:val="005810DD"/>
    <w:rsid w:val="00583235"/>
    <w:rsid w:val="005949DA"/>
    <w:rsid w:val="005B08E8"/>
    <w:rsid w:val="005B35D3"/>
    <w:rsid w:val="005B3F32"/>
    <w:rsid w:val="005B41F6"/>
    <w:rsid w:val="005B6DB5"/>
    <w:rsid w:val="005C1FBE"/>
    <w:rsid w:val="005D2A7C"/>
    <w:rsid w:val="005D4EB1"/>
    <w:rsid w:val="005D6C3C"/>
    <w:rsid w:val="005E38C4"/>
    <w:rsid w:val="005F00E4"/>
    <w:rsid w:val="005F4149"/>
    <w:rsid w:val="005F7271"/>
    <w:rsid w:val="0060427D"/>
    <w:rsid w:val="0060478C"/>
    <w:rsid w:val="00606C5A"/>
    <w:rsid w:val="006116F3"/>
    <w:rsid w:val="00632660"/>
    <w:rsid w:val="00632977"/>
    <w:rsid w:val="00640DD0"/>
    <w:rsid w:val="006468C5"/>
    <w:rsid w:val="00646A92"/>
    <w:rsid w:val="00646EBF"/>
    <w:rsid w:val="00651562"/>
    <w:rsid w:val="00660CDA"/>
    <w:rsid w:val="006633DD"/>
    <w:rsid w:val="00663BF9"/>
    <w:rsid w:val="00667184"/>
    <w:rsid w:val="00671B24"/>
    <w:rsid w:val="00673FFA"/>
    <w:rsid w:val="00680E08"/>
    <w:rsid w:val="006A22B5"/>
    <w:rsid w:val="006C1A1B"/>
    <w:rsid w:val="006C2EDC"/>
    <w:rsid w:val="006C7DB7"/>
    <w:rsid w:val="006D725A"/>
    <w:rsid w:val="006E3BF4"/>
    <w:rsid w:val="006F12F0"/>
    <w:rsid w:val="006F2892"/>
    <w:rsid w:val="007063A3"/>
    <w:rsid w:val="007066D8"/>
    <w:rsid w:val="00721C6B"/>
    <w:rsid w:val="00722A87"/>
    <w:rsid w:val="00724323"/>
    <w:rsid w:val="00730FA6"/>
    <w:rsid w:val="00732003"/>
    <w:rsid w:val="00746F1F"/>
    <w:rsid w:val="00750453"/>
    <w:rsid w:val="00750762"/>
    <w:rsid w:val="0075107A"/>
    <w:rsid w:val="00763E07"/>
    <w:rsid w:val="0076475B"/>
    <w:rsid w:val="00765980"/>
    <w:rsid w:val="0078475B"/>
    <w:rsid w:val="00787C4C"/>
    <w:rsid w:val="00794EF9"/>
    <w:rsid w:val="007B2755"/>
    <w:rsid w:val="007B2E08"/>
    <w:rsid w:val="007B615E"/>
    <w:rsid w:val="007B6642"/>
    <w:rsid w:val="007B6B04"/>
    <w:rsid w:val="007C2B9A"/>
    <w:rsid w:val="007C69C1"/>
    <w:rsid w:val="007D35C9"/>
    <w:rsid w:val="007E3095"/>
    <w:rsid w:val="007F2D4E"/>
    <w:rsid w:val="00805692"/>
    <w:rsid w:val="00812A0D"/>
    <w:rsid w:val="00821341"/>
    <w:rsid w:val="00832050"/>
    <w:rsid w:val="00833EC9"/>
    <w:rsid w:val="00843255"/>
    <w:rsid w:val="0085135B"/>
    <w:rsid w:val="00854606"/>
    <w:rsid w:val="00861139"/>
    <w:rsid w:val="008833ED"/>
    <w:rsid w:val="00884871"/>
    <w:rsid w:val="008878C8"/>
    <w:rsid w:val="008920DB"/>
    <w:rsid w:val="008942B4"/>
    <w:rsid w:val="008965FE"/>
    <w:rsid w:val="008A66DF"/>
    <w:rsid w:val="008A6E74"/>
    <w:rsid w:val="008A78A6"/>
    <w:rsid w:val="008C40AC"/>
    <w:rsid w:val="008C4B20"/>
    <w:rsid w:val="008D590B"/>
    <w:rsid w:val="008E3360"/>
    <w:rsid w:val="008E57C9"/>
    <w:rsid w:val="008E592F"/>
    <w:rsid w:val="008E7542"/>
    <w:rsid w:val="008F3757"/>
    <w:rsid w:val="00901ECA"/>
    <w:rsid w:val="00902C4A"/>
    <w:rsid w:val="00904422"/>
    <w:rsid w:val="0090669C"/>
    <w:rsid w:val="00906B37"/>
    <w:rsid w:val="0091176F"/>
    <w:rsid w:val="00912B29"/>
    <w:rsid w:val="00915A1C"/>
    <w:rsid w:val="0094662B"/>
    <w:rsid w:val="00953824"/>
    <w:rsid w:val="00957C19"/>
    <w:rsid w:val="00977C04"/>
    <w:rsid w:val="00980054"/>
    <w:rsid w:val="009A2188"/>
    <w:rsid w:val="009A67F3"/>
    <w:rsid w:val="009B44FA"/>
    <w:rsid w:val="009B70B8"/>
    <w:rsid w:val="009C0216"/>
    <w:rsid w:val="009D7A75"/>
    <w:rsid w:val="009E3647"/>
    <w:rsid w:val="009E3F92"/>
    <w:rsid w:val="009F75AB"/>
    <w:rsid w:val="00A0511E"/>
    <w:rsid w:val="00A1024D"/>
    <w:rsid w:val="00A268E6"/>
    <w:rsid w:val="00A37AFD"/>
    <w:rsid w:val="00A41EDA"/>
    <w:rsid w:val="00A50BC6"/>
    <w:rsid w:val="00A56C39"/>
    <w:rsid w:val="00A614BB"/>
    <w:rsid w:val="00A725CE"/>
    <w:rsid w:val="00A91789"/>
    <w:rsid w:val="00A95C40"/>
    <w:rsid w:val="00AA750C"/>
    <w:rsid w:val="00AB5A4D"/>
    <w:rsid w:val="00AB673F"/>
    <w:rsid w:val="00AC4FE6"/>
    <w:rsid w:val="00AC5FD9"/>
    <w:rsid w:val="00AD0C19"/>
    <w:rsid w:val="00AD239C"/>
    <w:rsid w:val="00AE03C4"/>
    <w:rsid w:val="00AE5EE9"/>
    <w:rsid w:val="00AF0263"/>
    <w:rsid w:val="00AF24F8"/>
    <w:rsid w:val="00AF2DE2"/>
    <w:rsid w:val="00AF5219"/>
    <w:rsid w:val="00AF6B21"/>
    <w:rsid w:val="00AF6B52"/>
    <w:rsid w:val="00B009EA"/>
    <w:rsid w:val="00B01E0E"/>
    <w:rsid w:val="00B10413"/>
    <w:rsid w:val="00B16484"/>
    <w:rsid w:val="00B219D1"/>
    <w:rsid w:val="00B31583"/>
    <w:rsid w:val="00B500FB"/>
    <w:rsid w:val="00B608A1"/>
    <w:rsid w:val="00B71834"/>
    <w:rsid w:val="00B7402B"/>
    <w:rsid w:val="00B8142E"/>
    <w:rsid w:val="00B90A9B"/>
    <w:rsid w:val="00B92A47"/>
    <w:rsid w:val="00B95C40"/>
    <w:rsid w:val="00B9761E"/>
    <w:rsid w:val="00BA2F3C"/>
    <w:rsid w:val="00BA5DCD"/>
    <w:rsid w:val="00BB39D2"/>
    <w:rsid w:val="00BB5F9B"/>
    <w:rsid w:val="00BC335A"/>
    <w:rsid w:val="00BC467E"/>
    <w:rsid w:val="00BC4FB7"/>
    <w:rsid w:val="00BD07E9"/>
    <w:rsid w:val="00BD4615"/>
    <w:rsid w:val="00BE3566"/>
    <w:rsid w:val="00BE5159"/>
    <w:rsid w:val="00BF036D"/>
    <w:rsid w:val="00BF6F13"/>
    <w:rsid w:val="00C0088C"/>
    <w:rsid w:val="00C03A39"/>
    <w:rsid w:val="00C058F8"/>
    <w:rsid w:val="00C07982"/>
    <w:rsid w:val="00C14564"/>
    <w:rsid w:val="00C228F0"/>
    <w:rsid w:val="00C234E8"/>
    <w:rsid w:val="00C24D86"/>
    <w:rsid w:val="00C25362"/>
    <w:rsid w:val="00C302E9"/>
    <w:rsid w:val="00C40F65"/>
    <w:rsid w:val="00C47196"/>
    <w:rsid w:val="00C50525"/>
    <w:rsid w:val="00C54DC2"/>
    <w:rsid w:val="00C56F28"/>
    <w:rsid w:val="00C57190"/>
    <w:rsid w:val="00C657A4"/>
    <w:rsid w:val="00C71D50"/>
    <w:rsid w:val="00C743EC"/>
    <w:rsid w:val="00C76568"/>
    <w:rsid w:val="00C77CDB"/>
    <w:rsid w:val="00C81E7A"/>
    <w:rsid w:val="00C8336F"/>
    <w:rsid w:val="00C908A0"/>
    <w:rsid w:val="00CA0123"/>
    <w:rsid w:val="00CA300B"/>
    <w:rsid w:val="00CA5C25"/>
    <w:rsid w:val="00CB03E7"/>
    <w:rsid w:val="00CB5E61"/>
    <w:rsid w:val="00CC1A91"/>
    <w:rsid w:val="00CC708E"/>
    <w:rsid w:val="00CD0961"/>
    <w:rsid w:val="00CE306F"/>
    <w:rsid w:val="00CF2571"/>
    <w:rsid w:val="00CF33E0"/>
    <w:rsid w:val="00CF4929"/>
    <w:rsid w:val="00D00042"/>
    <w:rsid w:val="00D035E7"/>
    <w:rsid w:val="00D073E0"/>
    <w:rsid w:val="00D078BE"/>
    <w:rsid w:val="00D12F57"/>
    <w:rsid w:val="00D232C6"/>
    <w:rsid w:val="00D23C3A"/>
    <w:rsid w:val="00D2435B"/>
    <w:rsid w:val="00D25BDA"/>
    <w:rsid w:val="00D40C6D"/>
    <w:rsid w:val="00D51B66"/>
    <w:rsid w:val="00D524E2"/>
    <w:rsid w:val="00D539C8"/>
    <w:rsid w:val="00D568F4"/>
    <w:rsid w:val="00D7275B"/>
    <w:rsid w:val="00D806F1"/>
    <w:rsid w:val="00D8176C"/>
    <w:rsid w:val="00D81DD8"/>
    <w:rsid w:val="00D90119"/>
    <w:rsid w:val="00D907E1"/>
    <w:rsid w:val="00D90DD1"/>
    <w:rsid w:val="00D91CB5"/>
    <w:rsid w:val="00D9396B"/>
    <w:rsid w:val="00DC571B"/>
    <w:rsid w:val="00DC78B0"/>
    <w:rsid w:val="00DD550A"/>
    <w:rsid w:val="00E01455"/>
    <w:rsid w:val="00E06EA6"/>
    <w:rsid w:val="00E24789"/>
    <w:rsid w:val="00E30BB9"/>
    <w:rsid w:val="00E32C7B"/>
    <w:rsid w:val="00E34687"/>
    <w:rsid w:val="00E41159"/>
    <w:rsid w:val="00E47B1D"/>
    <w:rsid w:val="00E47F7C"/>
    <w:rsid w:val="00E57802"/>
    <w:rsid w:val="00E60420"/>
    <w:rsid w:val="00E60C52"/>
    <w:rsid w:val="00E60F9F"/>
    <w:rsid w:val="00E64DE3"/>
    <w:rsid w:val="00E6615E"/>
    <w:rsid w:val="00E75271"/>
    <w:rsid w:val="00E82A0D"/>
    <w:rsid w:val="00E87D3A"/>
    <w:rsid w:val="00E926FA"/>
    <w:rsid w:val="00EA495C"/>
    <w:rsid w:val="00EA4F59"/>
    <w:rsid w:val="00EA6007"/>
    <w:rsid w:val="00EB1A86"/>
    <w:rsid w:val="00EB5801"/>
    <w:rsid w:val="00EC2D60"/>
    <w:rsid w:val="00EC5F89"/>
    <w:rsid w:val="00ED0300"/>
    <w:rsid w:val="00ED29D9"/>
    <w:rsid w:val="00EE53C6"/>
    <w:rsid w:val="00F07FB7"/>
    <w:rsid w:val="00F216E9"/>
    <w:rsid w:val="00F3027D"/>
    <w:rsid w:val="00F46B64"/>
    <w:rsid w:val="00F51012"/>
    <w:rsid w:val="00F54DE7"/>
    <w:rsid w:val="00F55CA2"/>
    <w:rsid w:val="00F55E34"/>
    <w:rsid w:val="00F64C71"/>
    <w:rsid w:val="00F653A9"/>
    <w:rsid w:val="00F761A0"/>
    <w:rsid w:val="00F83DD5"/>
    <w:rsid w:val="00F8485B"/>
    <w:rsid w:val="00F85A28"/>
    <w:rsid w:val="00F86801"/>
    <w:rsid w:val="00F93071"/>
    <w:rsid w:val="00F93E07"/>
    <w:rsid w:val="00FA3DC7"/>
    <w:rsid w:val="00FA484E"/>
    <w:rsid w:val="00FB6128"/>
    <w:rsid w:val="00FC3F8E"/>
    <w:rsid w:val="00FC6D7A"/>
    <w:rsid w:val="00FD02F8"/>
    <w:rsid w:val="00FD0B1C"/>
    <w:rsid w:val="00FD4426"/>
    <w:rsid w:val="00FF0442"/>
    <w:rsid w:val="02710A1F"/>
    <w:rsid w:val="3ECA3E09"/>
    <w:rsid w:val="57B6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opacity="0"/>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line number"/>
    <w:basedOn w:val="a0"/>
  </w:style>
  <w:style w:type="paragraph" w:styleId="a5">
    <w:name w:val="Document Map"/>
    <w:basedOn w:val="a"/>
    <w:semiHidden/>
    <w:pPr>
      <w:shd w:val="clear" w:color="auto" w:fill="000080"/>
    </w:pPr>
  </w:style>
  <w:style w:type="paragraph" w:styleId="a6">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7">
    <w:name w:val="footer"/>
    <w:basedOn w:val="a"/>
    <w:pPr>
      <w:tabs>
        <w:tab w:val="center" w:pos="4153"/>
        <w:tab w:val="right" w:pos="8306"/>
      </w:tabs>
      <w:snapToGrid w:val="0"/>
      <w:spacing w:line="240" w:lineRule="atLeast"/>
      <w:jc w:val="left"/>
    </w:pPr>
    <w:rPr>
      <w:sz w:val="18"/>
      <w:szCs w:val="18"/>
    </w:rPr>
  </w:style>
  <w:style w:type="paragraph" w:styleId="a8">
    <w:name w:val="Balloon Text"/>
    <w:basedOn w:val="a"/>
    <w:semiHidden/>
    <w:rPr>
      <w:sz w:val="18"/>
      <w:szCs w:val="18"/>
    </w:rPr>
  </w:style>
  <w:style w:type="paragraph" w:styleId="a9">
    <w:name w:val="Date"/>
    <w:basedOn w:val="a"/>
    <w:next w:val="a"/>
    <w:rPr>
      <w:rFonts w:ascii="仿宋_GB2312"/>
    </w:rPr>
  </w:style>
  <w:style w:type="paragraph" w:customStyle="1" w:styleId="CharCharCharChar">
    <w:name w:val=" Char Char Char Char"/>
    <w:basedOn w:val="a5"/>
    <w:link w:val="a0"/>
    <w:pPr>
      <w:spacing w:line="240" w:lineRule="auto"/>
    </w:pPr>
    <w:rPr>
      <w:rFonts w:ascii="Tahoma" w:eastAsia="宋体" w:hAnsi="Tahoma" w:cs="Tahoma"/>
      <w:sz w:val="24"/>
      <w:szCs w:val="24"/>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3</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局文秘(拟稿)</cp:lastModifiedBy>
  <cp:revision>2</cp:revision>
  <cp:lastPrinted>2012-08-29T03:54:00Z</cp:lastPrinted>
  <dcterms:created xsi:type="dcterms:W3CDTF">2020-06-24T09:20:00Z</dcterms:created>
  <dcterms:modified xsi:type="dcterms:W3CDTF">2020-06-24T09:20:00Z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